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CBA178" w14:textId="77777777" w:rsidR="002A4A6F" w:rsidRPr="00D170BC" w:rsidRDefault="00932762">
      <w:pPr>
        <w:spacing w:after="60"/>
        <w:jc w:val="right"/>
        <w:outlineLvl w:val="1"/>
        <w:rPr>
          <w:rFonts w:ascii="Times New Roman" w:hAnsi="Times New Roman"/>
          <w:b/>
          <w:bCs/>
          <w:color w:val="000000"/>
          <w:sz w:val="24"/>
          <w:szCs w:val="24"/>
        </w:rPr>
      </w:pPr>
      <w:r w:rsidRPr="00D170BC">
        <w:rPr>
          <w:rFonts w:ascii="Times New Roman" w:hAnsi="Times New Roman"/>
          <w:b/>
          <w:bCs/>
          <w:color w:val="000000"/>
          <w:sz w:val="24"/>
          <w:szCs w:val="24"/>
        </w:rPr>
        <w:t>Приложение 2.05</w:t>
      </w:r>
    </w:p>
    <w:p w14:paraId="54FE4B63" w14:textId="77777777" w:rsidR="002A4A6F" w:rsidRPr="00D170BC" w:rsidRDefault="00932762">
      <w:pPr>
        <w:spacing w:after="0"/>
        <w:ind w:left="-426" w:firstLine="426"/>
        <w:jc w:val="right"/>
        <w:rPr>
          <w:rFonts w:ascii="Times New Roman" w:hAnsi="Times New Roman"/>
          <w:bCs/>
          <w:sz w:val="24"/>
          <w:szCs w:val="24"/>
        </w:rPr>
      </w:pPr>
      <w:r w:rsidRPr="00D170BC">
        <w:rPr>
          <w:rFonts w:ascii="Times New Roman" w:hAnsi="Times New Roman"/>
          <w:bCs/>
          <w:sz w:val="24"/>
          <w:szCs w:val="24"/>
        </w:rPr>
        <w:t>к ОП СПО по специальности</w:t>
      </w:r>
    </w:p>
    <w:p w14:paraId="0255574F" w14:textId="52D31685" w:rsidR="002A4A6F" w:rsidRPr="00D170BC" w:rsidRDefault="00932762">
      <w:pPr>
        <w:spacing w:after="0" w:line="276" w:lineRule="auto"/>
        <w:ind w:left="-426" w:firstLine="426"/>
        <w:jc w:val="right"/>
        <w:rPr>
          <w:rFonts w:ascii="Times New Roman" w:eastAsia="Times New Roman" w:hAnsi="Times New Roman" w:cs="Times New Roman"/>
          <w:b/>
          <w:bCs/>
          <w:sz w:val="24"/>
          <w:szCs w:val="24"/>
          <w:lang w:eastAsia="ru-RU"/>
        </w:rPr>
      </w:pPr>
      <w:r w:rsidRPr="00D170BC">
        <w:rPr>
          <w:rFonts w:ascii="Times New Roman" w:eastAsia="Times New Roman" w:hAnsi="Times New Roman" w:cs="Times New Roman"/>
          <w:sz w:val="24"/>
          <w:szCs w:val="24"/>
          <w:lang w:eastAsia="ru-RU"/>
        </w:rPr>
        <w:t xml:space="preserve">15.01.38 </w:t>
      </w:r>
      <w:r w:rsidRPr="00D170BC">
        <w:rPr>
          <w:rFonts w:ascii="Times New Roman" w:eastAsia="Times New Roman" w:hAnsi="Times New Roman" w:cs="Times New Roman"/>
          <w:b/>
          <w:bCs/>
          <w:sz w:val="24"/>
          <w:szCs w:val="24"/>
          <w:lang w:eastAsia="ru-RU"/>
        </w:rPr>
        <w:t>Оператор-наладчи</w:t>
      </w:r>
      <w:r w:rsidR="00D170BC">
        <w:rPr>
          <w:rFonts w:ascii="Times New Roman" w:eastAsia="Times New Roman" w:hAnsi="Times New Roman" w:cs="Times New Roman"/>
          <w:b/>
          <w:bCs/>
          <w:sz w:val="24"/>
          <w:szCs w:val="24"/>
          <w:lang w:eastAsia="ru-RU"/>
        </w:rPr>
        <w:t xml:space="preserve">к </w:t>
      </w:r>
      <w:r w:rsidRPr="00D170BC">
        <w:rPr>
          <w:rFonts w:ascii="Times New Roman" w:eastAsia="Times New Roman" w:hAnsi="Times New Roman" w:cs="Times New Roman"/>
          <w:b/>
          <w:bCs/>
          <w:sz w:val="24"/>
          <w:szCs w:val="24"/>
          <w:lang w:eastAsia="ru-RU"/>
        </w:rPr>
        <w:t>металлообрабатывающих станков</w:t>
      </w:r>
    </w:p>
    <w:p w14:paraId="1F031CB6" w14:textId="77777777" w:rsidR="002A4A6F" w:rsidRPr="00D170BC" w:rsidRDefault="002A4A6F">
      <w:pPr>
        <w:spacing w:after="0" w:line="276" w:lineRule="auto"/>
        <w:ind w:left="-426" w:firstLine="426"/>
        <w:jc w:val="center"/>
        <w:rPr>
          <w:rFonts w:ascii="Times New Roman" w:eastAsia="Times New Roman" w:hAnsi="Times New Roman" w:cs="Times New Roman"/>
          <w:sz w:val="24"/>
          <w:szCs w:val="24"/>
          <w:lang w:eastAsia="ru-RU"/>
        </w:rPr>
      </w:pPr>
    </w:p>
    <w:p w14:paraId="3A2EDB40" w14:textId="77777777" w:rsidR="00D170BC" w:rsidRDefault="00932762">
      <w:pPr>
        <w:spacing w:after="0" w:line="276" w:lineRule="auto"/>
        <w:ind w:left="-426" w:firstLine="426"/>
        <w:jc w:val="center"/>
        <w:rPr>
          <w:rFonts w:ascii="Times New Roman" w:eastAsia="Times New Roman" w:hAnsi="Times New Roman" w:cs="Times New Roman"/>
          <w:sz w:val="24"/>
          <w:szCs w:val="24"/>
          <w:lang w:eastAsia="ru-RU"/>
        </w:rPr>
      </w:pPr>
      <w:r w:rsidRPr="00D170BC">
        <w:rPr>
          <w:rFonts w:ascii="Times New Roman" w:eastAsia="Times New Roman" w:hAnsi="Times New Roman" w:cs="Times New Roman"/>
          <w:sz w:val="24"/>
          <w:szCs w:val="24"/>
          <w:lang w:eastAsia="ru-RU"/>
        </w:rPr>
        <w:t>Министерство образования Московской области</w:t>
      </w:r>
      <w:r w:rsidR="00D170BC">
        <w:rPr>
          <w:rFonts w:ascii="Times New Roman" w:eastAsia="Times New Roman" w:hAnsi="Times New Roman" w:cs="Times New Roman"/>
          <w:sz w:val="24"/>
          <w:szCs w:val="24"/>
          <w:lang w:eastAsia="ru-RU"/>
        </w:rPr>
        <w:t xml:space="preserve"> </w:t>
      </w:r>
    </w:p>
    <w:p w14:paraId="723D4F90" w14:textId="0D593145" w:rsidR="002A4A6F" w:rsidRPr="00D170BC" w:rsidRDefault="00932762">
      <w:pPr>
        <w:spacing w:after="0" w:line="276" w:lineRule="auto"/>
        <w:ind w:left="-426" w:firstLine="426"/>
        <w:jc w:val="center"/>
        <w:rPr>
          <w:rFonts w:ascii="Times New Roman" w:eastAsia="Times New Roman" w:hAnsi="Times New Roman" w:cs="Times New Roman"/>
          <w:sz w:val="24"/>
          <w:szCs w:val="24"/>
          <w:lang w:eastAsia="ru-RU"/>
        </w:rPr>
      </w:pPr>
      <w:r w:rsidRPr="00D170BC">
        <w:rPr>
          <w:rFonts w:ascii="Times New Roman" w:eastAsia="Times New Roman" w:hAnsi="Times New Roman" w:cs="Times New Roman"/>
          <w:sz w:val="24"/>
          <w:szCs w:val="24"/>
          <w:lang w:eastAsia="ru-RU"/>
        </w:rPr>
        <w:t xml:space="preserve">государственное бюджетное профессиональное образовательное учреждение </w:t>
      </w:r>
    </w:p>
    <w:p w14:paraId="7B6CAF52" w14:textId="42AC3019" w:rsidR="002A4A6F" w:rsidRPr="00D170BC" w:rsidRDefault="00932762" w:rsidP="00D170BC">
      <w:pPr>
        <w:spacing w:after="0" w:line="276" w:lineRule="auto"/>
        <w:ind w:left="-426" w:firstLine="426"/>
        <w:jc w:val="center"/>
        <w:rPr>
          <w:rFonts w:ascii="Times New Roman" w:eastAsia="Times New Roman" w:hAnsi="Times New Roman" w:cs="Times New Roman"/>
          <w:bCs/>
          <w:sz w:val="24"/>
          <w:szCs w:val="24"/>
        </w:rPr>
      </w:pPr>
      <w:r w:rsidRPr="00D170BC">
        <w:rPr>
          <w:rFonts w:ascii="Times New Roman" w:eastAsia="Times New Roman" w:hAnsi="Times New Roman" w:cs="Times New Roman"/>
          <w:sz w:val="24"/>
          <w:szCs w:val="24"/>
          <w:lang w:eastAsia="ru-RU"/>
        </w:rPr>
        <w:t>Московской области</w:t>
      </w:r>
      <w:r w:rsidR="00D170BC">
        <w:rPr>
          <w:rFonts w:ascii="Times New Roman" w:eastAsia="Times New Roman" w:hAnsi="Times New Roman" w:cs="Times New Roman"/>
          <w:sz w:val="24"/>
          <w:szCs w:val="24"/>
          <w:lang w:eastAsia="ru-RU"/>
        </w:rPr>
        <w:t xml:space="preserve"> </w:t>
      </w:r>
      <w:r w:rsidRPr="00D170BC">
        <w:rPr>
          <w:rFonts w:ascii="Times New Roman" w:eastAsia="Times New Roman" w:hAnsi="Times New Roman" w:cs="Times New Roman"/>
          <w:bCs/>
          <w:sz w:val="24"/>
          <w:szCs w:val="24"/>
        </w:rPr>
        <w:t>«Красногорский колледж»</w:t>
      </w:r>
    </w:p>
    <w:p w14:paraId="138ED13B" w14:textId="77777777" w:rsidR="002A4A6F" w:rsidRPr="00D170BC" w:rsidRDefault="002A4A6F">
      <w:pPr>
        <w:spacing w:after="0" w:line="276" w:lineRule="auto"/>
        <w:jc w:val="center"/>
        <w:rPr>
          <w:rFonts w:ascii="Times New Roman" w:eastAsia="Times New Roman" w:hAnsi="Times New Roman" w:cs="Times New Roman"/>
          <w:sz w:val="24"/>
          <w:szCs w:val="24"/>
          <w:lang w:eastAsia="ru-RU"/>
        </w:rPr>
      </w:pPr>
    </w:p>
    <w:p w14:paraId="68FD8266" w14:textId="77777777" w:rsidR="002A4A6F" w:rsidRDefault="002A4A6F">
      <w:pPr>
        <w:spacing w:after="0" w:line="276" w:lineRule="auto"/>
        <w:jc w:val="center"/>
        <w:rPr>
          <w:rFonts w:ascii="Times New Roman" w:eastAsia="Times New Roman" w:hAnsi="Times New Roman" w:cs="Times New Roman"/>
          <w:sz w:val="28"/>
          <w:szCs w:val="28"/>
          <w:lang w:eastAsia="ru-RU"/>
        </w:rPr>
      </w:pPr>
    </w:p>
    <w:p w14:paraId="60806536" w14:textId="77777777" w:rsidR="002A4A6F" w:rsidRDefault="002A4A6F">
      <w:pPr>
        <w:spacing w:after="0" w:line="276" w:lineRule="auto"/>
        <w:jc w:val="center"/>
        <w:rPr>
          <w:rFonts w:ascii="Times New Roman" w:eastAsia="Times New Roman" w:hAnsi="Times New Roman" w:cs="Times New Roman"/>
          <w:sz w:val="28"/>
          <w:szCs w:val="28"/>
          <w:lang w:eastAsia="ru-RU"/>
        </w:rPr>
      </w:pPr>
    </w:p>
    <w:p w14:paraId="38B7A082" w14:textId="77777777" w:rsidR="002A4A6F" w:rsidRDefault="002A4A6F">
      <w:pPr>
        <w:spacing w:after="0" w:line="276" w:lineRule="auto"/>
        <w:jc w:val="center"/>
        <w:rPr>
          <w:rFonts w:ascii="Times New Roman" w:eastAsia="Times New Roman" w:hAnsi="Times New Roman" w:cs="Times New Roman"/>
          <w:sz w:val="28"/>
          <w:szCs w:val="28"/>
          <w:lang w:eastAsia="ru-RU"/>
        </w:rPr>
      </w:pPr>
    </w:p>
    <w:p w14:paraId="77957789" w14:textId="77777777" w:rsidR="002A4A6F" w:rsidRDefault="002A4A6F">
      <w:pPr>
        <w:spacing w:after="0" w:line="276" w:lineRule="auto"/>
        <w:jc w:val="center"/>
        <w:rPr>
          <w:rFonts w:ascii="Times New Roman" w:eastAsia="Times New Roman" w:hAnsi="Times New Roman" w:cs="Times New Roman"/>
          <w:sz w:val="28"/>
          <w:szCs w:val="28"/>
          <w:lang w:eastAsia="ru-RU"/>
        </w:rPr>
      </w:pPr>
    </w:p>
    <w:p w14:paraId="3C17BA95" w14:textId="77777777" w:rsidR="002A4A6F" w:rsidRDefault="002A4A6F">
      <w:pPr>
        <w:spacing w:after="0" w:line="276" w:lineRule="auto"/>
        <w:jc w:val="center"/>
        <w:rPr>
          <w:rFonts w:ascii="Times New Roman" w:eastAsia="Times New Roman" w:hAnsi="Times New Roman" w:cs="Times New Roman"/>
          <w:sz w:val="28"/>
          <w:szCs w:val="28"/>
          <w:lang w:eastAsia="ru-RU"/>
        </w:rPr>
      </w:pPr>
    </w:p>
    <w:p w14:paraId="755DAAAF" w14:textId="77777777" w:rsidR="002A4A6F" w:rsidRDefault="002A4A6F">
      <w:pPr>
        <w:spacing w:after="0" w:line="276" w:lineRule="auto"/>
        <w:jc w:val="center"/>
        <w:rPr>
          <w:rFonts w:ascii="Times New Roman" w:eastAsia="Times New Roman" w:hAnsi="Times New Roman" w:cs="Times New Roman"/>
          <w:sz w:val="28"/>
          <w:szCs w:val="28"/>
          <w:lang w:eastAsia="ru-RU"/>
        </w:rPr>
      </w:pPr>
    </w:p>
    <w:p w14:paraId="256A037F" w14:textId="77777777" w:rsidR="002A4A6F" w:rsidRDefault="002A4A6F">
      <w:pPr>
        <w:spacing w:after="0" w:line="276" w:lineRule="auto"/>
        <w:jc w:val="center"/>
        <w:rPr>
          <w:rFonts w:ascii="Times New Roman" w:eastAsia="Times New Roman" w:hAnsi="Times New Roman" w:cs="Times New Roman"/>
          <w:sz w:val="28"/>
          <w:szCs w:val="28"/>
          <w:lang w:eastAsia="ru-RU"/>
        </w:rPr>
      </w:pPr>
    </w:p>
    <w:p w14:paraId="6F14E5CB" w14:textId="77777777" w:rsidR="002A4A6F" w:rsidRDefault="002A4A6F">
      <w:pPr>
        <w:spacing w:after="0" w:line="276" w:lineRule="auto"/>
        <w:jc w:val="center"/>
        <w:rPr>
          <w:rFonts w:ascii="Times New Roman" w:eastAsia="Times New Roman" w:hAnsi="Times New Roman" w:cs="Times New Roman"/>
          <w:sz w:val="28"/>
          <w:szCs w:val="28"/>
          <w:lang w:eastAsia="ru-RU"/>
        </w:rPr>
      </w:pPr>
    </w:p>
    <w:p w14:paraId="0FC0819A" w14:textId="77777777" w:rsidR="002A4A6F" w:rsidRDefault="002A4A6F">
      <w:pPr>
        <w:spacing w:after="0" w:line="276" w:lineRule="auto"/>
        <w:jc w:val="center"/>
        <w:rPr>
          <w:rFonts w:ascii="Times New Roman" w:eastAsia="Times New Roman" w:hAnsi="Times New Roman" w:cs="Times New Roman"/>
          <w:sz w:val="28"/>
          <w:szCs w:val="28"/>
          <w:lang w:eastAsia="ru-RU"/>
        </w:rPr>
      </w:pPr>
    </w:p>
    <w:p w14:paraId="6738B74D" w14:textId="77777777" w:rsidR="002A4A6F" w:rsidRDefault="002A4A6F">
      <w:pPr>
        <w:spacing w:after="0" w:line="276" w:lineRule="auto"/>
        <w:jc w:val="center"/>
        <w:rPr>
          <w:rFonts w:ascii="Times New Roman" w:eastAsia="Times New Roman" w:hAnsi="Times New Roman" w:cs="Times New Roman"/>
          <w:sz w:val="28"/>
          <w:szCs w:val="28"/>
          <w:lang w:eastAsia="ru-RU"/>
        </w:rPr>
      </w:pPr>
    </w:p>
    <w:p w14:paraId="05DCF452" w14:textId="77777777" w:rsidR="002A4A6F" w:rsidRDefault="002A4A6F">
      <w:pPr>
        <w:spacing w:after="0" w:line="276" w:lineRule="auto"/>
        <w:jc w:val="center"/>
        <w:rPr>
          <w:rFonts w:ascii="Times New Roman" w:eastAsia="Times New Roman" w:hAnsi="Times New Roman" w:cs="Times New Roman"/>
          <w:sz w:val="28"/>
          <w:szCs w:val="28"/>
          <w:lang w:eastAsia="ru-RU"/>
        </w:rPr>
      </w:pPr>
    </w:p>
    <w:p w14:paraId="6EDFC4CE" w14:textId="2E4F6415" w:rsidR="002A4A6F" w:rsidRPr="00CD0753" w:rsidRDefault="009327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bCs/>
          <w:caps/>
          <w:sz w:val="28"/>
          <w:szCs w:val="28"/>
          <w:lang w:eastAsia="ru-RU"/>
        </w:rPr>
      </w:pPr>
      <w:r w:rsidRPr="00CD0753">
        <w:rPr>
          <w:rFonts w:ascii="Times New Roman" w:eastAsia="Times New Roman" w:hAnsi="Times New Roman" w:cs="Times New Roman"/>
          <w:b/>
          <w:bCs/>
          <w:caps/>
          <w:sz w:val="28"/>
          <w:szCs w:val="28"/>
          <w:lang w:eastAsia="ru-RU"/>
        </w:rPr>
        <w:t>Рабочая программа</w:t>
      </w:r>
      <w:r w:rsidR="00D170BC">
        <w:rPr>
          <w:rFonts w:ascii="Times New Roman" w:eastAsia="Times New Roman" w:hAnsi="Times New Roman" w:cs="Times New Roman"/>
          <w:b/>
          <w:bCs/>
          <w:caps/>
          <w:sz w:val="28"/>
          <w:szCs w:val="28"/>
          <w:lang w:eastAsia="ru-RU"/>
        </w:rPr>
        <w:t xml:space="preserve"> </w:t>
      </w:r>
      <w:r w:rsidRPr="00CD0753">
        <w:rPr>
          <w:rFonts w:ascii="Times New Roman" w:eastAsia="Times New Roman" w:hAnsi="Times New Roman" w:cs="Times New Roman"/>
          <w:b/>
          <w:bCs/>
          <w:caps/>
          <w:sz w:val="28"/>
          <w:szCs w:val="28"/>
          <w:lang w:eastAsia="ru-RU"/>
        </w:rPr>
        <w:t>Учебной дисциплины</w:t>
      </w:r>
    </w:p>
    <w:p w14:paraId="198DFFDC" w14:textId="77777777" w:rsidR="002A4A6F" w:rsidRDefault="00932762">
      <w:pPr>
        <w:spacing w:after="0"/>
        <w:jc w:val="center"/>
        <w:rPr>
          <w:rFonts w:ascii="Times New Roman" w:hAnsi="Times New Roman"/>
          <w:iCs/>
          <w:sz w:val="28"/>
          <w:szCs w:val="28"/>
          <w:vertAlign w:val="subscript"/>
        </w:rPr>
      </w:pPr>
      <w:r w:rsidRPr="00CD0753">
        <w:rPr>
          <w:rFonts w:ascii="Times New Roman" w:hAnsi="Times New Roman"/>
          <w:b/>
          <w:bCs/>
          <w:iCs/>
          <w:sz w:val="28"/>
          <w:szCs w:val="28"/>
        </w:rPr>
        <w:t>ПД.01 «МАТЕМАТИКА</w:t>
      </w:r>
      <w:r>
        <w:rPr>
          <w:rFonts w:ascii="Times New Roman" w:hAnsi="Times New Roman"/>
          <w:iCs/>
          <w:sz w:val="28"/>
          <w:szCs w:val="28"/>
        </w:rPr>
        <w:t xml:space="preserve">» </w:t>
      </w:r>
    </w:p>
    <w:p w14:paraId="779D597C" w14:textId="77777777" w:rsidR="002A4A6F" w:rsidRDefault="002A4A6F">
      <w:pPr>
        <w:widowControl w:val="0"/>
        <w:spacing w:after="0" w:line="360" w:lineRule="auto"/>
        <w:jc w:val="center"/>
        <w:rPr>
          <w:rFonts w:ascii="Times New Roman" w:eastAsia="Times New Roman" w:hAnsi="Times New Roman" w:cs="Times New Roman"/>
          <w:b/>
          <w:sz w:val="28"/>
          <w:szCs w:val="28"/>
          <w:lang w:eastAsia="ru-RU"/>
        </w:rPr>
      </w:pPr>
    </w:p>
    <w:p w14:paraId="6A7EDD96" w14:textId="77777777" w:rsidR="002A4A6F" w:rsidRDefault="002A4A6F">
      <w:pPr>
        <w:shd w:val="clear" w:color="auto" w:fill="FFFFFF"/>
        <w:spacing w:after="0" w:line="360" w:lineRule="auto"/>
        <w:ind w:left="1670" w:hanging="1118"/>
        <w:jc w:val="center"/>
        <w:rPr>
          <w:rFonts w:ascii="Times New Roman" w:eastAsia="Times New Roman" w:hAnsi="Times New Roman" w:cs="Times New Roman"/>
          <w:sz w:val="28"/>
          <w:szCs w:val="28"/>
          <w:lang w:eastAsia="ru-RU"/>
        </w:rPr>
      </w:pPr>
    </w:p>
    <w:p w14:paraId="2007A0EE" w14:textId="6D3488E3" w:rsidR="002A4A6F" w:rsidRDefault="00EF16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8"/>
        <w:jc w:val="center"/>
        <w:rPr>
          <w:rFonts w:ascii="Times New Roman" w:eastAsia="Times New Roman" w:hAnsi="Times New Roman" w:cs="Times New Roman"/>
          <w:bCs/>
          <w:sz w:val="28"/>
          <w:szCs w:val="28"/>
          <w:lang w:eastAsia="ru-RU"/>
        </w:rPr>
      </w:pPr>
      <w:bookmarkStart w:id="0" w:name="_GoBack"/>
      <w:bookmarkEnd w:id="0"/>
      <w:r w:rsidRPr="00EF21E4">
        <w:rPr>
          <w:rFonts w:ascii="Times New Roman" w:hAnsi="Times New Roman"/>
          <w:b/>
          <w:bCs/>
          <w:sz w:val="24"/>
          <w:szCs w:val="24"/>
        </w:rPr>
        <w:t>15.01.38 Оператор-наладчик металлообрабатывающих станков</w:t>
      </w:r>
    </w:p>
    <w:p w14:paraId="5FB59157" w14:textId="77777777" w:rsidR="002A4A6F" w:rsidRDefault="002A4A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sz w:val="28"/>
          <w:szCs w:val="28"/>
          <w:lang w:eastAsia="ru-RU"/>
        </w:rPr>
      </w:pPr>
    </w:p>
    <w:p w14:paraId="5395B05D" w14:textId="77777777" w:rsidR="002A4A6F" w:rsidRDefault="002A4A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aps/>
          <w:sz w:val="28"/>
          <w:szCs w:val="28"/>
          <w:lang w:eastAsia="ru-RU"/>
        </w:rPr>
      </w:pPr>
    </w:p>
    <w:p w14:paraId="309BBFFF" w14:textId="77777777" w:rsidR="002A4A6F" w:rsidRDefault="002A4A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caps/>
          <w:sz w:val="28"/>
          <w:szCs w:val="28"/>
          <w:lang w:eastAsia="ru-RU"/>
        </w:rPr>
      </w:pPr>
    </w:p>
    <w:p w14:paraId="622155CD" w14:textId="77777777" w:rsidR="002A4A6F" w:rsidRDefault="002A4A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8"/>
          <w:szCs w:val="28"/>
          <w:lang w:eastAsia="ru-RU"/>
        </w:rPr>
      </w:pPr>
    </w:p>
    <w:p w14:paraId="33E59435" w14:textId="77777777" w:rsidR="002A4A6F" w:rsidRDefault="002A4A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8"/>
          <w:szCs w:val="28"/>
          <w:lang w:eastAsia="ru-RU"/>
        </w:rPr>
      </w:pPr>
    </w:p>
    <w:p w14:paraId="09737CF7" w14:textId="77777777" w:rsidR="002A4A6F" w:rsidRDefault="002A4A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8"/>
          <w:szCs w:val="28"/>
          <w:lang w:eastAsia="ru-RU"/>
        </w:rPr>
      </w:pPr>
    </w:p>
    <w:p w14:paraId="2E8DBCB0" w14:textId="77777777" w:rsidR="002A4A6F" w:rsidRDefault="002A4A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8"/>
          <w:szCs w:val="28"/>
          <w:lang w:eastAsia="ru-RU"/>
        </w:rPr>
      </w:pPr>
    </w:p>
    <w:p w14:paraId="0E8C852E" w14:textId="36BF40E3" w:rsidR="002A4A6F" w:rsidRDefault="002A4A6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8"/>
          <w:szCs w:val="28"/>
          <w:lang w:eastAsia="ru-RU"/>
        </w:rPr>
      </w:pPr>
    </w:p>
    <w:p w14:paraId="62291456" w14:textId="5CFE1935" w:rsidR="00D170BC" w:rsidRDefault="00D170B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8"/>
          <w:szCs w:val="28"/>
          <w:lang w:eastAsia="ru-RU"/>
        </w:rPr>
      </w:pPr>
    </w:p>
    <w:p w14:paraId="1B19EAA9" w14:textId="4C4C1828" w:rsidR="00D170BC" w:rsidRDefault="00D170B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8"/>
          <w:szCs w:val="28"/>
          <w:lang w:eastAsia="ru-RU"/>
        </w:rPr>
      </w:pPr>
    </w:p>
    <w:p w14:paraId="1E478A4E" w14:textId="399188A9" w:rsidR="00D170BC" w:rsidRDefault="00D170B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8"/>
          <w:szCs w:val="28"/>
          <w:lang w:eastAsia="ru-RU"/>
        </w:rPr>
      </w:pPr>
    </w:p>
    <w:p w14:paraId="1F348953" w14:textId="77777777" w:rsidR="00D170BC" w:rsidRDefault="00D170B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8"/>
          <w:szCs w:val="28"/>
          <w:lang w:eastAsia="ru-RU"/>
        </w:rPr>
      </w:pPr>
    </w:p>
    <w:p w14:paraId="3FDDF600" w14:textId="36E835E7" w:rsidR="002A4A6F" w:rsidRPr="00D170BC" w:rsidRDefault="009327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r w:rsidRPr="00932762">
        <w:rPr>
          <w:rFonts w:ascii="Times New Roman" w:eastAsia="Times New Roman" w:hAnsi="Times New Roman" w:cs="Times New Roman"/>
          <w:b/>
          <w:bCs/>
          <w:sz w:val="28"/>
          <w:szCs w:val="28"/>
          <w:lang w:eastAsia="ru-RU"/>
        </w:rPr>
        <w:t xml:space="preserve"> </w:t>
      </w:r>
      <w:r w:rsidRPr="00D170BC">
        <w:rPr>
          <w:rFonts w:ascii="Times New Roman" w:eastAsia="Times New Roman" w:hAnsi="Times New Roman" w:cs="Times New Roman"/>
          <w:b/>
          <w:bCs/>
          <w:sz w:val="24"/>
          <w:szCs w:val="24"/>
          <w:lang w:eastAsia="ru-RU"/>
        </w:rPr>
        <w:t>Красногорск</w:t>
      </w:r>
      <w:r w:rsidRPr="00D170BC">
        <w:rPr>
          <w:rFonts w:ascii="Times New Roman" w:eastAsia="Times New Roman" w:hAnsi="Times New Roman" w:cs="Times New Roman"/>
          <w:sz w:val="24"/>
          <w:szCs w:val="24"/>
          <w:lang w:eastAsia="ru-RU"/>
        </w:rPr>
        <w:t>, 2025 г.</w:t>
      </w:r>
    </w:p>
    <w:p w14:paraId="413331FF" w14:textId="629DB33C" w:rsidR="002A4A6F" w:rsidRDefault="009327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14:paraId="0945AF92" w14:textId="77777777" w:rsidR="00D24476" w:rsidRPr="00846181" w:rsidRDefault="00D24476" w:rsidP="00D24476">
      <w:pPr>
        <w:jc w:val="center"/>
        <w:rPr>
          <w:rFonts w:ascii="Times New Roman" w:eastAsia="Times New Roman" w:hAnsi="Times New Roman"/>
          <w:b/>
          <w:bCs/>
          <w:i/>
          <w:sz w:val="24"/>
          <w:szCs w:val="24"/>
          <w:vertAlign w:val="superscript"/>
          <w:lang w:eastAsia="ru-RU"/>
        </w:rPr>
      </w:pPr>
    </w:p>
    <w:p w14:paraId="516D19F4" w14:textId="04C5374E" w:rsidR="00D24476" w:rsidRPr="00651DEC" w:rsidRDefault="00D24476" w:rsidP="00D24476">
      <w:pPr>
        <w:widowControl w:val="0"/>
        <w:tabs>
          <w:tab w:val="left" w:pos="10490"/>
        </w:tabs>
        <w:spacing w:after="0" w:line="240" w:lineRule="auto"/>
        <w:ind w:firstLine="709"/>
        <w:jc w:val="both"/>
        <w:outlineLvl w:val="0"/>
        <w:rPr>
          <w:rFonts w:ascii="Times New Roman" w:eastAsia="Arial" w:hAnsi="Times New Roman"/>
          <w:color w:val="000000"/>
          <w:sz w:val="24"/>
          <w:szCs w:val="24"/>
        </w:rPr>
      </w:pPr>
      <w:r>
        <w:rPr>
          <w:rFonts w:ascii="Times New Roman" w:eastAsia="Times New Roman" w:hAnsi="Times New Roman"/>
          <w:sz w:val="24"/>
          <w:szCs w:val="24"/>
        </w:rPr>
        <w:lastRenderedPageBreak/>
        <w:t>Рабочая программа разработана на основе</w:t>
      </w:r>
      <w:r>
        <w:rPr>
          <w:rFonts w:ascii="Times New Roman" w:eastAsia="Times New Roman" w:hAnsi="Times New Roman"/>
          <w:spacing w:val="1"/>
          <w:sz w:val="24"/>
          <w:szCs w:val="24"/>
        </w:rPr>
        <w:t xml:space="preserve"> требований </w:t>
      </w:r>
      <w:r>
        <w:rPr>
          <w:rFonts w:ascii="Times New Roman" w:eastAsia="Times New Roman" w:hAnsi="Times New Roman"/>
          <w:sz w:val="24"/>
          <w:szCs w:val="24"/>
          <w:lang w:eastAsia="ru-RU"/>
        </w:rPr>
        <w:t>Федерального государственного образовательного стандарта среднего общего образования,</w:t>
      </w:r>
      <w:r w:rsidRPr="00EF21E4">
        <w:rPr>
          <w:rFonts w:ascii="Times New Roman" w:hAnsi="Times New Roman"/>
          <w:sz w:val="24"/>
          <w:szCs w:val="24"/>
        </w:rPr>
        <w:t xml:space="preserve"> </w:t>
      </w:r>
      <w:r w:rsidRPr="003C222D">
        <w:rPr>
          <w:rFonts w:ascii="Times New Roman" w:hAnsi="Times New Roman"/>
          <w:sz w:val="24"/>
          <w:szCs w:val="24"/>
        </w:rPr>
        <w:t>утверждённого приказом Министерства образования и науки Российской Федерации от 17 мая 2012г. № 413 (</w:t>
      </w:r>
      <w:r w:rsidRPr="003C222D">
        <w:rPr>
          <w:rFonts w:ascii="Times New Roman" w:hAnsi="Times New Roman"/>
          <w:spacing w:val="1"/>
          <w:sz w:val="24"/>
          <w:szCs w:val="24"/>
        </w:rPr>
        <w:t>в действующей редакции</w:t>
      </w:r>
      <w:r>
        <w:rPr>
          <w:rFonts w:ascii="Times New Roman" w:hAnsi="Times New Roman"/>
          <w:spacing w:val="1"/>
          <w:sz w:val="24"/>
          <w:szCs w:val="24"/>
        </w:rPr>
        <w:t>),</w:t>
      </w:r>
      <w:r>
        <w:rPr>
          <w:rFonts w:ascii="Times New Roman" w:eastAsia="Times New Roman" w:hAnsi="Times New Roman"/>
          <w:sz w:val="24"/>
          <w:szCs w:val="24"/>
          <w:lang w:eastAsia="ru-RU"/>
        </w:rPr>
        <w:t xml:space="preserve">  Федеральной образовательной программы среднего общего образования, утвержденной Министерством просвещения Российской Федерации от </w:t>
      </w:r>
      <w:r w:rsidRPr="00AC6D78">
        <w:rPr>
          <w:rFonts w:ascii="Times New Roman" w:eastAsia="Times New Roman" w:hAnsi="Times New Roman"/>
          <w:sz w:val="24"/>
          <w:szCs w:val="24"/>
          <w:lang w:eastAsia="ru-RU"/>
        </w:rPr>
        <w:t xml:space="preserve">18 мая 2023 </w:t>
      </w:r>
      <w:r w:rsidRPr="00EF21E4">
        <w:rPr>
          <w:rFonts w:ascii="Times New Roman" w:eastAsia="Times New Roman" w:hAnsi="Times New Roman"/>
          <w:sz w:val="24"/>
          <w:szCs w:val="24"/>
          <w:lang w:eastAsia="ru-RU"/>
        </w:rPr>
        <w:t>года № 371, с учетом</w:t>
      </w:r>
      <w:r>
        <w:rPr>
          <w:rFonts w:ascii="Times New Roman" w:eastAsia="Times New Roman" w:hAnsi="Times New Roman"/>
          <w:sz w:val="24"/>
          <w:szCs w:val="24"/>
          <w:lang w:eastAsia="ru-RU"/>
        </w:rPr>
        <w:t xml:space="preserve"> требований </w:t>
      </w:r>
      <w:r>
        <w:rPr>
          <w:rFonts w:ascii="Times New Roman" w:eastAsia="Times New Roman" w:hAnsi="Times New Roman"/>
          <w:sz w:val="24"/>
          <w:szCs w:val="24"/>
        </w:rPr>
        <w:t xml:space="preserve">Федерального государственного образовательного стандарта среднего профессионального образования по профессии </w:t>
      </w:r>
      <w:r w:rsidRPr="00EF21E4">
        <w:rPr>
          <w:rFonts w:ascii="Times New Roman" w:hAnsi="Times New Roman"/>
          <w:b/>
          <w:bCs/>
          <w:sz w:val="24"/>
          <w:szCs w:val="24"/>
        </w:rPr>
        <w:t>15.01.38 Оператор-наладчик металлообрабатывающих станков</w:t>
      </w:r>
      <w:r>
        <w:rPr>
          <w:rFonts w:ascii="Times New Roman" w:hAnsi="Times New Roman"/>
          <w:b/>
          <w:bCs/>
          <w:sz w:val="24"/>
          <w:szCs w:val="24"/>
        </w:rPr>
        <w:t>,</w:t>
      </w:r>
      <w:r>
        <w:rPr>
          <w:rFonts w:ascii="Times New Roman" w:hAnsi="Times New Roman"/>
          <w:bCs/>
          <w:sz w:val="24"/>
          <w:szCs w:val="24"/>
        </w:rPr>
        <w:t xml:space="preserve"> </w:t>
      </w:r>
      <w:r>
        <w:rPr>
          <w:rFonts w:ascii="Times New Roman" w:eastAsia="Times New Roman" w:hAnsi="Times New Roman"/>
          <w:sz w:val="24"/>
          <w:szCs w:val="24"/>
          <w:lang w:eastAsia="ru-RU"/>
        </w:rPr>
        <w:t xml:space="preserve">утвержденного </w:t>
      </w:r>
      <w:r w:rsidRPr="00940C93">
        <w:rPr>
          <w:rFonts w:ascii="Times New Roman" w:eastAsia="Times New Roman" w:hAnsi="Times New Roman"/>
          <w:sz w:val="24"/>
          <w:szCs w:val="24"/>
          <w:lang w:eastAsia="ru-RU"/>
        </w:rPr>
        <w:t>приказом Министерства просвещения Российской Федерации от 15 ноября 2023</w:t>
      </w:r>
      <w:r>
        <w:rPr>
          <w:rFonts w:ascii="Times New Roman" w:eastAsia="Times New Roman" w:hAnsi="Times New Roman"/>
          <w:sz w:val="24"/>
          <w:szCs w:val="24"/>
          <w:lang w:eastAsia="ru-RU"/>
        </w:rPr>
        <w:t xml:space="preserve"> г. №86</w:t>
      </w:r>
      <w:r w:rsidRPr="00AC6D78">
        <w:rPr>
          <w:rFonts w:ascii="Times New Roman" w:eastAsia="Times New Roman" w:hAnsi="Times New Roman"/>
          <w:sz w:val="24"/>
          <w:szCs w:val="24"/>
          <w:lang w:eastAsia="ru-RU"/>
        </w:rPr>
        <w:t>2</w:t>
      </w:r>
      <w:r>
        <w:rPr>
          <w:rStyle w:val="1227"/>
          <w:rFonts w:ascii="Times New Roman" w:eastAsia="Arial" w:hAnsi="Times New Roman"/>
          <w:color w:val="000000"/>
          <w:sz w:val="24"/>
          <w:szCs w:val="24"/>
        </w:rPr>
        <w:t xml:space="preserve">; с учетом </w:t>
      </w:r>
      <w:r w:rsidRPr="00C249AF">
        <w:rPr>
          <w:rFonts w:ascii="Times New Roman" w:hAnsi="Times New Roman"/>
          <w:sz w:val="24"/>
          <w:szCs w:val="24"/>
        </w:rPr>
        <w:t xml:space="preserve">примерной программы общеобразовательной дисциплины </w:t>
      </w:r>
      <w:r w:rsidRPr="00C249AF">
        <w:rPr>
          <w:rFonts w:ascii="Times New Roman" w:hAnsi="Times New Roman"/>
          <w:b/>
          <w:bCs/>
          <w:sz w:val="24"/>
          <w:szCs w:val="24"/>
        </w:rPr>
        <w:t>«</w:t>
      </w:r>
      <w:r>
        <w:rPr>
          <w:rFonts w:ascii="Times New Roman" w:hAnsi="Times New Roman"/>
          <w:b/>
          <w:bCs/>
          <w:sz w:val="24"/>
          <w:szCs w:val="24"/>
        </w:rPr>
        <w:t>Математика</w:t>
      </w:r>
      <w:r w:rsidRPr="00C249AF">
        <w:rPr>
          <w:rFonts w:ascii="Times New Roman" w:hAnsi="Times New Roman"/>
          <w:b/>
          <w:bCs/>
          <w:sz w:val="24"/>
          <w:szCs w:val="24"/>
        </w:rPr>
        <w:t>»</w:t>
      </w:r>
      <w:r>
        <w:rPr>
          <w:rFonts w:ascii="Times New Roman" w:eastAsia="Times New Roman" w:hAnsi="Times New Roman"/>
          <w:sz w:val="24"/>
          <w:szCs w:val="24"/>
          <w:lang w:eastAsia="ru-RU"/>
        </w:rPr>
        <w:t>, рекомендованной  Федеральным государственным бюджетным образовательным учреждением ДПО «Институт развития профессионального образования».</w:t>
      </w:r>
    </w:p>
    <w:p w14:paraId="1A39DC37" w14:textId="77777777" w:rsidR="002A4A6F" w:rsidRPr="00CD0753" w:rsidRDefault="002A4A6F">
      <w:pPr>
        <w:jc w:val="center"/>
        <w:rPr>
          <w:rFonts w:ascii="Times New Roman" w:eastAsia="Times New Roman" w:hAnsi="Times New Roman" w:cs="Times New Roman"/>
          <w:sz w:val="28"/>
          <w:szCs w:val="28"/>
          <w:lang w:eastAsia="ru-RU"/>
        </w:rPr>
      </w:pPr>
    </w:p>
    <w:p w14:paraId="2C642DFA" w14:textId="77777777" w:rsidR="002A4A6F" w:rsidRPr="00CD0753" w:rsidRDefault="002A4A6F" w:rsidP="00CD0753">
      <w:pPr>
        <w:spacing w:after="0" w:line="240" w:lineRule="auto"/>
        <w:jc w:val="both"/>
        <w:rPr>
          <w:rFonts w:ascii="Times New Roman" w:eastAsia="Times New Roman" w:hAnsi="Times New Roman" w:cs="Times New Roman"/>
          <w:sz w:val="28"/>
          <w:szCs w:val="28"/>
          <w:lang w:eastAsia="ru-RU"/>
        </w:rPr>
      </w:pPr>
    </w:p>
    <w:p w14:paraId="385E2809" w14:textId="77777777" w:rsidR="00D24476" w:rsidRDefault="00D24476" w:rsidP="00D24476">
      <w:pPr>
        <w:widowControl w:val="0"/>
        <w:spacing w:after="0" w:line="240" w:lineRule="auto"/>
        <w:rPr>
          <w:rFonts w:ascii="Times New Roman" w:eastAsia="Times New Roman" w:hAnsi="Times New Roman"/>
          <w:sz w:val="24"/>
          <w:szCs w:val="24"/>
        </w:rPr>
      </w:pPr>
      <w:r>
        <w:rPr>
          <w:rFonts w:ascii="Times New Roman" w:eastAsia="Times New Roman" w:hAnsi="Times New Roman"/>
          <w:sz w:val="24"/>
          <w:szCs w:val="24"/>
        </w:rPr>
        <w:t>Государственное бюджетное профессиональное образовательное учреждение Московской области «Красногорский колледж» (ГБПОУ МО «Красногорский колледж»)</w:t>
      </w:r>
    </w:p>
    <w:p w14:paraId="0F32B38B" w14:textId="77777777" w:rsidR="00D24476" w:rsidRDefault="00D24476" w:rsidP="00D24476">
      <w:pPr>
        <w:widowControl w:val="0"/>
        <w:spacing w:after="0" w:line="240" w:lineRule="auto"/>
        <w:rPr>
          <w:rFonts w:ascii="Times New Roman" w:eastAsia="Times New Roman" w:hAnsi="Times New Roman"/>
          <w:sz w:val="26"/>
          <w:szCs w:val="24"/>
        </w:rPr>
      </w:pPr>
    </w:p>
    <w:p w14:paraId="271E9FE8" w14:textId="77777777" w:rsidR="00D24476" w:rsidRDefault="00D24476" w:rsidP="00D24476">
      <w:pPr>
        <w:rPr>
          <w:rFonts w:ascii="Times New Roman" w:eastAsia="Times New Roman" w:hAnsi="Times New Roman"/>
          <w:b/>
          <w:i/>
          <w:sz w:val="24"/>
          <w:szCs w:val="24"/>
          <w:lang w:eastAsia="ru-RU"/>
        </w:rPr>
      </w:pPr>
    </w:p>
    <w:p w14:paraId="5CE95AE6" w14:textId="43B861AF" w:rsidR="00D24476" w:rsidRDefault="00D24476" w:rsidP="00D244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rPr>
      </w:pPr>
      <w:r w:rsidRPr="00D24476">
        <w:rPr>
          <w:rFonts w:ascii="Times New Roman" w:eastAsia="Times New Roman" w:hAnsi="Times New Roman"/>
          <w:b/>
          <w:sz w:val="24"/>
          <w:szCs w:val="24"/>
          <w:lang w:eastAsia="ru-RU"/>
        </w:rPr>
        <w:t>Разработчик</w:t>
      </w:r>
      <w:r w:rsidRPr="00D24476">
        <w:rPr>
          <w:rFonts w:ascii="Times New Roman" w:eastAsia="Times New Roman" w:hAnsi="Times New Roman"/>
          <w:sz w:val="24"/>
          <w:szCs w:val="24"/>
          <w:lang w:eastAsia="ru-RU"/>
        </w:rPr>
        <w:t xml:space="preserve">: </w:t>
      </w:r>
      <w:r w:rsidRPr="00D24476">
        <w:rPr>
          <w:rFonts w:ascii="Times New Roman" w:eastAsia="Times New Roman" w:hAnsi="Times New Roman" w:cs="Times New Roman"/>
          <w:sz w:val="24"/>
          <w:szCs w:val="24"/>
          <w:lang w:eastAsia="ru-RU"/>
        </w:rPr>
        <w:t>Фотий Ирина Анатольевна</w:t>
      </w:r>
      <w:r w:rsidRPr="00D24476">
        <w:rPr>
          <w:rFonts w:ascii="Times New Roman" w:hAnsi="Times New Roman"/>
          <w:sz w:val="24"/>
          <w:szCs w:val="24"/>
        </w:rPr>
        <w:t>, преподаватель</w:t>
      </w:r>
      <w:r>
        <w:rPr>
          <w:rFonts w:ascii="Times New Roman" w:hAnsi="Times New Roman"/>
          <w:sz w:val="24"/>
          <w:szCs w:val="24"/>
        </w:rPr>
        <w:t xml:space="preserve"> </w:t>
      </w:r>
      <w:r>
        <w:rPr>
          <w:rFonts w:ascii="Times New Roman" w:eastAsia="Times New Roman" w:hAnsi="Times New Roman"/>
          <w:sz w:val="24"/>
          <w:szCs w:val="24"/>
          <w:lang w:eastAsia="ru-RU"/>
        </w:rPr>
        <w:t>общеобразовательного цикла</w:t>
      </w:r>
      <w:r>
        <w:rPr>
          <w:rFonts w:ascii="Times New Roman" w:hAnsi="Times New Roman"/>
          <w:sz w:val="24"/>
          <w:szCs w:val="24"/>
        </w:rPr>
        <w:t xml:space="preserve"> ГБПОУ МО «Красногорский колледж» </w:t>
      </w:r>
      <w:r w:rsidR="00D170BC">
        <w:rPr>
          <w:rFonts w:ascii="Times New Roman" w:hAnsi="Times New Roman"/>
          <w:sz w:val="24"/>
          <w:szCs w:val="24"/>
        </w:rPr>
        <w:t>первой</w:t>
      </w:r>
      <w:r>
        <w:rPr>
          <w:rFonts w:ascii="Times New Roman" w:hAnsi="Times New Roman"/>
          <w:sz w:val="24"/>
          <w:szCs w:val="24"/>
        </w:rPr>
        <w:t xml:space="preserve"> квалификационной категории</w:t>
      </w:r>
    </w:p>
    <w:p w14:paraId="7F511EAA" w14:textId="77777777" w:rsidR="00D24476" w:rsidRDefault="00D24476" w:rsidP="00D244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lang w:eastAsia="ru-RU"/>
        </w:rPr>
      </w:pPr>
    </w:p>
    <w:p w14:paraId="66125C49" w14:textId="77777777" w:rsidR="00D24476" w:rsidRDefault="00D24476" w:rsidP="00D244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rFonts w:ascii="Times New Roman" w:eastAsia="Times New Roman" w:hAnsi="Times New Roman"/>
          <w:sz w:val="24"/>
          <w:szCs w:val="24"/>
          <w:lang w:eastAsia="ru-RU"/>
        </w:rPr>
      </w:pPr>
    </w:p>
    <w:p w14:paraId="696B5886" w14:textId="77777777" w:rsidR="00D24476" w:rsidRDefault="00D24476" w:rsidP="00D24476">
      <w:pPr>
        <w:spacing w:after="0" w:line="254" w:lineRule="auto"/>
        <w:rPr>
          <w:rFonts w:ascii="Times New Roman" w:eastAsia="Times New Roman" w:hAnsi="Times New Roman"/>
          <w:sz w:val="24"/>
          <w:szCs w:val="24"/>
          <w:lang w:eastAsia="ru-RU"/>
        </w:rPr>
      </w:pPr>
    </w:p>
    <w:p w14:paraId="562FFE1F" w14:textId="77777777" w:rsidR="00D24476" w:rsidRDefault="00D24476" w:rsidP="00D24476">
      <w:pPr>
        <w:jc w:val="center"/>
        <w:rPr>
          <w:rFonts w:ascii="Times New Roman" w:hAnsi="Times New Roman"/>
          <w:b/>
          <w:sz w:val="28"/>
          <w:szCs w:val="28"/>
        </w:rPr>
      </w:pPr>
    </w:p>
    <w:tbl>
      <w:tblPr>
        <w:tblW w:w="9855" w:type="dxa"/>
        <w:jc w:val="center"/>
        <w:tblLayout w:type="fixed"/>
        <w:tblCellMar>
          <w:top w:w="49" w:type="dxa"/>
          <w:left w:w="0" w:type="dxa"/>
          <w:right w:w="0" w:type="dxa"/>
        </w:tblCellMar>
        <w:tblLook w:val="04A0" w:firstRow="1" w:lastRow="0" w:firstColumn="1" w:lastColumn="0" w:noHBand="0" w:noVBand="1"/>
      </w:tblPr>
      <w:tblGrid>
        <w:gridCol w:w="5069"/>
        <w:gridCol w:w="425"/>
        <w:gridCol w:w="4361"/>
      </w:tblGrid>
      <w:tr w:rsidR="00D24476" w:rsidRPr="008636CB" w14:paraId="08F8BC09" w14:textId="77777777" w:rsidTr="00E76DBC">
        <w:trPr>
          <w:trHeight w:val="3081"/>
          <w:jc w:val="center"/>
        </w:trPr>
        <w:tc>
          <w:tcPr>
            <w:tcW w:w="5069" w:type="dxa"/>
          </w:tcPr>
          <w:p w14:paraId="0A34C541" w14:textId="77777777" w:rsidR="00D24476" w:rsidRDefault="00D24476" w:rsidP="00E76DBC">
            <w:pPr>
              <w:spacing w:after="0" w:line="252" w:lineRule="auto"/>
              <w:ind w:left="202"/>
              <w:rPr>
                <w:rFonts w:ascii="Times New Roman" w:eastAsia="Times New Roman" w:hAnsi="Times New Roman"/>
                <w:sz w:val="24"/>
                <w:szCs w:val="24"/>
              </w:rPr>
            </w:pPr>
            <w:r>
              <w:rPr>
                <w:rFonts w:ascii="Times New Roman" w:eastAsia="Times New Roman" w:hAnsi="Times New Roman"/>
                <w:b/>
                <w:sz w:val="24"/>
                <w:szCs w:val="24"/>
              </w:rPr>
              <w:t>РАССМОТРЕНА И СОГЛАСОВАНА</w:t>
            </w:r>
          </w:p>
          <w:p w14:paraId="258007DC" w14:textId="77777777" w:rsidR="00D24476" w:rsidRDefault="00D24476" w:rsidP="00E76DBC">
            <w:pPr>
              <w:spacing w:after="0"/>
              <w:ind w:left="202" w:right="563"/>
              <w:rPr>
                <w:rFonts w:ascii="Times New Roman" w:eastAsia="Times New Roman" w:hAnsi="Times New Roman"/>
                <w:sz w:val="24"/>
                <w:szCs w:val="24"/>
              </w:rPr>
            </w:pPr>
          </w:p>
          <w:p w14:paraId="3BBA5412" w14:textId="77777777" w:rsidR="00D24476" w:rsidRDefault="00D24476" w:rsidP="00E76DBC">
            <w:pPr>
              <w:spacing w:after="0"/>
              <w:ind w:left="202" w:right="563"/>
              <w:rPr>
                <w:rFonts w:ascii="Times New Roman" w:eastAsia="Times New Roman" w:hAnsi="Times New Roman"/>
                <w:sz w:val="24"/>
                <w:szCs w:val="24"/>
              </w:rPr>
            </w:pPr>
            <w:r>
              <w:rPr>
                <w:rFonts w:ascii="Times New Roman" w:eastAsia="Times New Roman" w:hAnsi="Times New Roman"/>
                <w:sz w:val="24"/>
                <w:szCs w:val="24"/>
              </w:rPr>
              <w:t xml:space="preserve">На заседании методического объединения ГБПОУ МО «Красногорский колледж»  </w:t>
            </w:r>
          </w:p>
          <w:p w14:paraId="76380583" w14:textId="77777777" w:rsidR="00D24476" w:rsidRDefault="00D24476" w:rsidP="00E76DBC">
            <w:pPr>
              <w:spacing w:after="147" w:line="252" w:lineRule="auto"/>
              <w:rPr>
                <w:rFonts w:ascii="Times New Roman" w:eastAsia="Times New Roman" w:hAnsi="Times New Roman"/>
                <w:sz w:val="24"/>
                <w:szCs w:val="24"/>
              </w:rPr>
            </w:pPr>
            <w:r>
              <w:rPr>
                <w:rFonts w:ascii="Times New Roman" w:eastAsia="Times New Roman" w:hAnsi="Times New Roman"/>
                <w:sz w:val="24"/>
                <w:szCs w:val="24"/>
              </w:rPr>
              <w:t xml:space="preserve">   от 16.04.2025 г. Протокол № 1 </w:t>
            </w:r>
          </w:p>
          <w:p w14:paraId="5E385DA9" w14:textId="77777777" w:rsidR="00D24476" w:rsidRDefault="00D24476" w:rsidP="00E76DBC">
            <w:pPr>
              <w:spacing w:after="0" w:line="252" w:lineRule="auto"/>
              <w:ind w:left="142" w:right="72"/>
              <w:rPr>
                <w:rFonts w:eastAsia="Times New Roman"/>
              </w:rPr>
            </w:pPr>
            <w:r>
              <w:rPr>
                <w:rFonts w:ascii="Times New Roman" w:eastAsia="Times New Roman" w:hAnsi="Times New Roman"/>
                <w:sz w:val="24"/>
                <w:szCs w:val="24"/>
              </w:rPr>
              <w:t xml:space="preserve">Научно-методическим советом ГБПОУ МО «Красногорский колледж»  </w:t>
            </w:r>
          </w:p>
          <w:p w14:paraId="336E0BF7" w14:textId="77777777" w:rsidR="00D24476" w:rsidRDefault="00D24476" w:rsidP="00E76DBC">
            <w:pPr>
              <w:spacing w:after="0" w:line="252" w:lineRule="auto"/>
              <w:ind w:left="142" w:right="72"/>
              <w:rPr>
                <w:rFonts w:ascii="Times New Roman" w:eastAsia="Times New Roman" w:hAnsi="Times New Roman"/>
                <w:sz w:val="24"/>
                <w:szCs w:val="24"/>
              </w:rPr>
            </w:pPr>
            <w:r>
              <w:rPr>
                <w:rFonts w:ascii="Times New Roman" w:eastAsia="Times New Roman" w:hAnsi="Times New Roman"/>
                <w:sz w:val="24"/>
                <w:szCs w:val="24"/>
              </w:rPr>
              <w:t xml:space="preserve">от 17.04.2025г. Протокол № 2 </w:t>
            </w:r>
          </w:p>
          <w:p w14:paraId="1FCDC7F7" w14:textId="77777777" w:rsidR="00D24476" w:rsidRDefault="00D24476" w:rsidP="00E76DBC">
            <w:pPr>
              <w:spacing w:after="147" w:line="252" w:lineRule="auto"/>
              <w:ind w:firstLine="142"/>
              <w:rPr>
                <w:rFonts w:eastAsia="Times New Roman"/>
              </w:rPr>
            </w:pPr>
          </w:p>
          <w:p w14:paraId="347D2247" w14:textId="77777777" w:rsidR="00D24476" w:rsidRDefault="00D24476" w:rsidP="00E76DBC">
            <w:pPr>
              <w:spacing w:after="0" w:line="252" w:lineRule="auto"/>
              <w:rPr>
                <w:rFonts w:ascii="Times New Roman" w:eastAsia="Times New Roman" w:hAnsi="Times New Roman"/>
                <w:sz w:val="24"/>
                <w:szCs w:val="24"/>
              </w:rPr>
            </w:pPr>
          </w:p>
        </w:tc>
        <w:tc>
          <w:tcPr>
            <w:tcW w:w="425" w:type="dxa"/>
            <w:vAlign w:val="bottom"/>
          </w:tcPr>
          <w:p w14:paraId="3F98C593" w14:textId="77777777" w:rsidR="00D24476" w:rsidRPr="0088704B" w:rsidRDefault="00D24476" w:rsidP="00E76DBC">
            <w:pPr>
              <w:spacing w:after="0" w:line="252" w:lineRule="auto"/>
              <w:rPr>
                <w:rFonts w:ascii="Times New Roman" w:eastAsia="Times New Roman" w:hAnsi="Times New Roman"/>
                <w:sz w:val="24"/>
                <w:szCs w:val="24"/>
              </w:rPr>
            </w:pPr>
          </w:p>
        </w:tc>
        <w:tc>
          <w:tcPr>
            <w:tcW w:w="4361" w:type="dxa"/>
          </w:tcPr>
          <w:p w14:paraId="62E072B0" w14:textId="77777777" w:rsidR="00D24476" w:rsidRPr="0088704B" w:rsidRDefault="00D24476" w:rsidP="00E76DBC">
            <w:pPr>
              <w:spacing w:after="0" w:line="252" w:lineRule="auto"/>
              <w:rPr>
                <w:rFonts w:ascii="Times New Roman" w:eastAsia="Times New Roman" w:hAnsi="Times New Roman"/>
                <w:sz w:val="24"/>
                <w:szCs w:val="24"/>
              </w:rPr>
            </w:pPr>
            <w:r w:rsidRPr="0088704B">
              <w:rPr>
                <w:rFonts w:ascii="Times New Roman" w:eastAsia="Times New Roman" w:hAnsi="Times New Roman"/>
                <w:b/>
                <w:sz w:val="24"/>
                <w:szCs w:val="24"/>
              </w:rPr>
              <w:t>ОДОБРЕНА И УТВЕРЖДЕНА</w:t>
            </w:r>
          </w:p>
          <w:p w14:paraId="579CC56B" w14:textId="77777777" w:rsidR="00D24476" w:rsidRPr="0088704B" w:rsidRDefault="00D24476" w:rsidP="00E76DBC">
            <w:pPr>
              <w:spacing w:after="0" w:line="252" w:lineRule="auto"/>
              <w:ind w:left="142" w:right="72"/>
              <w:rPr>
                <w:rFonts w:ascii="Times New Roman" w:eastAsia="Times New Roman" w:hAnsi="Times New Roman"/>
                <w:sz w:val="24"/>
                <w:szCs w:val="24"/>
              </w:rPr>
            </w:pPr>
          </w:p>
          <w:p w14:paraId="344E80E6" w14:textId="77777777" w:rsidR="00D24476" w:rsidRPr="0088704B" w:rsidRDefault="00D24476" w:rsidP="00E76DBC">
            <w:pPr>
              <w:spacing w:after="0" w:line="252" w:lineRule="auto"/>
              <w:ind w:left="142" w:right="72"/>
              <w:rPr>
                <w:rFonts w:ascii="Times New Roman" w:eastAsia="Times New Roman" w:hAnsi="Times New Roman"/>
                <w:sz w:val="24"/>
                <w:szCs w:val="24"/>
              </w:rPr>
            </w:pPr>
            <w:r w:rsidRPr="0088704B">
              <w:rPr>
                <w:rFonts w:ascii="Times New Roman" w:eastAsia="Times New Roman" w:hAnsi="Times New Roman"/>
                <w:sz w:val="24"/>
                <w:szCs w:val="24"/>
              </w:rPr>
              <w:t xml:space="preserve">Педагогическим советом ГБПОУ МО «Красногорский колледж» </w:t>
            </w:r>
          </w:p>
          <w:p w14:paraId="42B3C807" w14:textId="77777777" w:rsidR="00D24476" w:rsidRPr="0088704B" w:rsidRDefault="00D24476" w:rsidP="00E76DBC">
            <w:pPr>
              <w:spacing w:after="0" w:line="252" w:lineRule="auto"/>
              <w:ind w:left="142" w:right="72"/>
              <w:rPr>
                <w:rFonts w:ascii="Times New Roman" w:eastAsia="Times New Roman" w:hAnsi="Times New Roman"/>
                <w:sz w:val="24"/>
                <w:szCs w:val="24"/>
              </w:rPr>
            </w:pPr>
            <w:r>
              <w:rPr>
                <w:rFonts w:ascii="Times New Roman" w:eastAsia="Times New Roman" w:hAnsi="Times New Roman"/>
                <w:sz w:val="24"/>
                <w:szCs w:val="24"/>
              </w:rPr>
              <w:t>от 18.04.2025 г. Протокол № 1</w:t>
            </w:r>
          </w:p>
          <w:p w14:paraId="060D9188" w14:textId="77777777" w:rsidR="00D24476" w:rsidRPr="0088704B" w:rsidRDefault="00D24476" w:rsidP="00E76DBC">
            <w:pPr>
              <w:spacing w:after="0" w:line="252" w:lineRule="auto"/>
              <w:ind w:left="142" w:right="72"/>
              <w:rPr>
                <w:rFonts w:ascii="Times New Roman" w:eastAsia="Times New Roman" w:hAnsi="Times New Roman"/>
                <w:sz w:val="24"/>
                <w:szCs w:val="24"/>
              </w:rPr>
            </w:pPr>
          </w:p>
          <w:p w14:paraId="5194D1D7" w14:textId="77777777" w:rsidR="00D24476" w:rsidRPr="0088704B" w:rsidRDefault="00D24476" w:rsidP="00E76DBC">
            <w:pPr>
              <w:spacing w:after="0" w:line="252" w:lineRule="auto"/>
              <w:ind w:left="142" w:right="72"/>
              <w:rPr>
                <w:rFonts w:ascii="Times New Roman" w:eastAsia="Times New Roman" w:hAnsi="Times New Roman"/>
                <w:sz w:val="24"/>
                <w:szCs w:val="24"/>
              </w:rPr>
            </w:pPr>
            <w:r w:rsidRPr="0088704B">
              <w:rPr>
                <w:rFonts w:ascii="Times New Roman" w:eastAsia="Times New Roman" w:hAnsi="Times New Roman"/>
                <w:sz w:val="24"/>
                <w:szCs w:val="24"/>
              </w:rPr>
              <w:t>Приказом директора колледжа ГБПОУ МО «Красногорский колледж»</w:t>
            </w:r>
          </w:p>
          <w:p w14:paraId="5543113A" w14:textId="77777777" w:rsidR="00D24476" w:rsidRPr="0088704B" w:rsidRDefault="00D24476" w:rsidP="00E76DBC">
            <w:pPr>
              <w:spacing w:after="0" w:line="252" w:lineRule="auto"/>
              <w:ind w:left="142" w:right="72"/>
              <w:rPr>
                <w:rFonts w:ascii="Times New Roman" w:eastAsia="Times New Roman" w:hAnsi="Times New Roman"/>
                <w:sz w:val="24"/>
                <w:szCs w:val="24"/>
              </w:rPr>
            </w:pPr>
            <w:proofErr w:type="gramStart"/>
            <w:r>
              <w:rPr>
                <w:rFonts w:ascii="Times New Roman" w:eastAsia="Times New Roman" w:hAnsi="Times New Roman"/>
                <w:sz w:val="24"/>
                <w:szCs w:val="24"/>
              </w:rPr>
              <w:t>от  25</w:t>
            </w:r>
            <w:proofErr w:type="gramEnd"/>
            <w:r>
              <w:rPr>
                <w:rFonts w:ascii="Times New Roman" w:eastAsia="Times New Roman" w:hAnsi="Times New Roman"/>
                <w:sz w:val="24"/>
                <w:szCs w:val="24"/>
              </w:rPr>
              <w:t>.04</w:t>
            </w:r>
            <w:r w:rsidRPr="0088704B">
              <w:rPr>
                <w:rFonts w:ascii="Times New Roman" w:eastAsia="Times New Roman" w:hAnsi="Times New Roman"/>
                <w:sz w:val="24"/>
                <w:szCs w:val="24"/>
              </w:rPr>
              <w:t>.202</w:t>
            </w:r>
            <w:r>
              <w:rPr>
                <w:rFonts w:ascii="Times New Roman" w:eastAsia="Times New Roman" w:hAnsi="Times New Roman"/>
                <w:sz w:val="24"/>
                <w:szCs w:val="24"/>
              </w:rPr>
              <w:t>5г. № 811/1</w:t>
            </w:r>
          </w:p>
        </w:tc>
      </w:tr>
    </w:tbl>
    <w:p w14:paraId="49525034" w14:textId="77777777" w:rsidR="00D24476" w:rsidRDefault="00D24476" w:rsidP="00D24476">
      <w:pPr>
        <w:jc w:val="center"/>
        <w:rPr>
          <w:rFonts w:ascii="Times New Roman" w:hAnsi="Times New Roman"/>
          <w:b/>
          <w:sz w:val="28"/>
          <w:szCs w:val="28"/>
        </w:rPr>
      </w:pPr>
    </w:p>
    <w:p w14:paraId="2B362903" w14:textId="77777777" w:rsidR="00D170BC" w:rsidRDefault="00932762" w:rsidP="00CD0753">
      <w:pPr>
        <w:spacing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eastAsia="ru-RU"/>
        </w:rPr>
        <w:br w:type="page"/>
      </w:r>
    </w:p>
    <w:p w14:paraId="1D849388" w14:textId="77777777" w:rsidR="00D170BC" w:rsidRPr="00D170BC" w:rsidRDefault="00D170BC" w:rsidP="00D170BC">
      <w:pPr>
        <w:jc w:val="center"/>
        <w:rPr>
          <w:rFonts w:ascii="Times New Roman" w:hAnsi="Times New Roman" w:cs="Times New Roman"/>
          <w:b/>
          <w:sz w:val="28"/>
          <w:szCs w:val="28"/>
        </w:rPr>
      </w:pPr>
      <w:r w:rsidRPr="00D170BC">
        <w:rPr>
          <w:rFonts w:ascii="Times New Roman" w:hAnsi="Times New Roman" w:cs="Times New Roman"/>
          <w:b/>
          <w:sz w:val="28"/>
          <w:szCs w:val="28"/>
        </w:rPr>
        <w:t>СОДЕРЖАНИЕ</w:t>
      </w:r>
    </w:p>
    <w:p w14:paraId="021C9690" w14:textId="77777777" w:rsidR="00D170BC" w:rsidRPr="00D170BC" w:rsidRDefault="00D170BC" w:rsidP="00D170BC">
      <w:pPr>
        <w:pStyle w:val="aff3"/>
        <w:spacing w:before="0"/>
        <w:jc w:val="both"/>
        <w:rPr>
          <w:rFonts w:ascii="Times New Roman" w:hAnsi="Times New Roman" w:cs="Times New Roman"/>
        </w:rPr>
      </w:pPr>
    </w:p>
    <w:p w14:paraId="1DC8B0BC" w14:textId="77777777" w:rsidR="00D170BC" w:rsidRPr="00D170BC" w:rsidRDefault="00D170BC" w:rsidP="00D170BC">
      <w:pPr>
        <w:rPr>
          <w:rFonts w:ascii="Times New Roman" w:hAnsi="Times New Roman" w:cs="Times New Roman"/>
        </w:rPr>
      </w:pPr>
    </w:p>
    <w:tbl>
      <w:tblPr>
        <w:tblW w:w="0" w:type="auto"/>
        <w:tblInd w:w="325" w:type="dxa"/>
        <w:tblLayout w:type="fixed"/>
        <w:tblCellMar>
          <w:left w:w="0" w:type="dxa"/>
          <w:right w:w="0" w:type="dxa"/>
        </w:tblCellMar>
        <w:tblLook w:val="01E0" w:firstRow="1" w:lastRow="1" w:firstColumn="1" w:lastColumn="1" w:noHBand="0" w:noVBand="0"/>
      </w:tblPr>
      <w:tblGrid>
        <w:gridCol w:w="7829"/>
        <w:gridCol w:w="946"/>
      </w:tblGrid>
      <w:tr w:rsidR="00D170BC" w:rsidRPr="00D170BC" w14:paraId="27CB57DE" w14:textId="77777777" w:rsidTr="00D170BC">
        <w:trPr>
          <w:trHeight w:val="804"/>
        </w:trPr>
        <w:tc>
          <w:tcPr>
            <w:tcW w:w="7829" w:type="dxa"/>
            <w:noWrap/>
          </w:tcPr>
          <w:p w14:paraId="3730EC66" w14:textId="77777777" w:rsidR="00D170BC" w:rsidRPr="00D170BC" w:rsidRDefault="00D170BC" w:rsidP="00D170BC">
            <w:pPr>
              <w:pStyle w:val="TableParagraph"/>
              <w:numPr>
                <w:ilvl w:val="0"/>
                <w:numId w:val="23"/>
              </w:numPr>
              <w:spacing w:line="240" w:lineRule="auto"/>
              <w:rPr>
                <w:rFonts w:ascii="Times New Roman" w:hAnsi="Times New Roman"/>
                <w:sz w:val="24"/>
                <w:szCs w:val="24"/>
              </w:rPr>
            </w:pPr>
            <w:r w:rsidRPr="00D170BC">
              <w:rPr>
                <w:rFonts w:ascii="Times New Roman" w:hAnsi="Times New Roman"/>
                <w:sz w:val="24"/>
                <w:szCs w:val="24"/>
              </w:rPr>
              <w:t>ОБЩАЯ ХАРАКТЕРИСТИКА РАБОЧЕЙ ПРОГРАММЫ ОБЩЕОБРАЗОВАТЕЛЬНОЙ ДИСЦИПЛИНЫ</w:t>
            </w:r>
          </w:p>
        </w:tc>
        <w:tc>
          <w:tcPr>
            <w:tcW w:w="946" w:type="dxa"/>
            <w:noWrap/>
          </w:tcPr>
          <w:p w14:paraId="6AE9D633" w14:textId="77777777" w:rsidR="00D170BC" w:rsidRPr="00D170BC" w:rsidRDefault="00D170BC" w:rsidP="00D170BC">
            <w:pPr>
              <w:pStyle w:val="TableParagraph"/>
              <w:spacing w:line="311" w:lineRule="exact"/>
              <w:ind w:left="255"/>
              <w:jc w:val="center"/>
              <w:rPr>
                <w:rFonts w:ascii="Times New Roman" w:hAnsi="Times New Roman"/>
                <w:b/>
                <w:sz w:val="24"/>
                <w:szCs w:val="24"/>
              </w:rPr>
            </w:pPr>
            <w:r w:rsidRPr="00D170BC">
              <w:rPr>
                <w:rFonts w:ascii="Times New Roman" w:hAnsi="Times New Roman"/>
                <w:b/>
                <w:sz w:val="24"/>
                <w:szCs w:val="24"/>
              </w:rPr>
              <w:t>4</w:t>
            </w:r>
          </w:p>
        </w:tc>
      </w:tr>
      <w:tr w:rsidR="00D170BC" w:rsidRPr="00D170BC" w14:paraId="24BCA7A2" w14:textId="77777777" w:rsidTr="00D170BC">
        <w:trPr>
          <w:trHeight w:val="700"/>
        </w:trPr>
        <w:tc>
          <w:tcPr>
            <w:tcW w:w="7829" w:type="dxa"/>
            <w:noWrap/>
          </w:tcPr>
          <w:p w14:paraId="3EF6A482" w14:textId="77777777" w:rsidR="00D170BC" w:rsidRPr="00D170BC" w:rsidRDefault="00D170BC" w:rsidP="00D170BC">
            <w:pPr>
              <w:pStyle w:val="TableParagraph"/>
              <w:ind w:left="200"/>
              <w:rPr>
                <w:rFonts w:ascii="Times New Roman" w:hAnsi="Times New Roman"/>
                <w:sz w:val="24"/>
                <w:szCs w:val="24"/>
              </w:rPr>
            </w:pPr>
            <w:r w:rsidRPr="00D170BC">
              <w:rPr>
                <w:rFonts w:ascii="Times New Roman" w:hAnsi="Times New Roman"/>
                <w:sz w:val="24"/>
                <w:szCs w:val="24"/>
              </w:rPr>
              <w:t>2</w:t>
            </w:r>
            <w:r w:rsidRPr="00D170BC">
              <w:rPr>
                <w:rFonts w:ascii="Times New Roman" w:hAnsi="Times New Roman"/>
                <w:b/>
                <w:sz w:val="24"/>
                <w:szCs w:val="24"/>
              </w:rPr>
              <w:t xml:space="preserve">.   </w:t>
            </w:r>
            <w:r w:rsidRPr="00D170BC">
              <w:rPr>
                <w:rFonts w:ascii="Times New Roman" w:hAnsi="Times New Roman"/>
                <w:sz w:val="24"/>
                <w:szCs w:val="24"/>
              </w:rPr>
              <w:t xml:space="preserve">СТРУКТУРА И СОДЕРЖАНИЕ </w:t>
            </w:r>
            <w:r w:rsidRPr="00D170BC">
              <w:rPr>
                <w:rFonts w:ascii="Times New Roman" w:hAnsi="Times New Roman"/>
                <w:spacing w:val="-2"/>
                <w:sz w:val="24"/>
                <w:szCs w:val="24"/>
              </w:rPr>
              <w:t xml:space="preserve">ОБЩЕОБРАЗОВАТЕЛЬНОЙ </w:t>
            </w:r>
            <w:r w:rsidRPr="00D170BC">
              <w:rPr>
                <w:rFonts w:ascii="Times New Roman" w:hAnsi="Times New Roman"/>
                <w:sz w:val="24"/>
                <w:szCs w:val="24"/>
              </w:rPr>
              <w:t>ДИСЦИПЛИНЫ</w:t>
            </w:r>
          </w:p>
        </w:tc>
        <w:tc>
          <w:tcPr>
            <w:tcW w:w="946" w:type="dxa"/>
            <w:noWrap/>
          </w:tcPr>
          <w:p w14:paraId="1711E64C" w14:textId="77777777" w:rsidR="00D170BC" w:rsidRPr="00D170BC" w:rsidRDefault="00D170BC" w:rsidP="00D170BC">
            <w:pPr>
              <w:pStyle w:val="TableParagraph"/>
              <w:spacing w:before="248"/>
              <w:ind w:left="255"/>
              <w:jc w:val="center"/>
              <w:rPr>
                <w:rFonts w:ascii="Times New Roman" w:hAnsi="Times New Roman"/>
                <w:b/>
                <w:sz w:val="24"/>
                <w:szCs w:val="24"/>
              </w:rPr>
            </w:pPr>
            <w:r w:rsidRPr="00D170BC">
              <w:rPr>
                <w:rFonts w:ascii="Times New Roman" w:hAnsi="Times New Roman"/>
                <w:b/>
                <w:sz w:val="24"/>
                <w:szCs w:val="24"/>
              </w:rPr>
              <w:t>18</w:t>
            </w:r>
          </w:p>
        </w:tc>
      </w:tr>
      <w:tr w:rsidR="00D170BC" w:rsidRPr="00D170BC" w14:paraId="781A4BFF" w14:textId="77777777" w:rsidTr="00D170BC">
        <w:trPr>
          <w:trHeight w:val="804"/>
        </w:trPr>
        <w:tc>
          <w:tcPr>
            <w:tcW w:w="7829" w:type="dxa"/>
            <w:noWrap/>
          </w:tcPr>
          <w:p w14:paraId="7477CA44" w14:textId="77777777" w:rsidR="00D170BC" w:rsidRPr="00D170BC" w:rsidRDefault="00D170BC" w:rsidP="00D170BC">
            <w:pPr>
              <w:pStyle w:val="TableParagraph"/>
              <w:tabs>
                <w:tab w:val="left" w:pos="2058"/>
                <w:tab w:val="left" w:pos="4336"/>
                <w:tab w:val="left" w:pos="6239"/>
              </w:tabs>
              <w:spacing w:before="120"/>
              <w:ind w:left="560" w:right="460" w:hanging="360"/>
              <w:rPr>
                <w:rFonts w:ascii="Times New Roman" w:hAnsi="Times New Roman"/>
                <w:sz w:val="24"/>
                <w:szCs w:val="24"/>
              </w:rPr>
            </w:pPr>
            <w:r w:rsidRPr="00D170BC">
              <w:rPr>
                <w:rFonts w:ascii="Times New Roman" w:hAnsi="Times New Roman"/>
                <w:sz w:val="24"/>
                <w:szCs w:val="24"/>
              </w:rPr>
              <w:t>3.   УСЛОВИЯ РЕАЛИЗАЦИИ ПРОГРАММЫ ОБЩЕОБРАЗОВАТЕЛЬНОЙ ДИСЦИПЛИНЫ</w:t>
            </w:r>
          </w:p>
        </w:tc>
        <w:tc>
          <w:tcPr>
            <w:tcW w:w="946" w:type="dxa"/>
            <w:noWrap/>
          </w:tcPr>
          <w:p w14:paraId="3297796E" w14:textId="77777777" w:rsidR="00D170BC" w:rsidRPr="00D170BC" w:rsidRDefault="00D170BC" w:rsidP="00D170BC">
            <w:pPr>
              <w:pStyle w:val="TableParagraph"/>
              <w:spacing w:before="119"/>
              <w:ind w:left="445" w:right="181"/>
              <w:jc w:val="center"/>
              <w:rPr>
                <w:rFonts w:ascii="Times New Roman" w:hAnsi="Times New Roman"/>
                <w:b/>
                <w:sz w:val="24"/>
                <w:szCs w:val="24"/>
              </w:rPr>
            </w:pPr>
            <w:r w:rsidRPr="00D170BC">
              <w:rPr>
                <w:rFonts w:ascii="Times New Roman" w:hAnsi="Times New Roman"/>
                <w:b/>
                <w:sz w:val="24"/>
                <w:szCs w:val="24"/>
              </w:rPr>
              <w:t>30</w:t>
            </w:r>
          </w:p>
        </w:tc>
      </w:tr>
      <w:tr w:rsidR="00D170BC" w:rsidRPr="00D170BC" w14:paraId="30E29C97" w14:textId="77777777" w:rsidTr="00D170BC">
        <w:trPr>
          <w:trHeight w:val="674"/>
        </w:trPr>
        <w:tc>
          <w:tcPr>
            <w:tcW w:w="7829" w:type="dxa"/>
            <w:noWrap/>
          </w:tcPr>
          <w:p w14:paraId="23E26A14" w14:textId="77777777" w:rsidR="00D170BC" w:rsidRPr="00D170BC" w:rsidRDefault="00D170BC" w:rsidP="00D170BC">
            <w:pPr>
              <w:pStyle w:val="TableParagraph"/>
              <w:spacing w:before="102" w:line="270" w:lineRule="atLeast"/>
              <w:ind w:left="560" w:right="513" w:hanging="360"/>
              <w:rPr>
                <w:rFonts w:ascii="Times New Roman" w:hAnsi="Times New Roman"/>
                <w:sz w:val="24"/>
                <w:szCs w:val="24"/>
              </w:rPr>
            </w:pPr>
            <w:r w:rsidRPr="00D170BC">
              <w:rPr>
                <w:rFonts w:ascii="Times New Roman" w:hAnsi="Times New Roman"/>
                <w:sz w:val="24"/>
                <w:szCs w:val="24"/>
              </w:rPr>
              <w:t>4. КОНТРОЛЬ И ОЦЕНКА РЕЗУЛЬТАТОВ ОСВОЕНИЯ ОБЩЕОБРАЗОВАТЕЛЬНОЙ ДИСЦИПЛИНЫ</w:t>
            </w:r>
          </w:p>
        </w:tc>
        <w:tc>
          <w:tcPr>
            <w:tcW w:w="946" w:type="dxa"/>
            <w:noWrap/>
          </w:tcPr>
          <w:p w14:paraId="400C3F3B" w14:textId="77777777" w:rsidR="00D170BC" w:rsidRPr="00D170BC" w:rsidRDefault="00D170BC" w:rsidP="00D170BC">
            <w:pPr>
              <w:pStyle w:val="TableParagraph"/>
              <w:spacing w:before="142"/>
              <w:ind w:left="445" w:right="181"/>
              <w:jc w:val="center"/>
              <w:rPr>
                <w:rFonts w:ascii="Times New Roman" w:hAnsi="Times New Roman"/>
                <w:b/>
                <w:sz w:val="24"/>
                <w:szCs w:val="24"/>
              </w:rPr>
            </w:pPr>
            <w:r w:rsidRPr="00D170BC">
              <w:rPr>
                <w:rFonts w:ascii="Times New Roman" w:hAnsi="Times New Roman"/>
                <w:b/>
                <w:sz w:val="24"/>
                <w:szCs w:val="24"/>
              </w:rPr>
              <w:t>32</w:t>
            </w:r>
          </w:p>
        </w:tc>
      </w:tr>
    </w:tbl>
    <w:p w14:paraId="2A88E870" w14:textId="77777777" w:rsidR="00D170BC" w:rsidRDefault="00D170BC" w:rsidP="00CD0753">
      <w:pPr>
        <w:spacing w:line="240" w:lineRule="auto"/>
        <w:jc w:val="both"/>
        <w:rPr>
          <w:rFonts w:ascii="Times New Roman" w:hAnsi="Times New Roman" w:cs="Times New Roman"/>
          <w:b/>
          <w:sz w:val="28"/>
          <w:szCs w:val="28"/>
        </w:rPr>
      </w:pPr>
    </w:p>
    <w:p w14:paraId="6B413404" w14:textId="77777777" w:rsidR="00D170BC" w:rsidRDefault="00D170BC" w:rsidP="00CD0753">
      <w:pPr>
        <w:spacing w:line="240" w:lineRule="auto"/>
        <w:jc w:val="both"/>
        <w:rPr>
          <w:rFonts w:ascii="Times New Roman" w:hAnsi="Times New Roman" w:cs="Times New Roman"/>
          <w:b/>
          <w:sz w:val="28"/>
          <w:szCs w:val="28"/>
        </w:rPr>
      </w:pPr>
    </w:p>
    <w:p w14:paraId="15E46FED" w14:textId="77777777" w:rsidR="00D170BC" w:rsidRDefault="00D170BC" w:rsidP="00CD0753">
      <w:pPr>
        <w:spacing w:line="240" w:lineRule="auto"/>
        <w:jc w:val="both"/>
        <w:rPr>
          <w:rFonts w:ascii="Times New Roman" w:hAnsi="Times New Roman" w:cs="Times New Roman"/>
          <w:b/>
          <w:sz w:val="28"/>
          <w:szCs w:val="28"/>
        </w:rPr>
      </w:pPr>
    </w:p>
    <w:p w14:paraId="4D6680D2" w14:textId="77777777" w:rsidR="00D170BC" w:rsidRDefault="00D170BC" w:rsidP="00CD0753">
      <w:pPr>
        <w:spacing w:line="240" w:lineRule="auto"/>
        <w:jc w:val="both"/>
        <w:rPr>
          <w:rFonts w:ascii="Times New Roman" w:hAnsi="Times New Roman" w:cs="Times New Roman"/>
          <w:b/>
          <w:sz w:val="28"/>
          <w:szCs w:val="28"/>
        </w:rPr>
      </w:pPr>
    </w:p>
    <w:p w14:paraId="01604182" w14:textId="77777777" w:rsidR="00D170BC" w:rsidRDefault="00D170BC" w:rsidP="00CD0753">
      <w:pPr>
        <w:spacing w:line="240" w:lineRule="auto"/>
        <w:jc w:val="both"/>
        <w:rPr>
          <w:rFonts w:ascii="Times New Roman" w:hAnsi="Times New Roman" w:cs="Times New Roman"/>
          <w:b/>
          <w:sz w:val="28"/>
          <w:szCs w:val="28"/>
        </w:rPr>
      </w:pPr>
    </w:p>
    <w:p w14:paraId="5F9B914E" w14:textId="77777777" w:rsidR="00D170BC" w:rsidRDefault="00D170BC" w:rsidP="00CD0753">
      <w:pPr>
        <w:spacing w:line="240" w:lineRule="auto"/>
        <w:jc w:val="both"/>
        <w:rPr>
          <w:rFonts w:ascii="Times New Roman" w:hAnsi="Times New Roman" w:cs="Times New Roman"/>
          <w:b/>
          <w:sz w:val="28"/>
          <w:szCs w:val="28"/>
        </w:rPr>
      </w:pPr>
    </w:p>
    <w:p w14:paraId="4E77F0F8" w14:textId="2D3D8F5E" w:rsidR="002A4A6F" w:rsidRDefault="002A4A6F">
      <w:pPr>
        <w:spacing w:after="0" w:line="276" w:lineRule="auto"/>
        <w:jc w:val="both"/>
        <w:rPr>
          <w:rFonts w:ascii="Times New Roman" w:hAnsi="Times New Roman" w:cs="Times New Roman"/>
          <w:sz w:val="28"/>
          <w:szCs w:val="28"/>
        </w:rPr>
      </w:pPr>
    </w:p>
    <w:p w14:paraId="6A643581" w14:textId="77777777" w:rsidR="002A4A6F" w:rsidRDefault="00932762">
      <w:pPr>
        <w:spacing w:after="0" w:line="276" w:lineRule="auto"/>
        <w:rPr>
          <w:rFonts w:ascii="Times New Roman" w:hAnsi="Times New Roman" w:cs="Times New Roman"/>
          <w:b/>
          <w:sz w:val="28"/>
          <w:szCs w:val="28"/>
        </w:rPr>
      </w:pPr>
      <w:r>
        <w:rPr>
          <w:rFonts w:ascii="Times New Roman" w:hAnsi="Times New Roman" w:cs="Times New Roman"/>
          <w:b/>
          <w:sz w:val="28"/>
          <w:szCs w:val="28"/>
        </w:rPr>
        <w:br w:type="page"/>
      </w:r>
    </w:p>
    <w:p w14:paraId="216586C8" w14:textId="77777777" w:rsidR="002A4A6F" w:rsidRPr="00D170BC" w:rsidRDefault="00932762">
      <w:pPr>
        <w:pStyle w:val="1"/>
        <w:spacing w:line="360" w:lineRule="auto"/>
        <w:jc w:val="center"/>
        <w:rPr>
          <w:b/>
          <w:bCs/>
        </w:rPr>
      </w:pPr>
      <w:bookmarkStart w:id="1" w:name="_Toc113637405"/>
      <w:bookmarkStart w:id="2" w:name="_Toc190872583"/>
      <w:bookmarkStart w:id="3" w:name="_Toc125024768"/>
      <w:bookmarkStart w:id="4" w:name="_Toc124938099"/>
      <w:r w:rsidRPr="00D170BC">
        <w:rPr>
          <w:b/>
          <w:bCs/>
        </w:rPr>
        <w:lastRenderedPageBreak/>
        <w:t>1. Общая характеристика примерной рабочей программы общеобразовательной дисциплины</w:t>
      </w:r>
      <w:bookmarkEnd w:id="1"/>
      <w:r w:rsidRPr="00D170BC">
        <w:rPr>
          <w:b/>
          <w:bCs/>
        </w:rPr>
        <w:t xml:space="preserve"> </w:t>
      </w:r>
      <w:bookmarkStart w:id="5" w:name="_Hlk124847644"/>
      <w:r w:rsidRPr="00D170BC">
        <w:rPr>
          <w:b/>
          <w:bCs/>
        </w:rPr>
        <w:t>«Математика»</w:t>
      </w:r>
      <w:bookmarkEnd w:id="2"/>
      <w:bookmarkEnd w:id="3"/>
      <w:bookmarkEnd w:id="4"/>
      <w:bookmarkEnd w:id="5"/>
    </w:p>
    <w:p w14:paraId="4EF0763B" w14:textId="77777777" w:rsidR="002A4A6F" w:rsidRPr="00D170BC" w:rsidRDefault="00932762">
      <w:pPr>
        <w:pStyle w:val="af7"/>
        <w:widowControl w:val="0"/>
        <w:numPr>
          <w:ilvl w:val="1"/>
          <w:numId w:val="1"/>
        </w:numPr>
        <w:tabs>
          <w:tab w:val="left" w:pos="1276"/>
          <w:tab w:val="left" w:pos="10992"/>
          <w:tab w:val="left" w:pos="11908"/>
          <w:tab w:val="left" w:pos="12824"/>
          <w:tab w:val="left" w:pos="13740"/>
          <w:tab w:val="left" w:pos="14656"/>
        </w:tabs>
        <w:autoSpaceDE w:val="0"/>
        <w:autoSpaceDN w:val="0"/>
        <w:spacing w:after="0" w:line="360" w:lineRule="auto"/>
        <w:ind w:left="0" w:firstLine="709"/>
        <w:contextualSpacing w:val="0"/>
        <w:jc w:val="both"/>
        <w:rPr>
          <w:rFonts w:ascii="Times New Roman" w:hAnsi="Times New Roman" w:cs="Times New Roman"/>
          <w:b/>
          <w:bCs/>
          <w:sz w:val="24"/>
          <w:szCs w:val="24"/>
          <w:lang w:eastAsia="ru-RU"/>
        </w:rPr>
      </w:pPr>
      <w:r w:rsidRPr="00D170BC">
        <w:rPr>
          <w:rFonts w:ascii="Times New Roman" w:hAnsi="Times New Roman" w:cs="Times New Roman"/>
          <w:b/>
          <w:bCs/>
          <w:sz w:val="24"/>
          <w:szCs w:val="24"/>
          <w:lang w:eastAsia="ru-RU"/>
        </w:rPr>
        <w:t>Место дисциплины в структуре образовательной программы СПО:</w:t>
      </w:r>
    </w:p>
    <w:p w14:paraId="79F48B86" w14:textId="77777777" w:rsidR="002A4A6F" w:rsidRPr="00D170BC" w:rsidRDefault="00932762">
      <w:pPr>
        <w:pStyle w:val="af7"/>
        <w:tabs>
          <w:tab w:val="left" w:pos="10076"/>
          <w:tab w:val="left" w:pos="10992"/>
          <w:tab w:val="left" w:pos="11908"/>
          <w:tab w:val="left" w:pos="12824"/>
          <w:tab w:val="left" w:pos="13740"/>
          <w:tab w:val="left" w:pos="14656"/>
        </w:tabs>
        <w:spacing w:after="0" w:line="360" w:lineRule="auto"/>
        <w:ind w:left="0" w:firstLine="709"/>
        <w:jc w:val="both"/>
        <w:rPr>
          <w:rFonts w:ascii="Times New Roman" w:hAnsi="Times New Roman" w:cs="Times New Roman"/>
          <w:i/>
          <w:sz w:val="24"/>
          <w:szCs w:val="24"/>
          <w:lang w:eastAsia="ru-RU"/>
        </w:rPr>
      </w:pPr>
      <w:r w:rsidRPr="00D170BC">
        <w:rPr>
          <w:rFonts w:ascii="Times New Roman" w:hAnsi="Times New Roman" w:cs="Times New Roman"/>
          <w:sz w:val="24"/>
          <w:szCs w:val="24"/>
          <w:lang w:eastAsia="ru-RU"/>
        </w:rPr>
        <w:t xml:space="preserve">Общеобразовательная дисциплина «Математика» является обязательной частью общеобразовательного цикла образовательной программы в соответствии с ФГОС СПО по профессии </w:t>
      </w:r>
      <w:r w:rsidRPr="00D170BC">
        <w:rPr>
          <w:rFonts w:ascii="Times New Roman" w:hAnsi="Times New Roman" w:cs="Times New Roman"/>
          <w:i/>
          <w:sz w:val="24"/>
          <w:szCs w:val="24"/>
          <w:lang w:eastAsia="ru-RU"/>
        </w:rPr>
        <w:t>15.01.38 Оператор-наладчик металлообрабатывающих станков.</w:t>
      </w:r>
    </w:p>
    <w:p w14:paraId="35998892" w14:textId="77777777" w:rsidR="002A4A6F" w:rsidRPr="00D170BC" w:rsidRDefault="00932762">
      <w:pPr>
        <w:spacing w:after="0" w:line="360" w:lineRule="auto"/>
        <w:ind w:firstLine="709"/>
        <w:rPr>
          <w:rFonts w:ascii="Times New Roman" w:eastAsia="Times New Roman" w:hAnsi="Times New Roman" w:cs="Times New Roman"/>
          <w:b/>
          <w:sz w:val="24"/>
          <w:szCs w:val="24"/>
          <w:lang w:eastAsia="ru-RU"/>
        </w:rPr>
      </w:pPr>
      <w:r w:rsidRPr="00D170BC">
        <w:rPr>
          <w:rFonts w:ascii="Times New Roman" w:eastAsia="Times New Roman" w:hAnsi="Times New Roman" w:cs="Times New Roman"/>
          <w:b/>
          <w:sz w:val="24"/>
          <w:szCs w:val="24"/>
          <w:lang w:eastAsia="ru-RU"/>
        </w:rPr>
        <w:t>1.2. Цели и планируемые результаты освоения дисциплины:</w:t>
      </w:r>
    </w:p>
    <w:p w14:paraId="5E190A4D" w14:textId="77777777" w:rsidR="002A4A6F" w:rsidRPr="00D170BC" w:rsidRDefault="0093276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sz w:val="24"/>
          <w:szCs w:val="24"/>
          <w:lang w:eastAsia="ru-RU"/>
        </w:rPr>
      </w:pPr>
      <w:r w:rsidRPr="00D170BC">
        <w:rPr>
          <w:rFonts w:ascii="Times New Roman" w:eastAsia="Times New Roman" w:hAnsi="Times New Roman" w:cs="Times New Roman"/>
          <w:b/>
          <w:sz w:val="24"/>
          <w:szCs w:val="24"/>
          <w:lang w:eastAsia="ru-RU"/>
        </w:rPr>
        <w:t xml:space="preserve">1.2.1. Цель дисциплины </w:t>
      </w:r>
    </w:p>
    <w:p w14:paraId="01AD0DD5" w14:textId="77777777" w:rsidR="002A4A6F" w:rsidRPr="00D170BC" w:rsidRDefault="00932762">
      <w:pPr>
        <w:suppressAutoHyphens/>
        <w:spacing w:after="0" w:line="360" w:lineRule="auto"/>
        <w:ind w:firstLine="709"/>
        <w:jc w:val="both"/>
        <w:rPr>
          <w:rFonts w:ascii="Times New Roman" w:hAnsi="Times New Roman" w:cs="Times New Roman"/>
          <w:bCs/>
          <w:sz w:val="24"/>
          <w:szCs w:val="24"/>
        </w:rPr>
      </w:pPr>
      <w:r w:rsidRPr="00D170BC">
        <w:rPr>
          <w:rFonts w:ascii="Times New Roman" w:eastAsia="Times New Roman" w:hAnsi="Times New Roman" w:cs="Times New Roman"/>
          <w:bCs/>
          <w:sz w:val="24"/>
          <w:szCs w:val="24"/>
          <w:lang w:eastAsia="ru-RU"/>
        </w:rPr>
        <w:t xml:space="preserve">Содержание программы общеобразовательной дисциплины «Математика» направлено на достижение </w:t>
      </w:r>
      <w:r w:rsidRPr="00D170BC">
        <w:rPr>
          <w:rFonts w:ascii="Times New Roman" w:hAnsi="Times New Roman" w:cs="Times New Roman"/>
          <w:bCs/>
          <w:sz w:val="24"/>
          <w:szCs w:val="24"/>
        </w:rPr>
        <w:t xml:space="preserve">результатов ее изучения </w:t>
      </w:r>
      <w:r w:rsidRPr="00D170BC">
        <w:rPr>
          <w:rFonts w:ascii="Times New Roman" w:hAnsi="Times New Roman" w:cs="Times New Roman"/>
          <w:bCs/>
          <w:sz w:val="24"/>
          <w:szCs w:val="24"/>
        </w:rPr>
        <w:br/>
        <w:t xml:space="preserve">в соответствии с требованиями ФГОС СОО с учетом профессиональной направленности ФГОС СПО. Приоритетными целями обучения математике </w:t>
      </w:r>
      <w:r w:rsidRPr="00D170BC">
        <w:rPr>
          <w:rFonts w:ascii="Times New Roman" w:hAnsi="Times New Roman" w:cs="Times New Roman"/>
          <w:bCs/>
          <w:sz w:val="24"/>
          <w:szCs w:val="24"/>
        </w:rPr>
        <w:br/>
        <w:t>на базовом уровне являются:</w:t>
      </w:r>
    </w:p>
    <w:p w14:paraId="66F86065" w14:textId="77777777" w:rsidR="002A4A6F" w:rsidRPr="00D170BC" w:rsidRDefault="00932762">
      <w:pPr>
        <w:suppressAutoHyphens/>
        <w:spacing w:after="0" w:line="360" w:lineRule="auto"/>
        <w:ind w:firstLine="709"/>
        <w:jc w:val="both"/>
        <w:rPr>
          <w:rFonts w:ascii="Times New Roman" w:hAnsi="Times New Roman" w:cs="Times New Roman"/>
          <w:bCs/>
          <w:sz w:val="24"/>
          <w:szCs w:val="24"/>
        </w:rPr>
      </w:pPr>
      <w:r w:rsidRPr="00D170BC">
        <w:rPr>
          <w:rFonts w:ascii="Times New Roman" w:hAnsi="Times New Roman" w:cs="Times New Roman"/>
          <w:bCs/>
          <w:sz w:val="24"/>
          <w:szCs w:val="24"/>
        </w:rPr>
        <w:t>- 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14:paraId="6196EF7D" w14:textId="77777777" w:rsidR="002A4A6F" w:rsidRPr="00D170BC" w:rsidRDefault="00932762">
      <w:pPr>
        <w:suppressAutoHyphens/>
        <w:spacing w:after="0" w:line="360" w:lineRule="auto"/>
        <w:ind w:firstLine="709"/>
        <w:jc w:val="both"/>
        <w:rPr>
          <w:rFonts w:ascii="Times New Roman" w:hAnsi="Times New Roman" w:cs="Times New Roman"/>
          <w:bCs/>
          <w:sz w:val="24"/>
          <w:szCs w:val="24"/>
        </w:rPr>
      </w:pPr>
      <w:r w:rsidRPr="00D170BC">
        <w:rPr>
          <w:rFonts w:ascii="Times New Roman" w:hAnsi="Times New Roman" w:cs="Times New Roman"/>
          <w:bCs/>
          <w:sz w:val="24"/>
          <w:szCs w:val="24"/>
        </w:rPr>
        <w:t>- 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человечества;</w:t>
      </w:r>
    </w:p>
    <w:p w14:paraId="766E755C" w14:textId="77777777" w:rsidR="002A4A6F" w:rsidRPr="00D170BC" w:rsidRDefault="00932762">
      <w:pPr>
        <w:suppressAutoHyphens/>
        <w:spacing w:after="0" w:line="360" w:lineRule="auto"/>
        <w:ind w:firstLine="709"/>
        <w:jc w:val="both"/>
        <w:rPr>
          <w:rFonts w:ascii="Times New Roman" w:hAnsi="Times New Roman" w:cs="Times New Roman"/>
          <w:bCs/>
          <w:sz w:val="24"/>
          <w:szCs w:val="24"/>
        </w:rPr>
      </w:pPr>
      <w:r w:rsidRPr="00D170BC">
        <w:rPr>
          <w:rFonts w:ascii="Times New Roman" w:hAnsi="Times New Roman" w:cs="Times New Roman"/>
          <w:bCs/>
          <w:sz w:val="24"/>
          <w:szCs w:val="24"/>
        </w:rPr>
        <w:t>- 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14:paraId="06993A4B" w14:textId="77777777" w:rsidR="002A4A6F" w:rsidRPr="00D170BC" w:rsidRDefault="00932762">
      <w:pPr>
        <w:suppressAutoHyphens/>
        <w:spacing w:after="0" w:line="360" w:lineRule="auto"/>
        <w:ind w:firstLine="709"/>
        <w:jc w:val="both"/>
        <w:rPr>
          <w:rFonts w:ascii="Times New Roman" w:hAnsi="Times New Roman" w:cs="Times New Roman"/>
          <w:bCs/>
          <w:sz w:val="24"/>
          <w:szCs w:val="24"/>
        </w:rPr>
      </w:pPr>
      <w:r w:rsidRPr="00D170BC">
        <w:rPr>
          <w:rFonts w:ascii="Times New Roman" w:hAnsi="Times New Roman" w:cs="Times New Roman"/>
          <w:bCs/>
          <w:sz w:val="24"/>
          <w:szCs w:val="24"/>
        </w:rPr>
        <w:t>- формирование функциональной математической грамотности: умения распознавать математические аспекты в реальных жизненных ситуациях и при изучении других дисциплин,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w:t>
      </w:r>
      <w:r w:rsidRPr="00D170BC">
        <w:rPr>
          <w:rFonts w:ascii="Times New Roman" w:hAnsi="Times New Roman" w:cs="Times New Roman"/>
          <w:bCs/>
          <w:sz w:val="24"/>
          <w:szCs w:val="24"/>
        </w:rPr>
        <w:lastRenderedPageBreak/>
        <w:t>ориентированных задач, задач профессиональной деятельности, интерпретировать и оценивать полученные результаты.</w:t>
      </w:r>
      <w:bookmarkStart w:id="6" w:name="_Hlk191896228"/>
      <w:r w:rsidRPr="00D170BC">
        <w:rPr>
          <w:rFonts w:ascii="Times New Roman" w:hAnsi="Times New Roman"/>
          <w:i/>
          <w:iCs/>
          <w:color w:val="FF0000"/>
          <w:sz w:val="24"/>
          <w:szCs w:val="24"/>
        </w:rPr>
        <w:t>.</w:t>
      </w:r>
    </w:p>
    <w:bookmarkEnd w:id="6"/>
    <w:p w14:paraId="3F5E0A11" w14:textId="77777777" w:rsidR="002A4A6F" w:rsidRPr="00D170BC" w:rsidRDefault="00932762">
      <w:pPr>
        <w:suppressAutoHyphens/>
        <w:spacing w:after="0" w:line="360" w:lineRule="auto"/>
        <w:jc w:val="both"/>
        <w:rPr>
          <w:rFonts w:ascii="Times New Roman" w:eastAsia="Times New Roman" w:hAnsi="Times New Roman" w:cs="Times New Roman"/>
          <w:b/>
          <w:sz w:val="24"/>
          <w:szCs w:val="24"/>
        </w:rPr>
      </w:pPr>
      <w:r w:rsidRPr="00D170BC">
        <w:rPr>
          <w:rFonts w:ascii="Times New Roman" w:eastAsia="Times New Roman" w:hAnsi="Times New Roman" w:cs="Times New Roman"/>
          <w:b/>
          <w:sz w:val="24"/>
          <w:szCs w:val="24"/>
        </w:rPr>
        <w:t xml:space="preserve">1.2.2. </w:t>
      </w:r>
      <w:bookmarkStart w:id="7" w:name="_Hlk190870865"/>
      <w:r w:rsidRPr="00D170BC">
        <w:rPr>
          <w:rFonts w:ascii="Times New Roman" w:eastAsia="Times New Roman" w:hAnsi="Times New Roman" w:cs="Times New Roman"/>
          <w:b/>
          <w:sz w:val="24"/>
          <w:szCs w:val="24"/>
        </w:rPr>
        <w:t>Планируемые результаты освоения общеобразовательной дисциплины</w:t>
      </w:r>
      <w:r w:rsidRPr="00D170BC">
        <w:rPr>
          <w:rFonts w:ascii="Times New Roman" w:eastAsia="Calibri" w:hAnsi="Times New Roman" w:cs="Times New Roman"/>
          <w:b/>
          <w:sz w:val="24"/>
          <w:szCs w:val="24"/>
        </w:rPr>
        <w:t xml:space="preserve"> в соответствии с ФГОС СПО и на основе ФГОС СОО</w:t>
      </w:r>
    </w:p>
    <w:p w14:paraId="15B4F835" w14:textId="77777777" w:rsidR="002A4A6F" w:rsidRPr="00D170BC" w:rsidRDefault="009327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right="-185" w:firstLine="709"/>
        <w:jc w:val="both"/>
        <w:rPr>
          <w:rFonts w:ascii="Times New Roman" w:eastAsia="Times New Roman" w:hAnsi="Times New Roman" w:cs="Times New Roman"/>
          <w:bCs/>
          <w:sz w:val="24"/>
          <w:szCs w:val="24"/>
          <w:lang w:eastAsia="ru-RU"/>
        </w:rPr>
      </w:pPr>
      <w:bookmarkStart w:id="8" w:name="_Hlk190870850"/>
      <w:bookmarkEnd w:id="7"/>
      <w:r w:rsidRPr="00D170BC">
        <w:rPr>
          <w:rFonts w:ascii="Times New Roman" w:hAnsi="Times New Roman"/>
          <w:sz w:val="24"/>
          <w:szCs w:val="24"/>
        </w:rPr>
        <w:t xml:space="preserve">Общие компетенции (далее – ОК) и профессиональные компетенции (далее – ПК) ФГОС СПО в соотнесении с личностными, метапредметными </w:t>
      </w:r>
      <w:r w:rsidRPr="00D170BC">
        <w:rPr>
          <w:rFonts w:ascii="Times New Roman" w:hAnsi="Times New Roman"/>
          <w:sz w:val="24"/>
          <w:szCs w:val="24"/>
        </w:rPr>
        <w:br/>
        <w:t xml:space="preserve">и предметными результатами обучения базового уровня </w:t>
      </w:r>
      <w:r w:rsidRPr="00D170BC">
        <w:rPr>
          <w:rFonts w:ascii="Times New Roman" w:hAnsi="Times New Roman"/>
          <w:sz w:val="24"/>
          <w:szCs w:val="24"/>
        </w:rPr>
        <w:br/>
        <w:t xml:space="preserve">(далее – </w:t>
      </w:r>
      <w:proofErr w:type="spellStart"/>
      <w:r w:rsidRPr="00D170BC">
        <w:rPr>
          <w:rFonts w:ascii="Times New Roman" w:hAnsi="Times New Roman"/>
          <w:sz w:val="24"/>
          <w:szCs w:val="24"/>
        </w:rPr>
        <w:t>ПРб</w:t>
      </w:r>
      <w:proofErr w:type="spellEnd"/>
      <w:r w:rsidRPr="00D170BC">
        <w:rPr>
          <w:rFonts w:ascii="Times New Roman" w:hAnsi="Times New Roman"/>
          <w:sz w:val="24"/>
          <w:szCs w:val="24"/>
        </w:rPr>
        <w:t>) ФГОС СОО представлены в таблице:</w:t>
      </w:r>
    </w:p>
    <w:bookmarkEnd w:id="8"/>
    <w:p w14:paraId="5AA2CE69" w14:textId="77777777" w:rsidR="002A4A6F" w:rsidRPr="00D170BC" w:rsidRDefault="002A4A6F">
      <w:pPr>
        <w:spacing w:after="0" w:line="276" w:lineRule="auto"/>
        <w:jc w:val="center"/>
        <w:textAlignment w:val="baseline"/>
        <w:rPr>
          <w:rFonts w:ascii="Times New Roman" w:eastAsia="Times New Roman" w:hAnsi="Times New Roman" w:cs="Times New Roman"/>
          <w:b/>
          <w:bCs/>
          <w:sz w:val="24"/>
          <w:szCs w:val="24"/>
          <w:lang w:eastAsia="ru-RU"/>
        </w:rPr>
        <w:sectPr w:rsidR="002A4A6F" w:rsidRPr="00D170BC">
          <w:footerReference w:type="even" r:id="rId8"/>
          <w:footerReference w:type="default" r:id="rId9"/>
          <w:footerReference w:type="first" r:id="rId10"/>
          <w:pgSz w:w="11906" w:h="16838"/>
          <w:pgMar w:top="1134" w:right="850" w:bottom="1134" w:left="1701" w:header="709" w:footer="709" w:gutter="0"/>
          <w:pgNumType w:start="1"/>
          <w:cols w:space="720"/>
          <w:titlePg/>
          <w:docGrid w:linePitch="299"/>
        </w:sectPr>
      </w:pPr>
    </w:p>
    <w:tbl>
      <w:tblPr>
        <w:tblW w:w="0" w:type="auto"/>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2827"/>
        <w:gridCol w:w="5670"/>
        <w:gridCol w:w="6057"/>
      </w:tblGrid>
      <w:tr w:rsidR="002A4A6F" w:rsidRPr="00D170BC" w14:paraId="1B47F31C" w14:textId="77777777">
        <w:trPr>
          <w:trHeight w:val="20"/>
        </w:trPr>
        <w:tc>
          <w:tcPr>
            <w:tcW w:w="2827"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vAlign w:val="center"/>
          </w:tcPr>
          <w:p w14:paraId="32D58516" w14:textId="77777777" w:rsidR="002A4A6F" w:rsidRPr="00D170BC" w:rsidRDefault="00932762">
            <w:pPr>
              <w:spacing w:after="0" w:line="240" w:lineRule="auto"/>
              <w:contextualSpacing/>
              <w:jc w:val="center"/>
              <w:rPr>
                <w:rFonts w:ascii="Times New Roman" w:hAnsi="Times New Roman"/>
                <w:sz w:val="24"/>
                <w:szCs w:val="24"/>
              </w:rPr>
            </w:pPr>
            <w:r w:rsidRPr="00D170BC">
              <w:rPr>
                <w:rFonts w:ascii="Times New Roman" w:hAnsi="Times New Roman"/>
                <w:b/>
                <w:sz w:val="24"/>
                <w:szCs w:val="24"/>
              </w:rPr>
              <w:lastRenderedPageBreak/>
              <w:t>Код и наименование формируемых компетенций</w:t>
            </w:r>
          </w:p>
        </w:tc>
        <w:tc>
          <w:tcPr>
            <w:tcW w:w="11727" w:type="dxa"/>
            <w:gridSpan w:val="2"/>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vAlign w:val="center"/>
          </w:tcPr>
          <w:p w14:paraId="445F68E5" w14:textId="77777777" w:rsidR="002A4A6F" w:rsidRPr="00D170BC" w:rsidRDefault="00932762">
            <w:pPr>
              <w:spacing w:after="0" w:line="240" w:lineRule="auto"/>
              <w:contextualSpacing/>
              <w:jc w:val="center"/>
              <w:rPr>
                <w:rFonts w:ascii="Times New Roman" w:hAnsi="Times New Roman"/>
                <w:sz w:val="24"/>
                <w:szCs w:val="24"/>
              </w:rPr>
            </w:pPr>
            <w:r w:rsidRPr="00D170BC">
              <w:rPr>
                <w:rFonts w:ascii="Times New Roman" w:hAnsi="Times New Roman"/>
                <w:b/>
                <w:sz w:val="24"/>
                <w:szCs w:val="24"/>
              </w:rPr>
              <w:t>Результаты обучения</w:t>
            </w:r>
          </w:p>
        </w:tc>
      </w:tr>
      <w:tr w:rsidR="002A4A6F" w:rsidRPr="00D170BC" w14:paraId="047AC79A" w14:textId="77777777">
        <w:trPr>
          <w:trHeight w:val="680"/>
        </w:trPr>
        <w:tc>
          <w:tcPr>
            <w:tcW w:w="2827"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vAlign w:val="center"/>
          </w:tcPr>
          <w:p w14:paraId="32462B73" w14:textId="77777777" w:rsidR="002A4A6F" w:rsidRPr="00D170BC" w:rsidRDefault="002A4A6F">
            <w:pPr>
              <w:spacing w:after="0" w:line="240" w:lineRule="auto"/>
              <w:jc w:val="both"/>
              <w:rPr>
                <w:rFonts w:ascii="Times New Roman" w:hAnsi="Times New Roman"/>
                <w:sz w:val="24"/>
                <w:szCs w:val="24"/>
              </w:rPr>
            </w:pPr>
          </w:p>
        </w:tc>
        <w:tc>
          <w:tcPr>
            <w:tcW w:w="56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vAlign w:val="center"/>
          </w:tcPr>
          <w:p w14:paraId="48FDB00C" w14:textId="77777777" w:rsidR="002A4A6F" w:rsidRPr="00D170BC" w:rsidRDefault="00932762">
            <w:pPr>
              <w:spacing w:after="0" w:line="240" w:lineRule="auto"/>
              <w:contextualSpacing/>
              <w:jc w:val="center"/>
              <w:rPr>
                <w:rFonts w:ascii="Times New Roman" w:hAnsi="Times New Roman"/>
                <w:sz w:val="24"/>
                <w:szCs w:val="24"/>
              </w:rPr>
            </w:pPr>
            <w:r w:rsidRPr="00D170BC">
              <w:rPr>
                <w:rFonts w:ascii="Times New Roman" w:hAnsi="Times New Roman"/>
                <w:b/>
                <w:sz w:val="24"/>
                <w:szCs w:val="24"/>
              </w:rPr>
              <w:t>Общие</w:t>
            </w:r>
          </w:p>
        </w:tc>
        <w:tc>
          <w:tcPr>
            <w:tcW w:w="605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vAlign w:val="center"/>
          </w:tcPr>
          <w:p w14:paraId="47578AF6" w14:textId="77777777" w:rsidR="002A4A6F" w:rsidRPr="00D170BC" w:rsidRDefault="00932762">
            <w:pPr>
              <w:spacing w:after="0" w:line="240" w:lineRule="auto"/>
              <w:contextualSpacing/>
              <w:jc w:val="center"/>
              <w:rPr>
                <w:rFonts w:ascii="Times New Roman" w:hAnsi="Times New Roman"/>
                <w:sz w:val="24"/>
                <w:szCs w:val="24"/>
              </w:rPr>
            </w:pPr>
            <w:r w:rsidRPr="00D170BC">
              <w:rPr>
                <w:rFonts w:ascii="Times New Roman" w:hAnsi="Times New Roman"/>
                <w:b/>
                <w:sz w:val="24"/>
                <w:szCs w:val="24"/>
              </w:rPr>
              <w:t>Дисциплинарные</w:t>
            </w:r>
          </w:p>
        </w:tc>
      </w:tr>
      <w:tr w:rsidR="002A4A6F" w:rsidRPr="00D170BC" w14:paraId="71BA6D06" w14:textId="77777777">
        <w:trPr>
          <w:trHeight w:val="694"/>
        </w:trPr>
        <w:tc>
          <w:tcPr>
            <w:tcW w:w="282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14:paraId="75481650" w14:textId="77777777" w:rsidR="002A4A6F" w:rsidRPr="00D170BC" w:rsidRDefault="00932762">
            <w:pPr>
              <w:spacing w:after="0" w:line="240" w:lineRule="auto"/>
              <w:ind w:left="131" w:right="132"/>
              <w:contextualSpacing/>
              <w:jc w:val="both"/>
              <w:rPr>
                <w:rFonts w:ascii="Times New Roman" w:hAnsi="Times New Roman"/>
                <w:sz w:val="24"/>
                <w:szCs w:val="24"/>
              </w:rPr>
            </w:pPr>
            <w:r w:rsidRPr="00D170BC">
              <w:rPr>
                <w:rFonts w:ascii="Times New Roman" w:hAnsi="Times New Roman"/>
                <w:sz w:val="24"/>
                <w:szCs w:val="24"/>
              </w:rPr>
              <w:t xml:space="preserve">ОК 01. Выбирать способы решения задач профессиональной деятельности применительно </w:t>
            </w:r>
            <w:r w:rsidRPr="00D170BC">
              <w:rPr>
                <w:rFonts w:ascii="Times New Roman" w:hAnsi="Times New Roman"/>
                <w:sz w:val="24"/>
                <w:szCs w:val="24"/>
              </w:rPr>
              <w:br/>
              <w:t>к различным контекстам</w:t>
            </w:r>
          </w:p>
        </w:tc>
        <w:tc>
          <w:tcPr>
            <w:tcW w:w="56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14:paraId="698D042E" w14:textId="77777777" w:rsidR="002A4A6F" w:rsidRPr="00D170BC" w:rsidRDefault="00932762">
            <w:pPr>
              <w:spacing w:after="0" w:line="240" w:lineRule="auto"/>
              <w:ind w:left="141" w:right="134"/>
              <w:contextualSpacing/>
              <w:jc w:val="both"/>
              <w:rPr>
                <w:rFonts w:ascii="Times New Roman" w:hAnsi="Times New Roman"/>
                <w:sz w:val="24"/>
                <w:szCs w:val="24"/>
              </w:rPr>
            </w:pPr>
            <w:r w:rsidRPr="00D170BC">
              <w:rPr>
                <w:rFonts w:ascii="Times New Roman" w:hAnsi="Times New Roman"/>
                <w:sz w:val="24"/>
                <w:szCs w:val="24"/>
              </w:rPr>
              <w:t xml:space="preserve">Личностные результаты должны отражать </w:t>
            </w:r>
            <w:r w:rsidRPr="00D170BC">
              <w:rPr>
                <w:rFonts w:ascii="Times New Roman" w:hAnsi="Times New Roman"/>
                <w:sz w:val="24"/>
                <w:szCs w:val="24"/>
              </w:rPr>
              <w:br/>
              <w:t>в части: трудового воспитания:</w:t>
            </w:r>
          </w:p>
          <w:p w14:paraId="61E64222" w14:textId="77777777" w:rsidR="002A4A6F" w:rsidRPr="00D170BC" w:rsidRDefault="00932762">
            <w:pPr>
              <w:spacing w:after="0" w:line="240" w:lineRule="auto"/>
              <w:ind w:left="141" w:right="134"/>
              <w:contextualSpacing/>
              <w:jc w:val="both"/>
              <w:rPr>
                <w:rFonts w:ascii="Times New Roman" w:hAnsi="Times New Roman"/>
                <w:sz w:val="24"/>
                <w:szCs w:val="24"/>
              </w:rPr>
            </w:pPr>
            <w:r w:rsidRPr="00D170BC">
              <w:rPr>
                <w:rFonts w:ascii="Times New Roman" w:hAnsi="Times New Roman"/>
                <w:sz w:val="24"/>
                <w:szCs w:val="24"/>
              </w:rPr>
              <w:t xml:space="preserve">- готовность к труду, осознание ценности мастерства, трудолюбие; </w:t>
            </w:r>
          </w:p>
          <w:p w14:paraId="598401FE" w14:textId="77777777" w:rsidR="002A4A6F" w:rsidRPr="00D170BC" w:rsidRDefault="00932762">
            <w:pPr>
              <w:spacing w:after="0" w:line="240" w:lineRule="auto"/>
              <w:ind w:left="141" w:right="134"/>
              <w:contextualSpacing/>
              <w:jc w:val="both"/>
              <w:rPr>
                <w:rFonts w:ascii="Times New Roman" w:hAnsi="Times New Roman"/>
                <w:sz w:val="24"/>
                <w:szCs w:val="24"/>
              </w:rPr>
            </w:pPr>
            <w:r w:rsidRPr="00D170BC">
              <w:rPr>
                <w:rFonts w:ascii="Times New Roman" w:hAnsi="Times New Roman"/>
                <w:sz w:val="24"/>
                <w:szCs w:val="24"/>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384D5FD7" w14:textId="77777777" w:rsidR="002A4A6F" w:rsidRPr="00D170BC" w:rsidRDefault="00932762">
            <w:pPr>
              <w:spacing w:after="0" w:line="240" w:lineRule="auto"/>
              <w:ind w:left="141" w:right="134"/>
              <w:contextualSpacing/>
              <w:jc w:val="both"/>
              <w:rPr>
                <w:rFonts w:ascii="Times New Roman" w:hAnsi="Times New Roman"/>
                <w:sz w:val="24"/>
                <w:szCs w:val="24"/>
              </w:rPr>
            </w:pPr>
            <w:r w:rsidRPr="00D170BC">
              <w:rPr>
                <w:rFonts w:ascii="Times New Roman" w:hAnsi="Times New Roman"/>
                <w:sz w:val="24"/>
                <w:szCs w:val="24"/>
              </w:rPr>
              <w:t>- интерес к различным сферам профессиональной деятельности/</w:t>
            </w:r>
          </w:p>
          <w:p w14:paraId="0B628A88" w14:textId="77777777" w:rsidR="002A4A6F" w:rsidRPr="00D170BC" w:rsidRDefault="00932762">
            <w:pPr>
              <w:spacing w:after="0" w:line="240" w:lineRule="auto"/>
              <w:ind w:left="141" w:right="134"/>
              <w:contextualSpacing/>
              <w:jc w:val="both"/>
              <w:rPr>
                <w:rFonts w:ascii="Times New Roman" w:hAnsi="Times New Roman"/>
                <w:sz w:val="24"/>
                <w:szCs w:val="24"/>
              </w:rPr>
            </w:pPr>
            <w:r w:rsidRPr="00D170BC">
              <w:rPr>
                <w:rFonts w:ascii="Times New Roman" w:hAnsi="Times New Roman"/>
                <w:sz w:val="24"/>
                <w:szCs w:val="24"/>
              </w:rPr>
              <w:t xml:space="preserve">- готовность и способность к образованию </w:t>
            </w:r>
            <w:r w:rsidRPr="00D170BC">
              <w:rPr>
                <w:rFonts w:ascii="Times New Roman" w:hAnsi="Times New Roman"/>
                <w:sz w:val="24"/>
                <w:szCs w:val="24"/>
              </w:rPr>
              <w:br/>
              <w:t>и самообразованию на протяжении всей жизни</w:t>
            </w:r>
          </w:p>
          <w:p w14:paraId="5E694B90" w14:textId="77777777" w:rsidR="002A4A6F" w:rsidRPr="00D170BC" w:rsidRDefault="00932762">
            <w:pPr>
              <w:spacing w:after="0" w:line="240" w:lineRule="auto"/>
              <w:ind w:left="141" w:right="134"/>
              <w:contextualSpacing/>
              <w:jc w:val="both"/>
              <w:rPr>
                <w:rFonts w:ascii="Times New Roman" w:hAnsi="Times New Roman"/>
                <w:sz w:val="24"/>
                <w:szCs w:val="24"/>
              </w:rPr>
            </w:pPr>
            <w:r w:rsidRPr="00D170BC">
              <w:rPr>
                <w:rFonts w:ascii="Times New Roman" w:hAnsi="Times New Roman"/>
                <w:sz w:val="24"/>
                <w:szCs w:val="24"/>
              </w:rPr>
              <w:t>Метапредметные результаты должны отражать:</w:t>
            </w:r>
          </w:p>
          <w:p w14:paraId="0884AA15" w14:textId="77777777" w:rsidR="002A4A6F" w:rsidRPr="00D170BC" w:rsidRDefault="00932762">
            <w:pPr>
              <w:spacing w:after="0" w:line="240" w:lineRule="auto"/>
              <w:ind w:left="141" w:right="134"/>
              <w:contextualSpacing/>
              <w:jc w:val="both"/>
              <w:rPr>
                <w:rFonts w:ascii="Times New Roman" w:hAnsi="Times New Roman"/>
                <w:sz w:val="24"/>
                <w:szCs w:val="24"/>
              </w:rPr>
            </w:pPr>
            <w:r w:rsidRPr="00D170BC">
              <w:rPr>
                <w:rFonts w:ascii="Times New Roman" w:hAnsi="Times New Roman"/>
                <w:sz w:val="24"/>
                <w:szCs w:val="24"/>
              </w:rPr>
              <w:t>Овладение универсальными учебными познавательными действиями:</w:t>
            </w:r>
          </w:p>
          <w:p w14:paraId="647DA824" w14:textId="77777777" w:rsidR="002A4A6F" w:rsidRPr="00D170BC" w:rsidRDefault="00932762">
            <w:pPr>
              <w:spacing w:after="0" w:line="240" w:lineRule="auto"/>
              <w:ind w:left="141" w:right="134"/>
              <w:contextualSpacing/>
              <w:jc w:val="both"/>
              <w:rPr>
                <w:rFonts w:ascii="Times New Roman" w:hAnsi="Times New Roman"/>
                <w:sz w:val="24"/>
                <w:szCs w:val="24"/>
              </w:rPr>
            </w:pPr>
            <w:r w:rsidRPr="00D170BC">
              <w:rPr>
                <w:rFonts w:ascii="Times New Roman" w:hAnsi="Times New Roman"/>
                <w:sz w:val="24"/>
                <w:szCs w:val="24"/>
              </w:rPr>
              <w:t xml:space="preserve"> а) базовые логические действия:</w:t>
            </w:r>
          </w:p>
          <w:p w14:paraId="43A855FA" w14:textId="77777777" w:rsidR="002A4A6F" w:rsidRPr="00D170BC" w:rsidRDefault="00932762">
            <w:pPr>
              <w:spacing w:after="0" w:line="240" w:lineRule="auto"/>
              <w:ind w:left="141" w:right="134"/>
              <w:contextualSpacing/>
              <w:jc w:val="both"/>
              <w:rPr>
                <w:rFonts w:ascii="Times New Roman" w:hAnsi="Times New Roman"/>
                <w:sz w:val="24"/>
                <w:szCs w:val="24"/>
              </w:rPr>
            </w:pPr>
            <w:r w:rsidRPr="00D170BC">
              <w:rPr>
                <w:rFonts w:ascii="Times New Roman" w:hAnsi="Times New Roman"/>
                <w:sz w:val="24"/>
                <w:szCs w:val="24"/>
              </w:rPr>
              <w:t xml:space="preserve">- самостоятельно формулировать </w:t>
            </w:r>
            <w:r w:rsidRPr="00D170BC">
              <w:rPr>
                <w:rFonts w:ascii="Times New Roman" w:hAnsi="Times New Roman"/>
                <w:sz w:val="24"/>
                <w:szCs w:val="24"/>
              </w:rPr>
              <w:br/>
              <w:t xml:space="preserve">и актуализировать проблему, рассматривать </w:t>
            </w:r>
            <w:r w:rsidRPr="00D170BC">
              <w:rPr>
                <w:rFonts w:ascii="Times New Roman" w:hAnsi="Times New Roman"/>
                <w:sz w:val="24"/>
                <w:szCs w:val="24"/>
              </w:rPr>
              <w:br/>
              <w:t>ее всесторонне;</w:t>
            </w:r>
          </w:p>
          <w:p w14:paraId="2BF73D0D" w14:textId="77777777" w:rsidR="002A4A6F" w:rsidRPr="00D170BC" w:rsidRDefault="00932762">
            <w:pPr>
              <w:spacing w:after="0" w:line="240" w:lineRule="auto"/>
              <w:ind w:left="141" w:right="134"/>
              <w:contextualSpacing/>
              <w:jc w:val="both"/>
              <w:rPr>
                <w:rFonts w:ascii="Times New Roman" w:hAnsi="Times New Roman"/>
                <w:sz w:val="24"/>
                <w:szCs w:val="24"/>
              </w:rPr>
            </w:pPr>
            <w:r w:rsidRPr="00D170BC">
              <w:rPr>
                <w:rFonts w:ascii="Times New Roman" w:hAnsi="Times New Roman"/>
                <w:sz w:val="24"/>
                <w:szCs w:val="24"/>
              </w:rPr>
              <w:t xml:space="preserve">- устанавливать существенный признак или основания для сравнения, классификации </w:t>
            </w:r>
            <w:r w:rsidRPr="00D170BC">
              <w:rPr>
                <w:rFonts w:ascii="Times New Roman" w:hAnsi="Times New Roman"/>
                <w:sz w:val="24"/>
                <w:szCs w:val="24"/>
              </w:rPr>
              <w:br/>
              <w:t xml:space="preserve">и обобщения;  </w:t>
            </w:r>
          </w:p>
          <w:p w14:paraId="46EDDE69" w14:textId="77777777" w:rsidR="002A4A6F" w:rsidRPr="00D170BC" w:rsidRDefault="00932762">
            <w:pPr>
              <w:spacing w:after="0" w:line="240" w:lineRule="auto"/>
              <w:ind w:left="141" w:right="134"/>
              <w:contextualSpacing/>
              <w:jc w:val="both"/>
              <w:rPr>
                <w:rFonts w:ascii="Times New Roman" w:hAnsi="Times New Roman"/>
                <w:sz w:val="24"/>
                <w:szCs w:val="24"/>
              </w:rPr>
            </w:pPr>
            <w:r w:rsidRPr="00D170BC">
              <w:rPr>
                <w:rFonts w:ascii="Times New Roman" w:hAnsi="Times New Roman"/>
                <w:sz w:val="24"/>
                <w:szCs w:val="24"/>
              </w:rPr>
              <w:t>- определять цели деятельности, задавать параметры и критерии их достижения;</w:t>
            </w:r>
          </w:p>
          <w:p w14:paraId="2E7A2EF3" w14:textId="77777777" w:rsidR="002A4A6F" w:rsidRPr="00D170BC" w:rsidRDefault="00932762">
            <w:pPr>
              <w:spacing w:after="0" w:line="240" w:lineRule="auto"/>
              <w:ind w:left="141" w:right="134"/>
              <w:contextualSpacing/>
              <w:jc w:val="both"/>
              <w:rPr>
                <w:rFonts w:ascii="Times New Roman" w:hAnsi="Times New Roman"/>
                <w:sz w:val="24"/>
                <w:szCs w:val="24"/>
              </w:rPr>
            </w:pPr>
            <w:r w:rsidRPr="00D170BC">
              <w:rPr>
                <w:rFonts w:ascii="Times New Roman" w:hAnsi="Times New Roman"/>
                <w:sz w:val="24"/>
                <w:szCs w:val="24"/>
              </w:rPr>
              <w:t xml:space="preserve">- выявлять закономерности и противоречия </w:t>
            </w:r>
            <w:r w:rsidRPr="00D170BC">
              <w:rPr>
                <w:rFonts w:ascii="Times New Roman" w:hAnsi="Times New Roman"/>
                <w:sz w:val="24"/>
                <w:szCs w:val="24"/>
              </w:rPr>
              <w:br/>
              <w:t xml:space="preserve">в рассматриваемых явлениях;  </w:t>
            </w:r>
          </w:p>
          <w:p w14:paraId="2067DAB9" w14:textId="77777777" w:rsidR="002A4A6F" w:rsidRPr="00D170BC" w:rsidRDefault="00932762">
            <w:pPr>
              <w:pStyle w:val="dt-p"/>
              <w:spacing w:before="0" w:beforeAutospacing="0" w:after="0" w:afterAutospacing="0"/>
              <w:ind w:left="141" w:right="134"/>
              <w:contextualSpacing/>
              <w:jc w:val="both"/>
            </w:pPr>
            <w:r w:rsidRPr="00D170BC">
              <w:t>- вносить коррективы в деятельность, оценивать соответствие результатов целям, оценивать риски последствий деятельности</w:t>
            </w:r>
          </w:p>
          <w:p w14:paraId="4B3EB8C2" w14:textId="77777777" w:rsidR="002A4A6F" w:rsidRPr="00D170BC" w:rsidRDefault="00932762">
            <w:pPr>
              <w:spacing w:after="0" w:line="240" w:lineRule="auto"/>
              <w:ind w:left="141" w:right="134"/>
              <w:contextualSpacing/>
              <w:jc w:val="both"/>
              <w:rPr>
                <w:rFonts w:ascii="Times New Roman" w:hAnsi="Times New Roman"/>
                <w:sz w:val="24"/>
                <w:szCs w:val="24"/>
              </w:rPr>
            </w:pPr>
            <w:r w:rsidRPr="00D170BC">
              <w:rPr>
                <w:rFonts w:ascii="Times New Roman" w:hAnsi="Times New Roman"/>
                <w:sz w:val="24"/>
                <w:szCs w:val="24"/>
              </w:rPr>
              <w:lastRenderedPageBreak/>
              <w:t xml:space="preserve">- развивать креативное мышление </w:t>
            </w:r>
            <w:r w:rsidRPr="00D170BC">
              <w:rPr>
                <w:rFonts w:ascii="Times New Roman" w:hAnsi="Times New Roman"/>
                <w:sz w:val="24"/>
                <w:szCs w:val="24"/>
              </w:rPr>
              <w:br/>
              <w:t xml:space="preserve">при решении жизненных проблем </w:t>
            </w:r>
          </w:p>
          <w:p w14:paraId="4042C43E" w14:textId="77777777" w:rsidR="002A4A6F" w:rsidRPr="00D170BC" w:rsidRDefault="00932762">
            <w:pPr>
              <w:spacing w:after="0" w:line="240" w:lineRule="auto"/>
              <w:ind w:left="141" w:right="134"/>
              <w:contextualSpacing/>
              <w:jc w:val="both"/>
              <w:rPr>
                <w:rFonts w:ascii="Times New Roman" w:hAnsi="Times New Roman"/>
                <w:sz w:val="24"/>
                <w:szCs w:val="24"/>
              </w:rPr>
            </w:pPr>
            <w:r w:rsidRPr="00D170BC">
              <w:rPr>
                <w:rFonts w:ascii="Times New Roman" w:hAnsi="Times New Roman"/>
                <w:sz w:val="24"/>
                <w:szCs w:val="24"/>
              </w:rPr>
              <w:t>б) базовые исследовательские действия:</w:t>
            </w:r>
          </w:p>
          <w:p w14:paraId="5C6F493A" w14:textId="77777777" w:rsidR="002A4A6F" w:rsidRPr="00D170BC" w:rsidRDefault="00932762">
            <w:pPr>
              <w:spacing w:after="0" w:line="240" w:lineRule="auto"/>
              <w:ind w:left="141" w:right="134"/>
              <w:contextualSpacing/>
              <w:jc w:val="both"/>
              <w:rPr>
                <w:rFonts w:ascii="Times New Roman" w:hAnsi="Times New Roman"/>
                <w:sz w:val="24"/>
                <w:szCs w:val="24"/>
              </w:rPr>
            </w:pPr>
            <w:r w:rsidRPr="00D170BC">
              <w:rPr>
                <w:rFonts w:ascii="Times New Roman" w:hAnsi="Times New Roman"/>
                <w:sz w:val="24"/>
                <w:szCs w:val="24"/>
              </w:rPr>
              <w:t xml:space="preserve">- владеть навыками учебно-исследовательской и проектной деятельности, навыками разрешения проблем; </w:t>
            </w:r>
          </w:p>
          <w:p w14:paraId="34591395" w14:textId="77777777" w:rsidR="002A4A6F" w:rsidRPr="00D170BC" w:rsidRDefault="00932762">
            <w:pPr>
              <w:spacing w:after="0" w:line="240" w:lineRule="auto"/>
              <w:ind w:left="141" w:right="134"/>
              <w:contextualSpacing/>
              <w:jc w:val="both"/>
              <w:rPr>
                <w:rFonts w:ascii="Times New Roman" w:hAnsi="Times New Roman"/>
                <w:sz w:val="24"/>
                <w:szCs w:val="24"/>
              </w:rPr>
            </w:pPr>
            <w:r w:rsidRPr="00D170BC">
              <w:rPr>
                <w:rFonts w:ascii="Times New Roman" w:hAnsi="Times New Roman"/>
                <w:sz w:val="24"/>
                <w:szCs w:val="24"/>
              </w:rPr>
              <w:t xml:space="preserve">- способность и готовность </w:t>
            </w:r>
            <w:r w:rsidRPr="00D170BC">
              <w:rPr>
                <w:rFonts w:ascii="Times New Roman" w:hAnsi="Times New Roman"/>
                <w:sz w:val="24"/>
                <w:szCs w:val="24"/>
              </w:rPr>
              <w:br/>
              <w:t>к самостоятельному поиску методов решения практических задач, применению различных методов познания</w:t>
            </w:r>
          </w:p>
          <w:p w14:paraId="585108FA" w14:textId="77777777" w:rsidR="002A4A6F" w:rsidRPr="00D170BC" w:rsidRDefault="00932762">
            <w:pPr>
              <w:spacing w:after="0" w:line="240" w:lineRule="auto"/>
              <w:ind w:left="141" w:right="134"/>
              <w:contextualSpacing/>
              <w:jc w:val="both"/>
              <w:rPr>
                <w:rFonts w:ascii="Times New Roman" w:hAnsi="Times New Roman"/>
                <w:sz w:val="24"/>
                <w:szCs w:val="24"/>
              </w:rPr>
            </w:pPr>
            <w:r w:rsidRPr="00D170BC">
              <w:rPr>
                <w:rFonts w:ascii="Times New Roman" w:hAnsi="Times New Roman"/>
                <w:sz w:val="24"/>
                <w:szCs w:val="24"/>
              </w:rPr>
              <w:t xml:space="preserve">- выявлять причинно-следственные связи </w:t>
            </w:r>
            <w:r w:rsidRPr="00D170BC">
              <w:rPr>
                <w:rFonts w:ascii="Times New Roman" w:hAnsi="Times New Roman"/>
                <w:sz w:val="24"/>
                <w:szCs w:val="24"/>
              </w:rPr>
              <w:br/>
              <w:t xml:space="preserve">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37D25475" w14:textId="77777777" w:rsidR="002A4A6F" w:rsidRPr="00D170BC" w:rsidRDefault="00932762">
            <w:pPr>
              <w:spacing w:after="0" w:line="240" w:lineRule="auto"/>
              <w:ind w:left="141" w:right="134"/>
              <w:contextualSpacing/>
              <w:jc w:val="both"/>
              <w:rPr>
                <w:rFonts w:ascii="Times New Roman" w:hAnsi="Times New Roman"/>
                <w:sz w:val="24"/>
                <w:szCs w:val="24"/>
              </w:rPr>
            </w:pPr>
            <w:r w:rsidRPr="00D170BC">
              <w:rPr>
                <w:rFonts w:ascii="Times New Roman" w:hAnsi="Times New Roman"/>
                <w:sz w:val="24"/>
                <w:szCs w:val="24"/>
              </w:rPr>
              <w:t xml:space="preserve">- анализировать полученные в ходе решения задачи результаты, критически оценивать их достоверность, прогнозировать изменение </w:t>
            </w:r>
            <w:r w:rsidRPr="00D170BC">
              <w:rPr>
                <w:rFonts w:ascii="Times New Roman" w:hAnsi="Times New Roman"/>
                <w:sz w:val="24"/>
                <w:szCs w:val="24"/>
              </w:rPr>
              <w:br/>
              <w:t xml:space="preserve">в новых условиях; </w:t>
            </w:r>
          </w:p>
          <w:p w14:paraId="1AFEED17" w14:textId="77777777" w:rsidR="002A4A6F" w:rsidRPr="00D170BC" w:rsidRDefault="00932762">
            <w:pPr>
              <w:spacing w:after="0" w:line="240" w:lineRule="auto"/>
              <w:ind w:left="141" w:right="134"/>
              <w:contextualSpacing/>
              <w:jc w:val="both"/>
              <w:rPr>
                <w:rFonts w:ascii="Times New Roman" w:hAnsi="Times New Roman"/>
                <w:sz w:val="24"/>
                <w:szCs w:val="24"/>
              </w:rPr>
            </w:pPr>
            <w:r w:rsidRPr="00D170BC">
              <w:rPr>
                <w:rFonts w:ascii="Times New Roman" w:hAnsi="Times New Roman"/>
                <w:sz w:val="24"/>
                <w:szCs w:val="24"/>
              </w:rPr>
              <w:t xml:space="preserve">разрабатывать план решения проблемы </w:t>
            </w:r>
            <w:r w:rsidRPr="00D170BC">
              <w:rPr>
                <w:rFonts w:ascii="Times New Roman" w:hAnsi="Times New Roman"/>
                <w:sz w:val="24"/>
                <w:szCs w:val="24"/>
              </w:rPr>
              <w:br/>
              <w:t xml:space="preserve">с учетом анализа имеющихся материальных </w:t>
            </w:r>
            <w:r w:rsidRPr="00D170BC">
              <w:rPr>
                <w:rFonts w:ascii="Times New Roman" w:hAnsi="Times New Roman"/>
                <w:sz w:val="24"/>
                <w:szCs w:val="24"/>
              </w:rPr>
              <w:br/>
              <w:t>и нематериальных ресурсов;</w:t>
            </w:r>
          </w:p>
          <w:p w14:paraId="40DA4400" w14:textId="77777777" w:rsidR="002A4A6F" w:rsidRPr="00D170BC" w:rsidRDefault="00932762">
            <w:pPr>
              <w:spacing w:after="0" w:line="240" w:lineRule="auto"/>
              <w:ind w:left="141" w:right="134"/>
              <w:contextualSpacing/>
              <w:jc w:val="both"/>
              <w:rPr>
                <w:rFonts w:ascii="Times New Roman" w:hAnsi="Times New Roman"/>
                <w:sz w:val="24"/>
                <w:szCs w:val="24"/>
              </w:rPr>
            </w:pPr>
            <w:r w:rsidRPr="00D170BC">
              <w:rPr>
                <w:rFonts w:ascii="Times New Roman" w:hAnsi="Times New Roman"/>
                <w:sz w:val="24"/>
                <w:szCs w:val="24"/>
              </w:rPr>
              <w:t xml:space="preserve">- уметь переносить знания в познавательную </w:t>
            </w:r>
            <w:r w:rsidRPr="00D170BC">
              <w:rPr>
                <w:rFonts w:ascii="Times New Roman" w:hAnsi="Times New Roman"/>
                <w:sz w:val="24"/>
                <w:szCs w:val="24"/>
              </w:rPr>
              <w:br/>
              <w:t>и практическую области жизнедеятельности;</w:t>
            </w:r>
          </w:p>
          <w:p w14:paraId="106F9A21" w14:textId="77777777" w:rsidR="002A4A6F" w:rsidRPr="00D170BC" w:rsidRDefault="00932762">
            <w:pPr>
              <w:spacing w:after="0" w:line="240" w:lineRule="auto"/>
              <w:ind w:left="141" w:right="134"/>
              <w:contextualSpacing/>
              <w:jc w:val="both"/>
              <w:rPr>
                <w:rFonts w:ascii="Times New Roman" w:hAnsi="Times New Roman"/>
                <w:sz w:val="24"/>
                <w:szCs w:val="24"/>
              </w:rPr>
            </w:pPr>
            <w:r w:rsidRPr="00D170BC">
              <w:rPr>
                <w:rFonts w:ascii="Times New Roman" w:hAnsi="Times New Roman"/>
                <w:sz w:val="24"/>
                <w:szCs w:val="24"/>
              </w:rPr>
              <w:t xml:space="preserve">- уметь интегрировать знания из разных предметных областей; </w:t>
            </w:r>
          </w:p>
          <w:p w14:paraId="2478AD92" w14:textId="77777777" w:rsidR="002A4A6F" w:rsidRPr="00D170BC" w:rsidRDefault="00932762">
            <w:pPr>
              <w:spacing w:after="0" w:line="240" w:lineRule="auto"/>
              <w:ind w:left="141" w:right="134"/>
              <w:contextualSpacing/>
              <w:jc w:val="both"/>
              <w:rPr>
                <w:rFonts w:ascii="Times New Roman" w:hAnsi="Times New Roman"/>
                <w:sz w:val="24"/>
                <w:szCs w:val="24"/>
              </w:rPr>
            </w:pPr>
            <w:r w:rsidRPr="00D170BC">
              <w:rPr>
                <w:rFonts w:ascii="Times New Roman" w:hAnsi="Times New Roman"/>
                <w:sz w:val="24"/>
                <w:szCs w:val="24"/>
              </w:rPr>
              <w:t xml:space="preserve">- выдвигать новые идеи, предлагать оригинальные подходы и решения </w:t>
            </w:r>
          </w:p>
          <w:p w14:paraId="44A77BC0" w14:textId="77777777" w:rsidR="002A4A6F" w:rsidRPr="00D170BC" w:rsidRDefault="00932762">
            <w:pPr>
              <w:spacing w:after="0" w:line="240" w:lineRule="auto"/>
              <w:ind w:left="141" w:right="134"/>
              <w:contextualSpacing/>
              <w:jc w:val="both"/>
              <w:rPr>
                <w:rFonts w:ascii="Times New Roman" w:hAnsi="Times New Roman"/>
                <w:sz w:val="24"/>
                <w:szCs w:val="24"/>
              </w:rPr>
            </w:pPr>
            <w:r w:rsidRPr="00D170BC">
              <w:rPr>
                <w:rFonts w:ascii="Times New Roman" w:hAnsi="Times New Roman"/>
                <w:sz w:val="24"/>
                <w:szCs w:val="24"/>
              </w:rPr>
              <w:t xml:space="preserve">- ставить проблемы и задачи, допускающие способность их использования </w:t>
            </w:r>
            <w:r w:rsidRPr="00D170BC">
              <w:rPr>
                <w:rFonts w:ascii="Times New Roman" w:hAnsi="Times New Roman"/>
                <w:sz w:val="24"/>
                <w:szCs w:val="24"/>
              </w:rPr>
              <w:br/>
              <w:t>в познавательной и социальной практике</w:t>
            </w:r>
          </w:p>
          <w:p w14:paraId="68435A0D" w14:textId="77777777" w:rsidR="002A4A6F" w:rsidRPr="00D170BC" w:rsidRDefault="00932762">
            <w:pPr>
              <w:spacing w:after="0" w:line="240" w:lineRule="auto"/>
              <w:ind w:left="141" w:right="134"/>
              <w:contextualSpacing/>
              <w:jc w:val="both"/>
              <w:rPr>
                <w:rFonts w:ascii="Times New Roman" w:hAnsi="Times New Roman"/>
                <w:sz w:val="24"/>
                <w:szCs w:val="24"/>
              </w:rPr>
            </w:pPr>
            <w:r w:rsidRPr="00D170BC">
              <w:rPr>
                <w:rFonts w:ascii="Times New Roman" w:hAnsi="Times New Roman"/>
                <w:sz w:val="24"/>
                <w:szCs w:val="24"/>
              </w:rPr>
              <w:t xml:space="preserve">Овладение универсальными регулятивными действиями: а) самоорганизация: делать осознанный </w:t>
            </w:r>
            <w:r w:rsidRPr="00D170BC">
              <w:rPr>
                <w:rFonts w:ascii="Times New Roman" w:hAnsi="Times New Roman"/>
                <w:sz w:val="24"/>
                <w:szCs w:val="24"/>
              </w:rPr>
              <w:lastRenderedPageBreak/>
              <w:t>выбор, аргументировать его, брать ответственность за решение</w:t>
            </w:r>
          </w:p>
        </w:tc>
        <w:tc>
          <w:tcPr>
            <w:tcW w:w="605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14:paraId="7AE294BD" w14:textId="77777777" w:rsidR="002A4A6F" w:rsidRPr="00D170BC" w:rsidRDefault="00932762">
            <w:pPr>
              <w:pStyle w:val="s1"/>
              <w:spacing w:before="0" w:beforeAutospacing="0" w:after="0" w:afterAutospacing="0"/>
              <w:ind w:left="139" w:right="92"/>
              <w:contextualSpacing/>
              <w:jc w:val="both"/>
            </w:pPr>
            <w:r w:rsidRPr="00D170BC">
              <w:lastRenderedPageBreak/>
              <w:t>ПРб1.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14:paraId="617105B4" w14:textId="77777777" w:rsidR="002A4A6F" w:rsidRPr="00D170BC" w:rsidRDefault="00932762">
            <w:pPr>
              <w:pStyle w:val="s1"/>
              <w:spacing w:before="0" w:beforeAutospacing="0" w:after="0" w:afterAutospacing="0"/>
              <w:ind w:left="139" w:right="92"/>
              <w:contextualSpacing/>
              <w:jc w:val="both"/>
            </w:pPr>
            <w:r w:rsidRPr="00D170BC">
              <w:t>ПРб2. Умение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p>
          <w:p w14:paraId="47F4ABB9" w14:textId="77777777" w:rsidR="002A4A6F" w:rsidRPr="00D170BC" w:rsidRDefault="00932762">
            <w:pPr>
              <w:pStyle w:val="s1"/>
              <w:spacing w:before="0" w:beforeAutospacing="0" w:after="0" w:afterAutospacing="0"/>
              <w:ind w:left="139" w:right="92"/>
              <w:contextualSpacing/>
              <w:jc w:val="both"/>
            </w:pPr>
            <w:r w:rsidRPr="00D170BC">
              <w:t xml:space="preserve">ПРб3. Умение оперировать понятиями: рациональные, иррациональные, показательные, степенные, логарифмические, тригонометрические уравнения </w:t>
            </w:r>
            <w:r w:rsidRPr="00D170BC">
              <w:br/>
              <w:t>и неравенства, их системы;</w:t>
            </w:r>
          </w:p>
          <w:p w14:paraId="106CB02D" w14:textId="77777777" w:rsidR="002A4A6F" w:rsidRPr="00D170BC" w:rsidRDefault="00932762">
            <w:pPr>
              <w:pStyle w:val="s1"/>
              <w:spacing w:before="0" w:beforeAutospacing="0" w:after="0" w:afterAutospacing="0"/>
              <w:ind w:left="139" w:right="92"/>
              <w:contextualSpacing/>
              <w:jc w:val="both"/>
            </w:pPr>
            <w:r w:rsidRPr="00D170BC">
              <w:t xml:space="preserve">ПРб5.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w:t>
            </w:r>
            <w:r w:rsidRPr="00D170BC">
              <w:br/>
              <w:t>и зависимостей, при решении задач из других учебных предметов и задач из реальной жизни; выражать формулами зависимости между величинами;</w:t>
            </w:r>
          </w:p>
          <w:p w14:paraId="34AF6B44" w14:textId="77777777" w:rsidR="002A4A6F" w:rsidRPr="00D170BC" w:rsidRDefault="00932762">
            <w:pPr>
              <w:pStyle w:val="s1"/>
              <w:spacing w:before="0" w:beforeAutospacing="0" w:after="0" w:afterAutospacing="0"/>
              <w:ind w:left="139" w:right="92"/>
              <w:contextualSpacing/>
              <w:jc w:val="both"/>
            </w:pPr>
            <w:r w:rsidRPr="00D170BC">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14:paraId="48B2DD07" w14:textId="77777777" w:rsidR="002A4A6F" w:rsidRPr="00D170BC" w:rsidRDefault="00932762">
            <w:pPr>
              <w:pStyle w:val="s1"/>
              <w:spacing w:before="0" w:beforeAutospacing="0" w:after="0" w:afterAutospacing="0"/>
              <w:ind w:left="139" w:right="92"/>
              <w:contextualSpacing/>
              <w:jc w:val="both"/>
            </w:pPr>
            <w:r w:rsidRPr="00D170BC">
              <w:lastRenderedPageBreak/>
              <w:t>ПРб9. Умение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14:paraId="10D640C5" w14:textId="77777777" w:rsidR="002A4A6F" w:rsidRPr="00D170BC" w:rsidRDefault="00932762">
            <w:pPr>
              <w:pStyle w:val="s1"/>
              <w:spacing w:before="0" w:beforeAutospacing="0" w:after="0" w:afterAutospacing="0"/>
              <w:ind w:left="139" w:right="92"/>
              <w:contextualSpacing/>
              <w:jc w:val="both"/>
            </w:pPr>
            <w:r w:rsidRPr="00D170BC">
              <w:t>ПРб10.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14:paraId="067F7646" w14:textId="77777777" w:rsidR="002A4A6F" w:rsidRPr="00D170BC" w:rsidRDefault="00932762">
            <w:pPr>
              <w:pStyle w:val="s1"/>
              <w:spacing w:before="0" w:beforeAutospacing="0" w:after="0" w:afterAutospacing="0"/>
              <w:ind w:left="139" w:right="92"/>
              <w:contextualSpacing/>
              <w:jc w:val="both"/>
            </w:pPr>
            <w:r w:rsidRPr="00D170BC">
              <w:t>ПРб11 Умение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p>
          <w:p w14:paraId="62E91174" w14:textId="77777777" w:rsidR="002A4A6F" w:rsidRPr="00D170BC" w:rsidRDefault="00932762">
            <w:pPr>
              <w:pStyle w:val="s1"/>
              <w:spacing w:before="0" w:beforeAutospacing="0" w:after="0" w:afterAutospacing="0"/>
              <w:ind w:left="139" w:right="92"/>
              <w:contextualSpacing/>
              <w:jc w:val="both"/>
            </w:pPr>
            <w:r w:rsidRPr="00D170BC">
              <w:t>ПРб12. Умение вычислять геометрические величины (длина, угол, площадь, объем, площадь поверхности), используя изученные формулы и методы;</w:t>
            </w:r>
          </w:p>
          <w:p w14:paraId="224F678F" w14:textId="77777777" w:rsidR="002A4A6F" w:rsidRPr="00D170BC" w:rsidRDefault="00932762">
            <w:pPr>
              <w:pStyle w:val="s1"/>
              <w:spacing w:before="0" w:beforeAutospacing="0" w:after="0" w:afterAutospacing="0"/>
              <w:ind w:left="139" w:right="92"/>
              <w:contextualSpacing/>
              <w:jc w:val="both"/>
            </w:pPr>
            <w:r w:rsidRPr="00D170BC">
              <w:t xml:space="preserve">ПРб13.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w:t>
            </w:r>
            <w:r w:rsidRPr="00D170BC">
              <w:lastRenderedPageBreak/>
              <w:t xml:space="preserve">вектора на число; находить </w:t>
            </w:r>
            <w:r w:rsidRPr="00D170BC">
              <w:br/>
              <w:t>с помощью изученных формул координаты середины отрезка, расстояние между двумя точками;</w:t>
            </w:r>
          </w:p>
          <w:p w14:paraId="5B449950" w14:textId="77777777" w:rsidR="002A4A6F" w:rsidRPr="00D170BC" w:rsidRDefault="00932762">
            <w:pPr>
              <w:pStyle w:val="s1"/>
              <w:spacing w:before="0" w:beforeAutospacing="0" w:after="0" w:afterAutospacing="0"/>
              <w:ind w:left="139" w:right="92"/>
              <w:contextualSpacing/>
              <w:jc w:val="both"/>
            </w:pPr>
            <w:r w:rsidRPr="00D170BC">
              <w:t xml:space="preserve">ПРб14. Умение выбирать подходящий изученный метод </w:t>
            </w:r>
            <w:r w:rsidRPr="00D170BC">
              <w:br/>
              <w:t xml:space="preserve">для решения задачи, распознавать математические факты </w:t>
            </w:r>
            <w:r w:rsidRPr="00D170BC">
              <w:br/>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2A4A6F" w:rsidRPr="00D170BC" w14:paraId="586812AC" w14:textId="77777777">
        <w:trPr>
          <w:trHeight w:val="1403"/>
        </w:trPr>
        <w:tc>
          <w:tcPr>
            <w:tcW w:w="282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14:paraId="17F56CA7" w14:textId="77777777" w:rsidR="002A4A6F" w:rsidRPr="00D170BC" w:rsidRDefault="00932762">
            <w:pPr>
              <w:spacing w:after="0" w:line="240" w:lineRule="auto"/>
              <w:ind w:left="131" w:right="132"/>
              <w:jc w:val="both"/>
              <w:rPr>
                <w:rFonts w:ascii="Times New Roman" w:hAnsi="Times New Roman"/>
                <w:sz w:val="24"/>
                <w:szCs w:val="24"/>
              </w:rPr>
            </w:pPr>
            <w:r w:rsidRPr="00D170BC">
              <w:rPr>
                <w:rFonts w:ascii="Times New Roman" w:hAnsi="Times New Roman"/>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6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14:paraId="3D5604AE"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Личностные результаты должны отражать в части: ценности научного познания:</w:t>
            </w:r>
          </w:p>
          <w:p w14:paraId="27FE6207"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14:paraId="65035FB6"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Метапредметные результаты должны отражать:</w:t>
            </w:r>
          </w:p>
          <w:p w14:paraId="4D7BB9A9"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Овладение универсальными учебными познавательными действиями:</w:t>
            </w:r>
          </w:p>
          <w:p w14:paraId="1E8E5B7E"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в) работа с информацией:</w:t>
            </w:r>
          </w:p>
          <w:p w14:paraId="5658B51B"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 xml:space="preserve">-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w:t>
            </w:r>
          </w:p>
          <w:p w14:paraId="2428BFD3"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 xml:space="preserve">- создавать тексты в различных форматах с учетом назначения информации и целевой аудитории, выбирая оптимальную форму представления и визуализации;  </w:t>
            </w:r>
          </w:p>
          <w:p w14:paraId="4A53D486"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 xml:space="preserve">- оценивать достоверность, легитимность информации, ее соответствие правовым </w:t>
            </w:r>
            <w:r w:rsidRPr="00D170BC">
              <w:rPr>
                <w:rFonts w:ascii="Times New Roman" w:hAnsi="Times New Roman"/>
                <w:sz w:val="24"/>
                <w:szCs w:val="24"/>
              </w:rPr>
              <w:br/>
              <w:t xml:space="preserve">и морально-этическим нормам;  </w:t>
            </w:r>
          </w:p>
          <w:p w14:paraId="0D0CEE7A"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lastRenderedPageBreak/>
              <w:t xml:space="preserve">- использовать средства информационных </w:t>
            </w:r>
            <w:r w:rsidRPr="00D170BC">
              <w:rPr>
                <w:rFonts w:ascii="Times New Roman" w:hAnsi="Times New Roman"/>
                <w:sz w:val="24"/>
                <w:szCs w:val="24"/>
              </w:rPr>
              <w:br/>
              <w:t xml:space="preserve">и коммуникационных технологий в решении когнитивных, коммуникативных </w:t>
            </w:r>
            <w:r w:rsidRPr="00D170BC">
              <w:rPr>
                <w:rFonts w:ascii="Times New Roman" w:hAnsi="Times New Roman"/>
                <w:sz w:val="24"/>
                <w:szCs w:val="24"/>
              </w:rPr>
              <w:br/>
              <w:t xml:space="preserve">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442570F9"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 владеть навыками распознавания и защиты информации, информационной безопасности личности</w:t>
            </w:r>
          </w:p>
        </w:tc>
        <w:tc>
          <w:tcPr>
            <w:tcW w:w="605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14:paraId="6B6BD234" w14:textId="77777777" w:rsidR="002A4A6F" w:rsidRPr="00D170BC" w:rsidRDefault="00932762">
            <w:pPr>
              <w:pStyle w:val="paragraph"/>
              <w:spacing w:before="0" w:beforeAutospacing="0" w:after="0" w:afterAutospacing="0"/>
              <w:ind w:left="139" w:right="92"/>
              <w:jc w:val="both"/>
            </w:pPr>
            <w:r w:rsidRPr="00D170BC">
              <w:lastRenderedPageBreak/>
              <w:t xml:space="preserve">ПРб4.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w:t>
            </w:r>
            <w:r w:rsidRPr="00D170BC">
              <w:br/>
              <w:t xml:space="preserve">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w:t>
            </w:r>
            <w:r w:rsidRPr="00D170BC">
              <w:br/>
              <w:t>при решении задач на движение; решать практико-ориентированные задачи на наибольшие и наименьшие значения, на нахождение пути, скорости и ускорения</w:t>
            </w:r>
          </w:p>
          <w:p w14:paraId="226BF540" w14:textId="77777777" w:rsidR="002A4A6F" w:rsidRPr="00D170BC" w:rsidRDefault="00932762">
            <w:pPr>
              <w:pStyle w:val="s1"/>
              <w:spacing w:before="0" w:beforeAutospacing="0" w:after="0" w:afterAutospacing="0"/>
              <w:ind w:left="139" w:right="92"/>
              <w:jc w:val="both"/>
            </w:pPr>
            <w:r w:rsidRPr="00D170BC">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14:paraId="22AC6282" w14:textId="77777777" w:rsidR="002A4A6F" w:rsidRPr="00D170BC" w:rsidRDefault="00932762">
            <w:pPr>
              <w:pStyle w:val="s1"/>
              <w:spacing w:before="0" w:beforeAutospacing="0" w:after="0" w:afterAutospacing="0"/>
              <w:ind w:left="139" w:right="92"/>
              <w:contextualSpacing/>
              <w:jc w:val="both"/>
            </w:pPr>
            <w:r w:rsidRPr="00D170BC">
              <w:t xml:space="preserve">ПРб7.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w:t>
            </w:r>
            <w:r w:rsidRPr="00D170BC">
              <w:lastRenderedPageBreak/>
              <w:t xml:space="preserve">информацию, представленную в таблицах, на диаграммах, графиках, отражающую свойства реальных процессов </w:t>
            </w:r>
            <w:r w:rsidRPr="00D170BC">
              <w:br/>
              <w:t xml:space="preserve">и явлений; представлять информацию с помощью таблиц </w:t>
            </w:r>
            <w:r w:rsidRPr="00D170BC">
              <w:br/>
              <w:t>и диаграмм; исследовать статистические данные, в том числе с применением графических методов и электронных средств;</w:t>
            </w:r>
          </w:p>
          <w:p w14:paraId="4A4BC8ED" w14:textId="77777777" w:rsidR="002A4A6F" w:rsidRPr="00D170BC" w:rsidRDefault="00932762">
            <w:pPr>
              <w:pStyle w:val="s1"/>
              <w:spacing w:before="0" w:beforeAutospacing="0" w:after="0" w:afterAutospacing="0"/>
              <w:ind w:left="139" w:right="92"/>
              <w:contextualSpacing/>
              <w:jc w:val="both"/>
            </w:pPr>
            <w:r w:rsidRPr="00D170BC">
              <w:t xml:space="preserve">ПРб14. Умение выбирать подходящий изученный метод </w:t>
            </w:r>
            <w:r w:rsidRPr="00D170BC">
              <w:br/>
              <w:t xml:space="preserve">для решения задачи, распознавать математические факты </w:t>
            </w:r>
            <w:r w:rsidRPr="00D170BC">
              <w:br/>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2A4A6F" w:rsidRPr="00D170BC" w14:paraId="270EB4C9" w14:textId="77777777">
        <w:trPr>
          <w:trHeight w:val="624"/>
        </w:trPr>
        <w:tc>
          <w:tcPr>
            <w:tcW w:w="282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14:paraId="2BA143E0" w14:textId="77777777" w:rsidR="002A4A6F" w:rsidRPr="00D170BC" w:rsidRDefault="00932762">
            <w:pPr>
              <w:spacing w:after="0" w:line="240" w:lineRule="auto"/>
              <w:ind w:left="131" w:right="132"/>
              <w:jc w:val="both"/>
              <w:rPr>
                <w:rFonts w:ascii="Times New Roman" w:hAnsi="Times New Roman"/>
                <w:sz w:val="24"/>
                <w:szCs w:val="24"/>
              </w:rPr>
            </w:pPr>
            <w:r w:rsidRPr="00D170BC">
              <w:rPr>
                <w:rFonts w:ascii="Times New Roman" w:hAnsi="Times New Roman"/>
                <w:sz w:val="24"/>
                <w:szCs w:val="24"/>
              </w:rPr>
              <w:lastRenderedPageBreak/>
              <w:t xml:space="preserve">ОК 03. Планировать </w:t>
            </w:r>
            <w:r w:rsidRPr="00D170BC">
              <w:rPr>
                <w:rFonts w:ascii="Times New Roman" w:hAnsi="Times New Roman"/>
                <w:sz w:val="24"/>
                <w:szCs w:val="24"/>
              </w:rPr>
              <w:br/>
              <w:t xml:space="preserve">и реализовывать собственное профессиональное </w:t>
            </w:r>
            <w:r w:rsidRPr="00D170BC">
              <w:rPr>
                <w:rFonts w:ascii="Times New Roman" w:hAnsi="Times New Roman"/>
                <w:sz w:val="24"/>
                <w:szCs w:val="24"/>
              </w:rPr>
              <w:br/>
              <w:t xml:space="preserve">и личностное развитие, предпринимательскую деятельность </w:t>
            </w:r>
            <w:r w:rsidRPr="00D170BC">
              <w:rPr>
                <w:rFonts w:ascii="Times New Roman" w:hAnsi="Times New Roman"/>
                <w:sz w:val="24"/>
                <w:szCs w:val="24"/>
              </w:rPr>
              <w:br/>
              <w:t xml:space="preserve">в профессиональной сфере, использовать знания по правовой </w:t>
            </w:r>
            <w:r w:rsidRPr="00D170BC">
              <w:rPr>
                <w:rFonts w:ascii="Times New Roman" w:hAnsi="Times New Roman"/>
                <w:sz w:val="24"/>
                <w:szCs w:val="24"/>
              </w:rPr>
              <w:br/>
              <w:t xml:space="preserve">и финансовой грамотности </w:t>
            </w:r>
            <w:r w:rsidRPr="00D170BC">
              <w:rPr>
                <w:rFonts w:ascii="Times New Roman" w:hAnsi="Times New Roman"/>
                <w:sz w:val="24"/>
                <w:szCs w:val="24"/>
              </w:rPr>
              <w:br/>
              <w:t>в различных жизненных ситуациях</w:t>
            </w:r>
          </w:p>
        </w:tc>
        <w:tc>
          <w:tcPr>
            <w:tcW w:w="56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14:paraId="64B5B7B9"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 xml:space="preserve"> Личностные результаты должны отражать </w:t>
            </w:r>
            <w:r w:rsidRPr="00D170BC">
              <w:rPr>
                <w:rFonts w:ascii="Times New Roman" w:hAnsi="Times New Roman"/>
                <w:sz w:val="24"/>
                <w:szCs w:val="24"/>
              </w:rPr>
              <w:br/>
              <w:t>в части: духовно-нравственного воспитания:</w:t>
            </w:r>
          </w:p>
          <w:p w14:paraId="2A561BC2"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 xml:space="preserve">- сформированность нравственного сознания, этического поведения; </w:t>
            </w:r>
          </w:p>
          <w:p w14:paraId="4473BC5D"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 xml:space="preserve">- способность оценивать ситуацию и принимать осознанные решения, ориентируясь на морально-нравственные нормы и ценности; </w:t>
            </w:r>
          </w:p>
          <w:p w14:paraId="270E224A"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 xml:space="preserve">- осознание личного вклада в построение устойчивого будущего; </w:t>
            </w:r>
          </w:p>
          <w:p w14:paraId="644636F0"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 xml:space="preserve">-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 </w:t>
            </w:r>
          </w:p>
          <w:p w14:paraId="74B68F05"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Метапредметные результаты должны отражать:</w:t>
            </w:r>
          </w:p>
          <w:p w14:paraId="1A9999FF"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Овладение универсальными регулятивными действиями:</w:t>
            </w:r>
          </w:p>
          <w:p w14:paraId="11B583C3"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а) самоорганизация:</w:t>
            </w:r>
          </w:p>
          <w:p w14:paraId="7B8C852F"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 xml:space="preserve">- самостоятельно осуществлять познавательную деятельность, выявлять проблемы, ставить и формулировать собственные задачи в </w:t>
            </w:r>
            <w:r w:rsidRPr="00D170BC">
              <w:rPr>
                <w:rFonts w:ascii="Times New Roman" w:hAnsi="Times New Roman"/>
                <w:sz w:val="24"/>
                <w:szCs w:val="24"/>
              </w:rPr>
              <w:lastRenderedPageBreak/>
              <w:t xml:space="preserve">образовательной деятельности и жизненных ситуациях; самостоятельно составлять план решения проблемы с учётом имеющихся ресурсов, собственных возможностей и предпочтений; давать оценку новым ситуациям; </w:t>
            </w:r>
          </w:p>
          <w:p w14:paraId="58DE68DD"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 xml:space="preserve">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14:paraId="6769CBD0"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б) самоконтроль:</w:t>
            </w:r>
          </w:p>
          <w:p w14:paraId="60BCC91F"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 xml:space="preserve">использовать приёмы рефлексии для оценки ситуации, выбора верного решения; </w:t>
            </w:r>
          </w:p>
          <w:p w14:paraId="457C8CF1"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 xml:space="preserve">- уметь оценивать риски и своевременно принимать решения по их снижению; </w:t>
            </w:r>
          </w:p>
          <w:p w14:paraId="5637DBDB"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в) эмоциональный интеллект, предполагающий сформированность:</w:t>
            </w:r>
          </w:p>
          <w:p w14:paraId="37FA4663"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176B180A"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 xml:space="preserve">-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14:paraId="0285E378"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605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14:paraId="65743008" w14:textId="77777777" w:rsidR="002A4A6F" w:rsidRPr="00D170BC" w:rsidRDefault="00932762">
            <w:pPr>
              <w:pStyle w:val="paragraph"/>
              <w:spacing w:before="0" w:beforeAutospacing="0" w:after="0" w:afterAutospacing="0"/>
              <w:ind w:left="139" w:right="92"/>
              <w:jc w:val="both"/>
            </w:pPr>
            <w:r w:rsidRPr="00D170BC">
              <w:lastRenderedPageBreak/>
              <w:t>ПРб1.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14:paraId="3563A104" w14:textId="77777777" w:rsidR="002A4A6F" w:rsidRPr="00D170BC" w:rsidRDefault="00932762">
            <w:pPr>
              <w:pStyle w:val="paragraph"/>
              <w:spacing w:before="0" w:beforeAutospacing="0" w:after="0" w:afterAutospacing="0"/>
              <w:ind w:left="139" w:right="92"/>
              <w:jc w:val="both"/>
            </w:pPr>
            <w:r w:rsidRPr="00D170BC">
              <w:t xml:space="preserve">ПРб4.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w:t>
            </w:r>
            <w:r w:rsidRPr="00D170BC">
              <w:br/>
              <w:t>при решении задач на движение; решать практико-ориентированные задачи на наибольшие и наименьшие значения, на нахождение пути, скорости и ускорения</w:t>
            </w:r>
          </w:p>
          <w:p w14:paraId="4A24D578" w14:textId="77777777" w:rsidR="002A4A6F" w:rsidRPr="00D170BC" w:rsidRDefault="00932762">
            <w:pPr>
              <w:pStyle w:val="s1"/>
              <w:spacing w:before="0" w:beforeAutospacing="0" w:after="0" w:afterAutospacing="0"/>
              <w:ind w:left="139" w:right="92"/>
              <w:jc w:val="both"/>
            </w:pPr>
            <w:r w:rsidRPr="00D170BC">
              <w:t xml:space="preserve">ПРб5.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w:t>
            </w:r>
            <w:r w:rsidRPr="00D170BC">
              <w:lastRenderedPageBreak/>
              <w:t xml:space="preserve">изученных функций, использовать графики при изучении процессов </w:t>
            </w:r>
            <w:r w:rsidRPr="00D170BC">
              <w:br/>
              <w:t>и зависимостей, при решении задач из других учебных предметов и задач из реальной жизни; выражать формулами зависимости между величинами;</w:t>
            </w:r>
          </w:p>
          <w:p w14:paraId="021E2D38" w14:textId="77777777" w:rsidR="002A4A6F" w:rsidRPr="00D170BC" w:rsidRDefault="00932762">
            <w:pPr>
              <w:pStyle w:val="s1"/>
              <w:spacing w:before="0" w:beforeAutospacing="0" w:after="0" w:afterAutospacing="0"/>
              <w:ind w:left="139" w:right="92"/>
              <w:jc w:val="both"/>
            </w:pPr>
            <w:r w:rsidRPr="00D170BC">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14:paraId="5AB981E7" w14:textId="77777777" w:rsidR="002A4A6F" w:rsidRPr="00D170BC" w:rsidRDefault="00932762">
            <w:pPr>
              <w:pStyle w:val="s1"/>
              <w:spacing w:before="0" w:beforeAutospacing="0" w:after="0" w:afterAutospacing="0"/>
              <w:ind w:left="139" w:right="92"/>
              <w:jc w:val="both"/>
            </w:pPr>
            <w:r w:rsidRPr="00D170BC">
              <w:t xml:space="preserve">ПРб7.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w:t>
            </w:r>
            <w:r w:rsidRPr="00D170BC">
              <w:br/>
              <w:t xml:space="preserve">и явлений; представлять информацию с помощью таблиц </w:t>
            </w:r>
            <w:r w:rsidRPr="00D170BC">
              <w:br/>
              <w:t>и диаграмм; исследовать статистические данные, в том числе с применением графических методов и электронных средств;</w:t>
            </w:r>
          </w:p>
          <w:p w14:paraId="19B95C7B" w14:textId="77777777" w:rsidR="002A4A6F" w:rsidRPr="00D170BC" w:rsidRDefault="00932762">
            <w:pPr>
              <w:pStyle w:val="s1"/>
              <w:spacing w:before="0" w:beforeAutospacing="0" w:after="0" w:afterAutospacing="0"/>
              <w:ind w:left="139" w:right="92"/>
              <w:jc w:val="both"/>
            </w:pPr>
            <w:r w:rsidRPr="00D170BC">
              <w:t xml:space="preserve">ПРб8. Умение оперировать понятиями: случайный опыт </w:t>
            </w:r>
            <w:r w:rsidRPr="00D170BC">
              <w:br/>
              <w:t xml:space="preserve">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w:t>
            </w:r>
          </w:p>
          <w:p w14:paraId="771D91D4" w14:textId="77777777" w:rsidR="002A4A6F" w:rsidRPr="00D170BC" w:rsidRDefault="00932762">
            <w:pPr>
              <w:pStyle w:val="s1"/>
              <w:spacing w:before="0" w:beforeAutospacing="0" w:after="0" w:afterAutospacing="0"/>
              <w:ind w:left="139" w:right="92"/>
              <w:jc w:val="both"/>
            </w:pPr>
            <w:r w:rsidRPr="00D170BC">
              <w:t>и общественных явлениях;</w:t>
            </w:r>
          </w:p>
          <w:p w14:paraId="4470663B" w14:textId="77777777" w:rsidR="002A4A6F" w:rsidRPr="00D170BC" w:rsidRDefault="00932762">
            <w:pPr>
              <w:pStyle w:val="s1"/>
              <w:spacing w:before="0" w:beforeAutospacing="0" w:after="0" w:afterAutospacing="0"/>
              <w:ind w:left="139" w:right="92"/>
              <w:jc w:val="both"/>
            </w:pPr>
            <w:r w:rsidRPr="00D170BC">
              <w:lastRenderedPageBreak/>
              <w:t xml:space="preserve">ПРб14. Умение выбирать подходящий изученный метод </w:t>
            </w:r>
            <w:r w:rsidRPr="00D170BC">
              <w:br/>
              <w:t xml:space="preserve">для решения задачи, распознавать математические факты </w:t>
            </w:r>
            <w:r w:rsidRPr="00D170BC">
              <w:br/>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2A4A6F" w:rsidRPr="00D170BC" w14:paraId="1EF892DE" w14:textId="77777777">
        <w:trPr>
          <w:trHeight w:val="690"/>
        </w:trPr>
        <w:tc>
          <w:tcPr>
            <w:tcW w:w="282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14:paraId="7A3A4434" w14:textId="77777777" w:rsidR="002A4A6F" w:rsidRPr="00D170BC" w:rsidRDefault="00932762">
            <w:pPr>
              <w:spacing w:after="0" w:line="240" w:lineRule="auto"/>
              <w:ind w:left="131" w:right="132"/>
              <w:jc w:val="both"/>
              <w:rPr>
                <w:rFonts w:ascii="Times New Roman" w:hAnsi="Times New Roman"/>
                <w:sz w:val="24"/>
                <w:szCs w:val="24"/>
              </w:rPr>
            </w:pPr>
            <w:r w:rsidRPr="00D170BC">
              <w:rPr>
                <w:rFonts w:ascii="Times New Roman" w:hAnsi="Times New Roman"/>
                <w:sz w:val="24"/>
                <w:szCs w:val="24"/>
              </w:rPr>
              <w:lastRenderedPageBreak/>
              <w:t xml:space="preserve">ОК 04. Эффективно взаимодействовать </w:t>
            </w:r>
            <w:r w:rsidRPr="00D170BC">
              <w:rPr>
                <w:rFonts w:ascii="Times New Roman" w:hAnsi="Times New Roman"/>
                <w:sz w:val="24"/>
                <w:szCs w:val="24"/>
              </w:rPr>
              <w:br/>
              <w:t>и работать в коллективе и команде</w:t>
            </w:r>
          </w:p>
        </w:tc>
        <w:tc>
          <w:tcPr>
            <w:tcW w:w="56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14:paraId="28578025"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 xml:space="preserve">Личностные результаты должны отражать в части: ценности научного познания: осознание ценности научной деятельности, готовность осуществлять проектную и исследовательскую деятельность индивидуально и в группе </w:t>
            </w:r>
          </w:p>
          <w:p w14:paraId="3FDBCBA8"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Метапредметные результаты должны отражать:</w:t>
            </w:r>
          </w:p>
          <w:p w14:paraId="6E20B90E"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Овладение универсальными коммуникативными действиями:</w:t>
            </w:r>
          </w:p>
          <w:p w14:paraId="786843CC"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б) совместная деятельность:</w:t>
            </w:r>
          </w:p>
          <w:p w14:paraId="52FDD0BC"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 xml:space="preserve">- понимать и использовать преимущества командной и индивидуальной работы; </w:t>
            </w:r>
          </w:p>
          <w:p w14:paraId="6E3D9E3A"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 xml:space="preserve">-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w:t>
            </w:r>
          </w:p>
          <w:p w14:paraId="4CEC006B"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 xml:space="preserve">- координировать и выполнять работу </w:t>
            </w:r>
            <w:r w:rsidRPr="00D170BC">
              <w:rPr>
                <w:rFonts w:ascii="Times New Roman" w:hAnsi="Times New Roman"/>
                <w:sz w:val="24"/>
                <w:szCs w:val="24"/>
              </w:rPr>
              <w:br/>
              <w:t xml:space="preserve">в условиях реального, виртуального </w:t>
            </w:r>
            <w:r w:rsidRPr="00D170BC">
              <w:rPr>
                <w:rFonts w:ascii="Times New Roman" w:hAnsi="Times New Roman"/>
                <w:sz w:val="24"/>
                <w:szCs w:val="24"/>
              </w:rPr>
              <w:br/>
              <w:t xml:space="preserve">и комбинированного взаимодействия; </w:t>
            </w:r>
          </w:p>
          <w:p w14:paraId="14D8F1B3"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 осуществлять позитивное стратегическое поведение в различных ситуациях, проявлять творчество и воображение, быть инициативным.</w:t>
            </w:r>
          </w:p>
          <w:p w14:paraId="61BD17EC"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Овладение универсальными регулятивными действиями:</w:t>
            </w:r>
          </w:p>
          <w:p w14:paraId="2E4BA5E8"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 xml:space="preserve">г) принятие себя и других людей: </w:t>
            </w:r>
          </w:p>
          <w:p w14:paraId="272881B6"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 xml:space="preserve">- принимать мотивы и аргументы других людей при анализе результатов деятельности; </w:t>
            </w:r>
          </w:p>
          <w:p w14:paraId="5804E115"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lastRenderedPageBreak/>
              <w:t xml:space="preserve">- признавать свое право и право других людей на ошибки; </w:t>
            </w:r>
          </w:p>
          <w:p w14:paraId="4E3BC4C9"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 xml:space="preserve">- развивать способность понимать мир </w:t>
            </w:r>
            <w:r w:rsidRPr="00D170BC">
              <w:rPr>
                <w:rFonts w:ascii="Times New Roman" w:hAnsi="Times New Roman"/>
                <w:sz w:val="24"/>
                <w:szCs w:val="24"/>
              </w:rPr>
              <w:br/>
              <w:t>с позиции другого человека</w:t>
            </w:r>
          </w:p>
        </w:tc>
        <w:tc>
          <w:tcPr>
            <w:tcW w:w="605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14:paraId="65F92AE9" w14:textId="77777777" w:rsidR="002A4A6F" w:rsidRPr="00D170BC" w:rsidRDefault="00932762">
            <w:pPr>
              <w:pStyle w:val="s1"/>
              <w:spacing w:before="0" w:beforeAutospacing="0" w:after="0" w:afterAutospacing="0"/>
              <w:ind w:left="139" w:right="92"/>
              <w:contextualSpacing/>
              <w:jc w:val="both"/>
            </w:pPr>
            <w:r w:rsidRPr="00D170BC">
              <w:lastRenderedPageBreak/>
              <w:t>ПРб1.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14:paraId="22F008F5" w14:textId="77777777" w:rsidR="002A4A6F" w:rsidRPr="00D170BC" w:rsidRDefault="00932762">
            <w:pPr>
              <w:pStyle w:val="s1"/>
              <w:spacing w:before="0" w:beforeAutospacing="0" w:after="0" w:afterAutospacing="0"/>
              <w:ind w:left="139" w:right="92"/>
              <w:jc w:val="both"/>
            </w:pPr>
            <w:r w:rsidRPr="00D170BC">
              <w:t xml:space="preserve">ПРб7.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w:t>
            </w:r>
            <w:r w:rsidRPr="00D170BC">
              <w:br/>
              <w:t xml:space="preserve">и явлений; представлять информацию с помощью таблиц </w:t>
            </w:r>
            <w:r w:rsidRPr="00D170BC">
              <w:br/>
              <w:t>и диаграмм; исследовать статистические данные, в том числе с применением графических методов и электронных средств;</w:t>
            </w:r>
          </w:p>
          <w:p w14:paraId="6D947073" w14:textId="77777777" w:rsidR="002A4A6F" w:rsidRPr="00D170BC" w:rsidRDefault="00932762">
            <w:pPr>
              <w:pStyle w:val="s1"/>
              <w:spacing w:before="0" w:beforeAutospacing="0" w:after="0" w:afterAutospacing="0"/>
              <w:ind w:left="139" w:right="92"/>
              <w:jc w:val="both"/>
            </w:pPr>
            <w:r w:rsidRPr="00D170BC">
              <w:t xml:space="preserve">ПРб8. Умение оперировать понятиями: случайный опыт </w:t>
            </w:r>
            <w:r w:rsidRPr="00D170BC">
              <w:br/>
              <w:t xml:space="preserve">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w:t>
            </w:r>
            <w:r w:rsidRPr="00D170BC">
              <w:br/>
              <w:t>и общественных явлениях;</w:t>
            </w:r>
          </w:p>
          <w:p w14:paraId="72AAD69F" w14:textId="77777777" w:rsidR="002A4A6F" w:rsidRPr="00D170BC" w:rsidRDefault="00932762">
            <w:pPr>
              <w:pStyle w:val="paragraph"/>
              <w:spacing w:before="0" w:beforeAutospacing="0" w:after="0" w:afterAutospacing="0"/>
              <w:ind w:left="139" w:right="92"/>
              <w:jc w:val="both"/>
            </w:pPr>
            <w:r w:rsidRPr="00D170BC">
              <w:t xml:space="preserve">ПРб14. Умение выбирать подходящий изученный метод </w:t>
            </w:r>
            <w:r w:rsidRPr="00D170BC">
              <w:br/>
              <w:t xml:space="preserve">для решения задачи, распознавать математические </w:t>
            </w:r>
            <w:r w:rsidRPr="00D170BC">
              <w:lastRenderedPageBreak/>
              <w:t xml:space="preserve">факты </w:t>
            </w:r>
            <w:r w:rsidRPr="00D170BC">
              <w:br/>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2A4A6F" w:rsidRPr="00D170BC" w14:paraId="555C3836" w14:textId="77777777">
        <w:trPr>
          <w:trHeight w:val="698"/>
        </w:trPr>
        <w:tc>
          <w:tcPr>
            <w:tcW w:w="282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14:paraId="412700ED" w14:textId="77777777" w:rsidR="002A4A6F" w:rsidRPr="00D170BC" w:rsidRDefault="00932762">
            <w:pPr>
              <w:spacing w:after="0" w:line="240" w:lineRule="auto"/>
              <w:ind w:left="131" w:right="132"/>
              <w:jc w:val="both"/>
              <w:rPr>
                <w:rFonts w:ascii="Times New Roman" w:hAnsi="Times New Roman"/>
                <w:sz w:val="24"/>
                <w:szCs w:val="24"/>
              </w:rPr>
            </w:pPr>
            <w:r w:rsidRPr="00D170BC">
              <w:rPr>
                <w:rFonts w:ascii="Times New Roman" w:hAnsi="Times New Roman"/>
                <w:sz w:val="24"/>
                <w:szCs w:val="24"/>
              </w:rPr>
              <w:lastRenderedPageBreak/>
              <w:t xml:space="preserve">ОК 05. Осуществлять устную и письменную коммуникацию </w:t>
            </w:r>
            <w:r w:rsidRPr="00D170BC">
              <w:rPr>
                <w:rFonts w:ascii="Times New Roman" w:hAnsi="Times New Roman"/>
                <w:sz w:val="24"/>
                <w:szCs w:val="24"/>
              </w:rPr>
              <w:br/>
              <w:t xml:space="preserve">на государственном языке Российской Федерации с учётом особенностей социального </w:t>
            </w:r>
            <w:r w:rsidRPr="00D170BC">
              <w:rPr>
                <w:rFonts w:ascii="Times New Roman" w:hAnsi="Times New Roman"/>
                <w:sz w:val="24"/>
                <w:szCs w:val="24"/>
              </w:rPr>
              <w:br/>
              <w:t>и культурного контекста </w:t>
            </w:r>
          </w:p>
        </w:tc>
        <w:tc>
          <w:tcPr>
            <w:tcW w:w="56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14:paraId="105B595F"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 xml:space="preserve">Личностные результаты должны отражать </w:t>
            </w:r>
            <w:r w:rsidRPr="00D170BC">
              <w:rPr>
                <w:rFonts w:ascii="Times New Roman" w:hAnsi="Times New Roman"/>
                <w:sz w:val="24"/>
                <w:szCs w:val="24"/>
              </w:rPr>
              <w:br/>
              <w:t>в части: эстетического воспитания:</w:t>
            </w:r>
          </w:p>
          <w:p w14:paraId="1B8039C0"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 xml:space="preserve">- эстетическое отношение к миру, включая эстетику быта, научного и технического творчества, спорта, труда и общественных отношений; </w:t>
            </w:r>
          </w:p>
          <w:p w14:paraId="213442FC"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 xml:space="preserve">- способность воспринимать различные виды искусства, традиции и творчество своего </w:t>
            </w:r>
            <w:r w:rsidRPr="00D170BC">
              <w:rPr>
                <w:rFonts w:ascii="Times New Roman" w:hAnsi="Times New Roman"/>
                <w:sz w:val="24"/>
                <w:szCs w:val="24"/>
              </w:rPr>
              <w:br/>
              <w:t xml:space="preserve">и других народов, ощущать эмоциональное воздействие искусства; </w:t>
            </w:r>
          </w:p>
          <w:p w14:paraId="6CFA74EB"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 xml:space="preserve">- убеждённость в значимости для личности </w:t>
            </w:r>
            <w:r w:rsidRPr="00D170BC">
              <w:rPr>
                <w:rFonts w:ascii="Times New Roman" w:hAnsi="Times New Roman"/>
                <w:sz w:val="24"/>
                <w:szCs w:val="24"/>
              </w:rPr>
              <w:br/>
              <w:t xml:space="preserve">и общества отечественного и мирового искусства, этнических культурных традиций </w:t>
            </w:r>
            <w:r w:rsidRPr="00D170BC">
              <w:rPr>
                <w:rFonts w:ascii="Times New Roman" w:hAnsi="Times New Roman"/>
                <w:sz w:val="24"/>
                <w:szCs w:val="24"/>
              </w:rPr>
              <w:br/>
              <w:t>и народного творчества</w:t>
            </w:r>
          </w:p>
          <w:p w14:paraId="5F643E20"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Метапредметные результаты должны отражать:</w:t>
            </w:r>
          </w:p>
          <w:p w14:paraId="23B03B0D"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Овладение универсальными коммуникативными действиями:</w:t>
            </w:r>
          </w:p>
          <w:p w14:paraId="3AD62B01"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 xml:space="preserve">а) общение: - осуществлять коммуникации </w:t>
            </w:r>
            <w:r w:rsidRPr="00D170BC">
              <w:rPr>
                <w:rFonts w:ascii="Times New Roman" w:hAnsi="Times New Roman"/>
                <w:sz w:val="24"/>
                <w:szCs w:val="24"/>
              </w:rPr>
              <w:br/>
              <w:t>во всех сферах жизни;</w:t>
            </w:r>
          </w:p>
          <w:p w14:paraId="453C9191"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 xml:space="preserve">- 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14:paraId="3FA9371A" w14:textId="77777777" w:rsidR="002A4A6F" w:rsidRPr="00D170BC" w:rsidRDefault="00932762">
            <w:pPr>
              <w:pStyle w:val="dt-p"/>
              <w:spacing w:before="0" w:beforeAutospacing="0" w:after="0" w:afterAutospacing="0"/>
              <w:ind w:left="141" w:right="134"/>
              <w:jc w:val="both"/>
            </w:pPr>
            <w:r w:rsidRPr="00D170BC">
              <w:t>- развернуто и логично излагать свою точку зрения с использованием языковых средств</w:t>
            </w:r>
          </w:p>
        </w:tc>
        <w:tc>
          <w:tcPr>
            <w:tcW w:w="605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14:paraId="59B3A89A" w14:textId="77777777" w:rsidR="002A4A6F" w:rsidRPr="00D170BC" w:rsidRDefault="00932762">
            <w:pPr>
              <w:pStyle w:val="s1"/>
              <w:spacing w:before="0" w:beforeAutospacing="0" w:after="0" w:afterAutospacing="0"/>
              <w:ind w:left="139" w:right="92"/>
              <w:contextualSpacing/>
              <w:jc w:val="both"/>
            </w:pPr>
            <w:r w:rsidRPr="00D170BC">
              <w:t>ПРб1.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14:paraId="5C57F2B6" w14:textId="77777777" w:rsidR="002A4A6F" w:rsidRPr="00D170BC" w:rsidRDefault="00932762">
            <w:pPr>
              <w:pStyle w:val="s1"/>
              <w:spacing w:before="0" w:beforeAutospacing="0" w:after="0" w:afterAutospacing="0"/>
              <w:ind w:left="139" w:right="92"/>
              <w:jc w:val="both"/>
            </w:pPr>
            <w:r w:rsidRPr="00D170BC">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14:paraId="350716FF" w14:textId="77777777" w:rsidR="002A4A6F" w:rsidRPr="00D170BC" w:rsidRDefault="00932762">
            <w:pPr>
              <w:pStyle w:val="s1"/>
              <w:spacing w:before="0" w:beforeAutospacing="0" w:after="0" w:afterAutospacing="0"/>
              <w:ind w:left="139" w:right="92"/>
              <w:jc w:val="both"/>
            </w:pPr>
            <w:r w:rsidRPr="00D170BC">
              <w:t xml:space="preserve">ПРб8. Умение оперировать понятиями: случайный опыт </w:t>
            </w:r>
            <w:r w:rsidRPr="00D170BC">
              <w:br/>
              <w:t xml:space="preserve">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w:t>
            </w:r>
            <w:r w:rsidRPr="00D170BC">
              <w:br/>
              <w:t>и общественных явлениях;</w:t>
            </w:r>
          </w:p>
          <w:p w14:paraId="6C09F72C" w14:textId="77777777" w:rsidR="002A4A6F" w:rsidRPr="00D170BC" w:rsidRDefault="00932762">
            <w:pPr>
              <w:pStyle w:val="paragraph"/>
              <w:spacing w:before="0" w:beforeAutospacing="0" w:after="0" w:afterAutospacing="0"/>
              <w:ind w:left="139" w:right="92"/>
              <w:jc w:val="both"/>
              <w:rPr>
                <w:i/>
              </w:rPr>
            </w:pPr>
            <w:r w:rsidRPr="00D170BC">
              <w:t xml:space="preserve">ПРб14. Умение выбирать подходящий изученный метод для решения задачи, распознавать математические факты </w:t>
            </w:r>
            <w:r w:rsidRPr="00D170BC">
              <w:br/>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2A4A6F" w:rsidRPr="00D170BC" w14:paraId="552A4621" w14:textId="77777777">
        <w:trPr>
          <w:trHeight w:val="698"/>
        </w:trPr>
        <w:tc>
          <w:tcPr>
            <w:tcW w:w="282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14:paraId="4DE558BE" w14:textId="77777777" w:rsidR="002A4A6F" w:rsidRPr="00D170BC" w:rsidRDefault="00932762">
            <w:pPr>
              <w:spacing w:after="0" w:line="240" w:lineRule="auto"/>
              <w:ind w:left="131" w:right="132"/>
              <w:jc w:val="both"/>
              <w:rPr>
                <w:rFonts w:ascii="Times New Roman" w:hAnsi="Times New Roman"/>
                <w:sz w:val="24"/>
                <w:szCs w:val="24"/>
              </w:rPr>
            </w:pPr>
            <w:r w:rsidRPr="00D170BC">
              <w:rPr>
                <w:rFonts w:ascii="Times New Roman" w:hAnsi="Times New Roman"/>
                <w:sz w:val="24"/>
                <w:szCs w:val="24"/>
              </w:rPr>
              <w:lastRenderedPageBreak/>
              <w:t xml:space="preserve">ОК 06. Проявлять гражданско-патриотическую позицию, демонстрировать осознанное поведение </w:t>
            </w:r>
            <w:r w:rsidRPr="00D170BC">
              <w:rPr>
                <w:rFonts w:ascii="Times New Roman" w:hAnsi="Times New Roman"/>
                <w:sz w:val="24"/>
                <w:szCs w:val="24"/>
              </w:rPr>
              <w:br/>
              <w:t xml:space="preserve">на основе российских духовно-нравственных ценностей, в том числе </w:t>
            </w:r>
            <w:r w:rsidRPr="00D170BC">
              <w:rPr>
                <w:rFonts w:ascii="Times New Roman" w:hAnsi="Times New Roman"/>
                <w:sz w:val="24"/>
                <w:szCs w:val="24"/>
              </w:rPr>
              <w:br/>
              <w:t xml:space="preserve">с учётом гармонизации межнациональных </w:t>
            </w:r>
            <w:r w:rsidRPr="00D170BC">
              <w:rPr>
                <w:rFonts w:ascii="Times New Roman" w:hAnsi="Times New Roman"/>
                <w:sz w:val="24"/>
                <w:szCs w:val="24"/>
              </w:rPr>
              <w:br/>
              <w:t>и межрелигиозных отношений, применять стандарты антикоррупционного поведения</w:t>
            </w:r>
          </w:p>
        </w:tc>
        <w:tc>
          <w:tcPr>
            <w:tcW w:w="56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14:paraId="728A44CA"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 xml:space="preserve">Личностные результаты должны отражать </w:t>
            </w:r>
            <w:r w:rsidRPr="00D170BC">
              <w:rPr>
                <w:rFonts w:ascii="Times New Roman" w:hAnsi="Times New Roman"/>
                <w:sz w:val="24"/>
                <w:szCs w:val="24"/>
              </w:rPr>
              <w:br/>
              <w:t xml:space="preserve">в части: </w:t>
            </w:r>
          </w:p>
          <w:p w14:paraId="3D7DFC6F"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 xml:space="preserve">- гражданского воспитания: принятие традиционных национальных, общечеловеческих гуманистических </w:t>
            </w:r>
            <w:r w:rsidRPr="00D170BC">
              <w:rPr>
                <w:rFonts w:ascii="Times New Roman" w:hAnsi="Times New Roman"/>
                <w:sz w:val="24"/>
                <w:szCs w:val="24"/>
              </w:rPr>
              <w:br/>
              <w:t xml:space="preserve">и демократических ценностей; </w:t>
            </w:r>
          </w:p>
          <w:p w14:paraId="2549FC54"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-патриотического воспитания:</w:t>
            </w:r>
          </w:p>
          <w:p w14:paraId="2261D95E"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 xml:space="preserve">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 </w:t>
            </w:r>
          </w:p>
          <w:p w14:paraId="1EDC9D21"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 xml:space="preserve">Метапредметные результаты должны отражать: Овладение универсальными регулятивными действиями: </w:t>
            </w:r>
            <w:r w:rsidRPr="00D170BC">
              <w:rPr>
                <w:rFonts w:ascii="Times New Roman" w:hAnsi="Times New Roman"/>
                <w:sz w:val="24"/>
                <w:szCs w:val="24"/>
              </w:rPr>
              <w:br/>
              <w:t xml:space="preserve">в) эмоциональный интеллект, предполагающий сформированность: </w:t>
            </w:r>
          </w:p>
          <w:p w14:paraId="1084B463"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14:paraId="4E08F2AF"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 xml:space="preserve">-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w:t>
            </w:r>
          </w:p>
          <w:p w14:paraId="485310AB"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 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35B35BF2"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3CDB1500" w14:textId="77777777" w:rsidR="002A4A6F" w:rsidRPr="00D170BC" w:rsidRDefault="00932762">
            <w:pPr>
              <w:spacing w:after="0" w:line="240" w:lineRule="auto"/>
              <w:ind w:left="141" w:right="134"/>
              <w:jc w:val="both"/>
              <w:rPr>
                <w:rFonts w:ascii="Times New Roman" w:hAnsi="Times New Roman"/>
                <w:sz w:val="24"/>
                <w:szCs w:val="24"/>
              </w:rPr>
            </w:pPr>
            <w:r w:rsidRPr="00D170BC">
              <w:rPr>
                <w:rFonts w:ascii="Times New Roman" w:hAnsi="Times New Roman"/>
                <w:sz w:val="24"/>
                <w:szCs w:val="24"/>
              </w:rPr>
              <w:lastRenderedPageBreak/>
              <w:t xml:space="preserve">- социальных навыков, включающих способность выстраивать отношения </w:t>
            </w:r>
            <w:r w:rsidRPr="00D170BC">
              <w:rPr>
                <w:rFonts w:ascii="Times New Roman" w:hAnsi="Times New Roman"/>
                <w:sz w:val="24"/>
                <w:szCs w:val="24"/>
              </w:rPr>
              <w:br/>
              <w:t>с другими людьми, заботиться, проявлять интерес и разрешать конфликты</w:t>
            </w:r>
          </w:p>
        </w:tc>
        <w:tc>
          <w:tcPr>
            <w:tcW w:w="605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14:paraId="3BC182C8" w14:textId="77777777" w:rsidR="002A4A6F" w:rsidRPr="00D170BC" w:rsidRDefault="00932762">
            <w:pPr>
              <w:pStyle w:val="s1"/>
              <w:spacing w:before="0" w:beforeAutospacing="0" w:after="0" w:afterAutospacing="0"/>
              <w:ind w:left="139" w:right="92"/>
              <w:contextualSpacing/>
              <w:jc w:val="both"/>
            </w:pPr>
            <w:r w:rsidRPr="00D170BC">
              <w:lastRenderedPageBreak/>
              <w:t>ПРб1.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14:paraId="09C30E13" w14:textId="77777777" w:rsidR="002A4A6F" w:rsidRPr="00D170BC" w:rsidRDefault="00932762">
            <w:pPr>
              <w:pStyle w:val="s1"/>
              <w:spacing w:before="0" w:beforeAutospacing="0" w:after="0" w:afterAutospacing="0"/>
              <w:ind w:left="139" w:right="92"/>
              <w:jc w:val="both"/>
            </w:pPr>
            <w:r w:rsidRPr="00D170BC">
              <w:t>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14:paraId="1AFF9318" w14:textId="77777777" w:rsidR="002A4A6F" w:rsidRPr="00D170BC" w:rsidRDefault="00932762">
            <w:pPr>
              <w:pStyle w:val="s1"/>
              <w:spacing w:before="0" w:beforeAutospacing="0" w:after="0" w:afterAutospacing="0"/>
              <w:ind w:left="139" w:right="92"/>
              <w:jc w:val="both"/>
            </w:pPr>
            <w:r w:rsidRPr="00D170BC">
              <w:t xml:space="preserve">ПРб7.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w:t>
            </w:r>
            <w:r w:rsidRPr="00D170BC">
              <w:br/>
              <w:t xml:space="preserve">и явлений; представлять информацию с помощью таблиц </w:t>
            </w:r>
            <w:r w:rsidRPr="00D170BC">
              <w:br/>
              <w:t>и диаграмм; исследовать статистические данные, в том числе с применением графических методов и электронных средств;</w:t>
            </w:r>
          </w:p>
          <w:p w14:paraId="59BACF4B" w14:textId="77777777" w:rsidR="002A4A6F" w:rsidRPr="00D170BC" w:rsidRDefault="00932762">
            <w:pPr>
              <w:pStyle w:val="s1"/>
              <w:spacing w:before="0" w:beforeAutospacing="0" w:after="0" w:afterAutospacing="0"/>
              <w:ind w:left="139" w:right="92"/>
              <w:jc w:val="both"/>
            </w:pPr>
            <w:r w:rsidRPr="00D170BC">
              <w:t xml:space="preserve">ПРб8. Умение оперировать понятиями: случайный опыт </w:t>
            </w:r>
            <w:r w:rsidRPr="00D170BC">
              <w:br/>
              <w:t xml:space="preserve">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w:t>
            </w:r>
            <w:r w:rsidRPr="00D170BC">
              <w:br/>
              <w:t>и общественных явлениях;</w:t>
            </w:r>
          </w:p>
          <w:p w14:paraId="6EAF4656" w14:textId="77777777" w:rsidR="002A4A6F" w:rsidRPr="00D170BC" w:rsidRDefault="00932762">
            <w:pPr>
              <w:pStyle w:val="paragraph"/>
              <w:spacing w:before="0" w:beforeAutospacing="0" w:after="0" w:afterAutospacing="0"/>
              <w:ind w:left="139" w:right="92"/>
              <w:jc w:val="both"/>
            </w:pPr>
            <w:r w:rsidRPr="00D170BC">
              <w:t xml:space="preserve">ПРб14. Умение выбирать подходящий изученный метод для решения задачи, распознавать математические </w:t>
            </w:r>
            <w:r w:rsidRPr="00D170BC">
              <w:lastRenderedPageBreak/>
              <w:t xml:space="preserve">факты </w:t>
            </w:r>
            <w:r w:rsidRPr="00D170BC">
              <w:br/>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2A4A6F" w:rsidRPr="00D170BC" w14:paraId="36AF099F" w14:textId="77777777">
        <w:trPr>
          <w:trHeight w:val="978"/>
        </w:trPr>
        <w:tc>
          <w:tcPr>
            <w:tcW w:w="282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14:paraId="51D1479D" w14:textId="77777777" w:rsidR="002A4A6F" w:rsidRPr="00D170BC" w:rsidRDefault="00932762">
            <w:pPr>
              <w:spacing w:after="0" w:line="240" w:lineRule="auto"/>
              <w:ind w:left="131" w:right="132"/>
              <w:contextualSpacing/>
              <w:jc w:val="both"/>
              <w:rPr>
                <w:rFonts w:ascii="Times New Roman" w:hAnsi="Times New Roman"/>
                <w:sz w:val="24"/>
                <w:szCs w:val="24"/>
              </w:rPr>
            </w:pPr>
            <w:r w:rsidRPr="00D170BC">
              <w:rPr>
                <w:rFonts w:ascii="Times New Roman" w:hAnsi="Times New Roman"/>
                <w:sz w:val="24"/>
                <w:szCs w:val="24"/>
              </w:rPr>
              <w:lastRenderedPageBreak/>
              <w:t xml:space="preserve">ОК 07. Содействовать сохранению окружающей среды, ресурсосбережению, применять знания </w:t>
            </w:r>
            <w:r w:rsidRPr="00D170BC">
              <w:rPr>
                <w:rFonts w:ascii="Times New Roman" w:hAnsi="Times New Roman"/>
                <w:sz w:val="24"/>
                <w:szCs w:val="24"/>
              </w:rPr>
              <w:br/>
              <w:t>об изменении климата, принципы бережливого производства, эффективно действовать в чрезвычайных ситуациях </w:t>
            </w:r>
          </w:p>
        </w:tc>
        <w:tc>
          <w:tcPr>
            <w:tcW w:w="56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14:paraId="64B533E4" w14:textId="77777777" w:rsidR="002A4A6F" w:rsidRPr="00D170BC" w:rsidRDefault="00932762">
            <w:pPr>
              <w:spacing w:after="0" w:line="240" w:lineRule="auto"/>
              <w:ind w:left="141" w:right="134"/>
              <w:contextualSpacing/>
              <w:jc w:val="both"/>
              <w:rPr>
                <w:rFonts w:ascii="Times New Roman" w:hAnsi="Times New Roman"/>
                <w:sz w:val="24"/>
                <w:szCs w:val="24"/>
              </w:rPr>
            </w:pPr>
            <w:r w:rsidRPr="00D170BC">
              <w:rPr>
                <w:rFonts w:ascii="Times New Roman" w:hAnsi="Times New Roman"/>
                <w:sz w:val="24"/>
                <w:szCs w:val="24"/>
              </w:rPr>
              <w:t xml:space="preserve">Личностные результаты должны отражать </w:t>
            </w:r>
            <w:r w:rsidRPr="00D170BC">
              <w:rPr>
                <w:rFonts w:ascii="Times New Roman" w:hAnsi="Times New Roman"/>
                <w:sz w:val="24"/>
                <w:szCs w:val="24"/>
              </w:rPr>
              <w:br/>
              <w:t>в части: экологического воспитания:</w:t>
            </w:r>
          </w:p>
          <w:p w14:paraId="16949436" w14:textId="77777777" w:rsidR="002A4A6F" w:rsidRPr="00D170BC" w:rsidRDefault="00932762">
            <w:pPr>
              <w:spacing w:after="0" w:line="240" w:lineRule="auto"/>
              <w:ind w:left="141" w:right="134"/>
              <w:contextualSpacing/>
              <w:jc w:val="both"/>
              <w:rPr>
                <w:rFonts w:ascii="Times New Roman" w:hAnsi="Times New Roman"/>
                <w:sz w:val="24"/>
                <w:szCs w:val="24"/>
              </w:rPr>
            </w:pPr>
            <w:r w:rsidRPr="00D170BC">
              <w:rPr>
                <w:rFonts w:ascii="Times New Roman" w:hAnsi="Times New Roman"/>
                <w:sz w:val="24"/>
                <w:szCs w:val="24"/>
              </w:rPr>
              <w:t xml:space="preserve">- активное неприятие действий, приносящих вред окружающей среде; </w:t>
            </w:r>
          </w:p>
          <w:p w14:paraId="5D06A20C" w14:textId="77777777" w:rsidR="002A4A6F" w:rsidRPr="00D170BC" w:rsidRDefault="00932762">
            <w:pPr>
              <w:spacing w:after="0" w:line="240" w:lineRule="auto"/>
              <w:ind w:left="141" w:right="134"/>
              <w:contextualSpacing/>
              <w:jc w:val="both"/>
              <w:rPr>
                <w:rFonts w:ascii="Times New Roman" w:hAnsi="Times New Roman"/>
                <w:sz w:val="24"/>
                <w:szCs w:val="24"/>
              </w:rPr>
            </w:pPr>
            <w:r w:rsidRPr="00D170BC">
              <w:rPr>
                <w:rFonts w:ascii="Times New Roman" w:hAnsi="Times New Roman"/>
                <w:sz w:val="24"/>
                <w:szCs w:val="24"/>
              </w:rPr>
              <w:t xml:space="preserve">- умение прогнозировать неблагоприятные экологические последствия предпринимаемых действий, предотвращать их; </w:t>
            </w:r>
          </w:p>
          <w:p w14:paraId="62839CAB" w14:textId="77777777" w:rsidR="002A4A6F" w:rsidRPr="00D170BC" w:rsidRDefault="00932762">
            <w:pPr>
              <w:spacing w:after="0" w:line="240" w:lineRule="auto"/>
              <w:ind w:left="141" w:right="134"/>
              <w:contextualSpacing/>
              <w:jc w:val="both"/>
              <w:rPr>
                <w:rFonts w:ascii="Times New Roman" w:hAnsi="Times New Roman"/>
                <w:sz w:val="24"/>
                <w:szCs w:val="24"/>
              </w:rPr>
            </w:pPr>
            <w:r w:rsidRPr="00D170BC">
              <w:rPr>
                <w:rFonts w:ascii="Times New Roman" w:hAnsi="Times New Roman"/>
                <w:sz w:val="24"/>
                <w:szCs w:val="24"/>
              </w:rPr>
              <w:t xml:space="preserve">- расширение опыта деятельности экологической направленности; </w:t>
            </w:r>
          </w:p>
          <w:p w14:paraId="6E1E450E" w14:textId="77777777" w:rsidR="002A4A6F" w:rsidRPr="00D170BC" w:rsidRDefault="00932762">
            <w:pPr>
              <w:spacing w:after="0" w:line="240" w:lineRule="auto"/>
              <w:ind w:left="141" w:right="134"/>
              <w:contextualSpacing/>
              <w:jc w:val="both"/>
              <w:rPr>
                <w:rFonts w:ascii="Times New Roman" w:hAnsi="Times New Roman"/>
                <w:sz w:val="24"/>
                <w:szCs w:val="24"/>
              </w:rPr>
            </w:pPr>
            <w:r w:rsidRPr="00D170BC">
              <w:rPr>
                <w:rFonts w:ascii="Times New Roman" w:hAnsi="Times New Roman"/>
                <w:sz w:val="24"/>
                <w:szCs w:val="24"/>
              </w:rPr>
              <w:t>Метапредметные результаты должны отражать: Овладение универсальными учебными познавательными действиями:</w:t>
            </w:r>
          </w:p>
          <w:p w14:paraId="1A4C0A5F" w14:textId="77777777" w:rsidR="002A4A6F" w:rsidRPr="00D170BC" w:rsidRDefault="00932762">
            <w:pPr>
              <w:spacing w:after="0" w:line="240" w:lineRule="auto"/>
              <w:ind w:left="141" w:right="134"/>
              <w:contextualSpacing/>
              <w:jc w:val="both"/>
              <w:rPr>
                <w:rFonts w:ascii="Times New Roman" w:hAnsi="Times New Roman"/>
                <w:sz w:val="24"/>
                <w:szCs w:val="24"/>
              </w:rPr>
            </w:pPr>
            <w:r w:rsidRPr="00D170BC">
              <w:rPr>
                <w:rFonts w:ascii="Times New Roman" w:hAnsi="Times New Roman"/>
                <w:sz w:val="24"/>
                <w:szCs w:val="24"/>
              </w:rPr>
              <w:t>б) базовые исследовательские действия:</w:t>
            </w:r>
          </w:p>
          <w:p w14:paraId="7236A1B8" w14:textId="77777777" w:rsidR="002A4A6F" w:rsidRPr="00D170BC" w:rsidRDefault="00932762">
            <w:pPr>
              <w:spacing w:after="0" w:line="240" w:lineRule="auto"/>
              <w:ind w:left="141" w:right="134"/>
              <w:contextualSpacing/>
              <w:jc w:val="both"/>
              <w:rPr>
                <w:rFonts w:ascii="Times New Roman" w:hAnsi="Times New Roman"/>
                <w:sz w:val="24"/>
                <w:szCs w:val="24"/>
              </w:rPr>
            </w:pPr>
            <w:r w:rsidRPr="00D170BC">
              <w:rPr>
                <w:rFonts w:ascii="Times New Roman" w:hAnsi="Times New Roman"/>
                <w:sz w:val="24"/>
                <w:szCs w:val="24"/>
              </w:rPr>
              <w:t xml:space="preserve">- разрабатывать план решения проблемы </w:t>
            </w:r>
            <w:r w:rsidRPr="00D170BC">
              <w:rPr>
                <w:rFonts w:ascii="Times New Roman" w:hAnsi="Times New Roman"/>
                <w:sz w:val="24"/>
                <w:szCs w:val="24"/>
              </w:rPr>
              <w:br/>
              <w:t xml:space="preserve">с учетом анализа имеющихся материальных </w:t>
            </w:r>
            <w:r w:rsidRPr="00D170BC">
              <w:rPr>
                <w:rFonts w:ascii="Times New Roman" w:hAnsi="Times New Roman"/>
                <w:sz w:val="24"/>
                <w:szCs w:val="24"/>
              </w:rPr>
              <w:br/>
              <w:t>и нематериальных ресурсов;</w:t>
            </w:r>
          </w:p>
          <w:p w14:paraId="34E70D6D" w14:textId="77777777" w:rsidR="002A4A6F" w:rsidRPr="00D170BC" w:rsidRDefault="00932762">
            <w:pPr>
              <w:spacing w:after="0" w:line="240" w:lineRule="auto"/>
              <w:ind w:left="141" w:right="134"/>
              <w:contextualSpacing/>
              <w:jc w:val="both"/>
              <w:rPr>
                <w:rFonts w:ascii="Times New Roman" w:hAnsi="Times New Roman"/>
                <w:sz w:val="24"/>
                <w:szCs w:val="24"/>
              </w:rPr>
            </w:pPr>
            <w:r w:rsidRPr="00D170BC">
              <w:rPr>
                <w:rFonts w:ascii="Times New Roman" w:hAnsi="Times New Roman"/>
                <w:sz w:val="24"/>
                <w:szCs w:val="24"/>
              </w:rPr>
              <w:t xml:space="preserve">- осуществлять целенаправленный поиск переноса средств и способов действия </w:t>
            </w:r>
            <w:r w:rsidRPr="00D170BC">
              <w:rPr>
                <w:rFonts w:ascii="Times New Roman" w:hAnsi="Times New Roman"/>
                <w:sz w:val="24"/>
                <w:szCs w:val="24"/>
              </w:rPr>
              <w:br/>
              <w:t>в профессиональную среду;</w:t>
            </w:r>
          </w:p>
          <w:p w14:paraId="1EFAD28F" w14:textId="77777777" w:rsidR="002A4A6F" w:rsidRPr="00D170BC" w:rsidRDefault="00932762">
            <w:pPr>
              <w:spacing w:after="0" w:line="240" w:lineRule="auto"/>
              <w:ind w:left="141" w:right="134"/>
              <w:contextualSpacing/>
              <w:jc w:val="both"/>
              <w:rPr>
                <w:rFonts w:ascii="Times New Roman" w:hAnsi="Times New Roman"/>
                <w:sz w:val="24"/>
                <w:szCs w:val="24"/>
              </w:rPr>
            </w:pPr>
            <w:r w:rsidRPr="00D170BC">
              <w:rPr>
                <w:rFonts w:ascii="Times New Roman" w:hAnsi="Times New Roman"/>
                <w:sz w:val="24"/>
                <w:szCs w:val="24"/>
              </w:rPr>
              <w:t xml:space="preserve">- уметь переносить знания в познавательную </w:t>
            </w:r>
            <w:r w:rsidRPr="00D170BC">
              <w:rPr>
                <w:rFonts w:ascii="Times New Roman" w:hAnsi="Times New Roman"/>
                <w:sz w:val="24"/>
                <w:szCs w:val="24"/>
              </w:rPr>
              <w:br/>
              <w:t>и практическую области жизнедеятельности;</w:t>
            </w:r>
          </w:p>
          <w:p w14:paraId="176C8820" w14:textId="77777777" w:rsidR="002A4A6F" w:rsidRPr="00D170BC" w:rsidRDefault="00932762">
            <w:pPr>
              <w:spacing w:after="0" w:line="240" w:lineRule="auto"/>
              <w:ind w:left="141" w:right="134"/>
              <w:contextualSpacing/>
              <w:jc w:val="both"/>
              <w:rPr>
                <w:rFonts w:ascii="Times New Roman" w:hAnsi="Times New Roman"/>
                <w:sz w:val="24"/>
                <w:szCs w:val="24"/>
              </w:rPr>
            </w:pPr>
            <w:r w:rsidRPr="00D170BC">
              <w:rPr>
                <w:rFonts w:ascii="Times New Roman" w:hAnsi="Times New Roman"/>
                <w:sz w:val="24"/>
                <w:szCs w:val="24"/>
              </w:rPr>
              <w:t xml:space="preserve">Овладение универсальными коммуникативными действиями: </w:t>
            </w:r>
          </w:p>
          <w:p w14:paraId="39AEF4BD" w14:textId="77777777" w:rsidR="002A4A6F" w:rsidRPr="00D170BC" w:rsidRDefault="00932762">
            <w:pPr>
              <w:spacing w:after="0" w:line="240" w:lineRule="auto"/>
              <w:ind w:left="141" w:right="134"/>
              <w:contextualSpacing/>
              <w:jc w:val="both"/>
              <w:rPr>
                <w:rFonts w:ascii="Times New Roman" w:hAnsi="Times New Roman"/>
                <w:sz w:val="24"/>
                <w:szCs w:val="24"/>
              </w:rPr>
            </w:pPr>
            <w:r w:rsidRPr="00D170BC">
              <w:rPr>
                <w:rFonts w:ascii="Times New Roman" w:hAnsi="Times New Roman"/>
                <w:sz w:val="24"/>
                <w:szCs w:val="24"/>
              </w:rPr>
              <w:t>б) совместная деятельность:</w:t>
            </w:r>
          </w:p>
          <w:p w14:paraId="07EFCA95" w14:textId="77777777" w:rsidR="002A4A6F" w:rsidRPr="00D170BC" w:rsidRDefault="00932762">
            <w:pPr>
              <w:spacing w:after="0" w:line="240" w:lineRule="auto"/>
              <w:ind w:left="141" w:right="134"/>
              <w:contextualSpacing/>
              <w:jc w:val="both"/>
              <w:rPr>
                <w:rFonts w:ascii="Times New Roman" w:hAnsi="Times New Roman"/>
                <w:sz w:val="24"/>
                <w:szCs w:val="24"/>
              </w:rPr>
            </w:pPr>
            <w:r w:rsidRPr="00D170BC">
              <w:rPr>
                <w:rFonts w:ascii="Times New Roman" w:hAnsi="Times New Roman"/>
                <w:sz w:val="24"/>
                <w:szCs w:val="24"/>
              </w:rPr>
              <w:t xml:space="preserve">- предлагать новые проекты, оценивать идеи </w:t>
            </w:r>
            <w:r w:rsidRPr="00D170BC">
              <w:rPr>
                <w:rFonts w:ascii="Times New Roman" w:hAnsi="Times New Roman"/>
                <w:sz w:val="24"/>
                <w:szCs w:val="24"/>
              </w:rPr>
              <w:br/>
              <w:t>с позиции новизны, оригинальности, практической значимости;</w:t>
            </w:r>
          </w:p>
          <w:p w14:paraId="153B7A64" w14:textId="77777777" w:rsidR="002A4A6F" w:rsidRPr="00D170BC" w:rsidRDefault="00932762">
            <w:pPr>
              <w:spacing w:after="0" w:line="240" w:lineRule="auto"/>
              <w:ind w:left="141" w:right="134"/>
              <w:contextualSpacing/>
              <w:jc w:val="both"/>
              <w:rPr>
                <w:rFonts w:ascii="Times New Roman" w:hAnsi="Times New Roman"/>
                <w:sz w:val="24"/>
                <w:szCs w:val="24"/>
              </w:rPr>
            </w:pPr>
            <w:r w:rsidRPr="00D170BC">
              <w:rPr>
                <w:rFonts w:ascii="Times New Roman" w:hAnsi="Times New Roman"/>
                <w:sz w:val="24"/>
                <w:szCs w:val="24"/>
              </w:rPr>
              <w:t xml:space="preserve">Овладение универсальными регулятивными действиями: </w:t>
            </w:r>
          </w:p>
          <w:p w14:paraId="25D31403" w14:textId="77777777" w:rsidR="002A4A6F" w:rsidRPr="00D170BC" w:rsidRDefault="00932762">
            <w:pPr>
              <w:spacing w:after="0" w:line="240" w:lineRule="auto"/>
              <w:ind w:left="141" w:right="134"/>
              <w:contextualSpacing/>
              <w:jc w:val="both"/>
              <w:rPr>
                <w:rFonts w:ascii="Times New Roman" w:hAnsi="Times New Roman"/>
                <w:sz w:val="24"/>
                <w:szCs w:val="24"/>
              </w:rPr>
            </w:pPr>
            <w:r w:rsidRPr="00D170BC">
              <w:rPr>
                <w:rFonts w:ascii="Times New Roman" w:hAnsi="Times New Roman"/>
                <w:sz w:val="24"/>
                <w:szCs w:val="24"/>
              </w:rPr>
              <w:lastRenderedPageBreak/>
              <w:t>б) самоконтроль:</w:t>
            </w:r>
          </w:p>
          <w:p w14:paraId="2DB38E15" w14:textId="77777777" w:rsidR="002A4A6F" w:rsidRPr="00D170BC" w:rsidRDefault="00932762">
            <w:pPr>
              <w:spacing w:after="0" w:line="240" w:lineRule="auto"/>
              <w:ind w:left="141" w:right="134"/>
              <w:contextualSpacing/>
              <w:jc w:val="both"/>
              <w:rPr>
                <w:rFonts w:ascii="Times New Roman" w:hAnsi="Times New Roman"/>
                <w:sz w:val="24"/>
                <w:szCs w:val="24"/>
              </w:rPr>
            </w:pPr>
            <w:r w:rsidRPr="00D170BC">
              <w:rPr>
                <w:rFonts w:ascii="Times New Roman" w:hAnsi="Times New Roman"/>
                <w:sz w:val="24"/>
                <w:szCs w:val="24"/>
              </w:rPr>
              <w:t>- давать оценку новым ситуациям, вносить коррективы в деятельность, оценивать соответствие результатов целям</w:t>
            </w:r>
          </w:p>
        </w:tc>
        <w:tc>
          <w:tcPr>
            <w:tcW w:w="605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14:paraId="5C5E910C" w14:textId="77777777" w:rsidR="002A4A6F" w:rsidRPr="00D170BC" w:rsidRDefault="00932762">
            <w:pPr>
              <w:pStyle w:val="s1"/>
              <w:spacing w:before="0" w:beforeAutospacing="0" w:after="0" w:afterAutospacing="0"/>
              <w:ind w:left="139" w:right="92"/>
              <w:contextualSpacing/>
              <w:jc w:val="both"/>
            </w:pPr>
            <w:r w:rsidRPr="00D170BC">
              <w:lastRenderedPageBreak/>
              <w:t>ПРб1.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14:paraId="32EF55E6" w14:textId="77777777" w:rsidR="002A4A6F" w:rsidRPr="00D170BC" w:rsidRDefault="00932762">
            <w:pPr>
              <w:pStyle w:val="paragraph"/>
              <w:spacing w:before="0" w:beforeAutospacing="0" w:after="0" w:afterAutospacing="0"/>
              <w:ind w:left="139" w:right="92"/>
              <w:contextualSpacing/>
              <w:jc w:val="both"/>
            </w:pPr>
            <w:r w:rsidRPr="00D170BC">
              <w:t>ПРб4.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p>
          <w:p w14:paraId="22BF188C" w14:textId="77777777" w:rsidR="002A4A6F" w:rsidRPr="00D170BC" w:rsidRDefault="00932762">
            <w:pPr>
              <w:pStyle w:val="s1"/>
              <w:spacing w:before="0" w:beforeAutospacing="0" w:after="0" w:afterAutospacing="0"/>
              <w:ind w:left="139" w:right="92"/>
              <w:contextualSpacing/>
              <w:jc w:val="both"/>
            </w:pPr>
            <w:r w:rsidRPr="00D170BC">
              <w:t xml:space="preserve">ПРб5.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w:t>
            </w:r>
            <w:r w:rsidRPr="00D170BC">
              <w:br/>
              <w:t>и зависимостей, при решении задач из других учебных предметов и задач из реальной жизни; выражать формулами зависимости между величинами;</w:t>
            </w:r>
          </w:p>
          <w:p w14:paraId="181D6AFC" w14:textId="77777777" w:rsidR="002A4A6F" w:rsidRPr="00D170BC" w:rsidRDefault="00932762">
            <w:pPr>
              <w:pStyle w:val="s1"/>
              <w:spacing w:before="0" w:beforeAutospacing="0" w:after="0" w:afterAutospacing="0"/>
              <w:ind w:left="139" w:right="92"/>
              <w:contextualSpacing/>
              <w:jc w:val="both"/>
            </w:pPr>
            <w:r w:rsidRPr="00D170BC">
              <w:t xml:space="preserve">ПРб6.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w:t>
            </w:r>
            <w:r w:rsidRPr="00D170BC">
              <w:lastRenderedPageBreak/>
              <w:t>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14:paraId="3B9DFAE5" w14:textId="77777777" w:rsidR="002A4A6F" w:rsidRPr="00D170BC" w:rsidRDefault="00932762">
            <w:pPr>
              <w:pStyle w:val="paragraph"/>
              <w:spacing w:before="0" w:beforeAutospacing="0" w:after="0" w:afterAutospacing="0"/>
              <w:ind w:left="139" w:right="92"/>
              <w:contextualSpacing/>
              <w:jc w:val="both"/>
            </w:pPr>
            <w:r w:rsidRPr="00D170BC">
              <w:t xml:space="preserve">ПРб14. Умение выбирать подходящий изученный метод для решения задачи, распознавать математические факты </w:t>
            </w:r>
            <w:r w:rsidRPr="00D170BC">
              <w:br/>
              <w:t>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2A4A6F" w:rsidRPr="00D170BC" w14:paraId="6B8F5017" w14:textId="77777777">
        <w:trPr>
          <w:trHeight w:val="269"/>
        </w:trPr>
        <w:tc>
          <w:tcPr>
            <w:tcW w:w="282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14:paraId="7410D7D9" w14:textId="6F4922A9" w:rsidR="002A4A6F" w:rsidRPr="003149D6" w:rsidRDefault="00B53542">
            <w:pPr>
              <w:spacing w:after="0" w:line="240" w:lineRule="auto"/>
              <w:ind w:left="131" w:right="132"/>
              <w:contextualSpacing/>
              <w:jc w:val="both"/>
              <w:rPr>
                <w:rFonts w:ascii="Times New Roman" w:hAnsi="Times New Roman" w:cs="Times New Roman"/>
                <w:b/>
                <w:sz w:val="24"/>
                <w:szCs w:val="24"/>
              </w:rPr>
            </w:pPr>
            <w:r w:rsidRPr="003149D6">
              <w:rPr>
                <w:rFonts w:ascii="Times New Roman" w:eastAsia="Calibri" w:hAnsi="Times New Roman" w:cs="Times New Roman"/>
                <w:sz w:val="24"/>
                <w:szCs w:val="24"/>
              </w:rPr>
              <w:lastRenderedPageBreak/>
              <w:t>ПК 1.4. Осуществлять технологический процесс обработки деталей на токарных станках с соблюдением требований к качеству, в соответствии с заданием и с технической документацией</w:t>
            </w:r>
          </w:p>
        </w:tc>
        <w:tc>
          <w:tcPr>
            <w:tcW w:w="56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14:paraId="45359DC9" w14:textId="5AF68F9C" w:rsidR="002A4A6F" w:rsidRPr="003149D6" w:rsidRDefault="003149D6">
            <w:pPr>
              <w:spacing w:after="0" w:line="240" w:lineRule="auto"/>
              <w:contextualSpacing/>
              <w:jc w:val="both"/>
              <w:rPr>
                <w:rFonts w:ascii="Times New Roman" w:hAnsi="Times New Roman" w:cs="Times New Roman"/>
                <w:sz w:val="24"/>
                <w:szCs w:val="24"/>
              </w:rPr>
            </w:pPr>
            <w:r w:rsidRPr="003149D6">
              <w:rPr>
                <w:rFonts w:ascii="Times New Roman" w:eastAsia="Calibri" w:hAnsi="Times New Roman" w:cs="Times New Roman"/>
                <w:bCs/>
                <w:sz w:val="24"/>
                <w:szCs w:val="24"/>
              </w:rPr>
              <w:t xml:space="preserve"> О</w:t>
            </w:r>
            <w:r w:rsidR="00B53542" w:rsidRPr="003149D6">
              <w:rPr>
                <w:rFonts w:ascii="Times New Roman" w:eastAsia="Calibri" w:hAnsi="Times New Roman" w:cs="Times New Roman"/>
                <w:bCs/>
                <w:sz w:val="24"/>
                <w:szCs w:val="24"/>
              </w:rPr>
              <w:t>существл</w:t>
            </w:r>
            <w:r w:rsidRPr="003149D6">
              <w:rPr>
                <w:rFonts w:ascii="Times New Roman" w:eastAsia="Calibri" w:hAnsi="Times New Roman" w:cs="Times New Roman"/>
                <w:bCs/>
                <w:sz w:val="24"/>
                <w:szCs w:val="24"/>
              </w:rPr>
              <w:t xml:space="preserve">ять </w:t>
            </w:r>
            <w:r w:rsidR="00B53542" w:rsidRPr="003149D6">
              <w:rPr>
                <w:rFonts w:ascii="Times New Roman" w:eastAsia="Calibri" w:hAnsi="Times New Roman" w:cs="Times New Roman"/>
                <w:bCs/>
                <w:sz w:val="24"/>
                <w:szCs w:val="24"/>
              </w:rPr>
              <w:t>технологическ</w:t>
            </w:r>
            <w:r w:rsidRPr="003149D6">
              <w:rPr>
                <w:rFonts w:ascii="Times New Roman" w:eastAsia="Calibri" w:hAnsi="Times New Roman" w:cs="Times New Roman"/>
                <w:bCs/>
                <w:sz w:val="24"/>
                <w:szCs w:val="24"/>
              </w:rPr>
              <w:t>ий</w:t>
            </w:r>
            <w:r w:rsidR="00B53542" w:rsidRPr="003149D6">
              <w:rPr>
                <w:rFonts w:ascii="Times New Roman" w:eastAsia="Calibri" w:hAnsi="Times New Roman" w:cs="Times New Roman"/>
                <w:bCs/>
                <w:sz w:val="24"/>
                <w:szCs w:val="24"/>
              </w:rPr>
              <w:t xml:space="preserve"> процесс обработки и доводки изделий на токарных станках с соблюдением требований к качеству, в соответствии с заданием и технической документацией</w:t>
            </w:r>
          </w:p>
        </w:tc>
        <w:tc>
          <w:tcPr>
            <w:tcW w:w="605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14:paraId="690EB555" w14:textId="4C4ABB63" w:rsidR="00B53542" w:rsidRPr="003149D6" w:rsidRDefault="00932762" w:rsidP="00B53542">
            <w:pPr>
              <w:rPr>
                <w:rFonts w:ascii="Times New Roman" w:eastAsia="Calibri" w:hAnsi="Times New Roman" w:cs="Times New Roman"/>
                <w:bCs/>
                <w:sz w:val="24"/>
                <w:szCs w:val="24"/>
              </w:rPr>
            </w:pPr>
            <w:r w:rsidRPr="003149D6">
              <w:rPr>
                <w:rFonts w:ascii="Times New Roman" w:hAnsi="Times New Roman" w:cs="Times New Roman"/>
                <w:sz w:val="24"/>
                <w:szCs w:val="24"/>
              </w:rPr>
              <w:t xml:space="preserve">  Уметь выбирать и подготавливать к работе техническую оснастку в том числе универсальные </w:t>
            </w:r>
            <w:proofErr w:type="spellStart"/>
            <w:r w:rsidRPr="003149D6">
              <w:rPr>
                <w:rFonts w:ascii="Times New Roman" w:hAnsi="Times New Roman" w:cs="Times New Roman"/>
                <w:sz w:val="24"/>
                <w:szCs w:val="24"/>
              </w:rPr>
              <w:t>спецальные</w:t>
            </w:r>
            <w:proofErr w:type="spellEnd"/>
            <w:r w:rsidRPr="003149D6">
              <w:rPr>
                <w:rFonts w:ascii="Times New Roman" w:hAnsi="Times New Roman" w:cs="Times New Roman"/>
                <w:sz w:val="24"/>
                <w:szCs w:val="24"/>
              </w:rPr>
              <w:t xml:space="preserve"> приспособления, режущие и контрольно- измерительные инструменты</w:t>
            </w:r>
            <w:r w:rsidR="003149D6" w:rsidRPr="003149D6">
              <w:rPr>
                <w:rFonts w:ascii="Times New Roman" w:hAnsi="Times New Roman" w:cs="Times New Roman"/>
                <w:sz w:val="24"/>
                <w:szCs w:val="24"/>
              </w:rPr>
              <w:t>, у</w:t>
            </w:r>
            <w:r w:rsidR="00B53542" w:rsidRPr="003149D6">
              <w:rPr>
                <w:rFonts w:ascii="Times New Roman" w:hAnsi="Times New Roman" w:cs="Times New Roman"/>
                <w:sz w:val="24"/>
                <w:szCs w:val="24"/>
              </w:rPr>
              <w:t xml:space="preserve">меть </w:t>
            </w:r>
            <w:r w:rsidR="00B53542" w:rsidRPr="003149D6">
              <w:rPr>
                <w:rFonts w:ascii="Times New Roman" w:eastAsia="Calibri" w:hAnsi="Times New Roman" w:cs="Times New Roman"/>
                <w:bCs/>
                <w:sz w:val="24"/>
                <w:szCs w:val="24"/>
              </w:rPr>
              <w:t xml:space="preserve">нарезать и накатывать наружные и внутренние </w:t>
            </w:r>
            <w:proofErr w:type="spellStart"/>
            <w:r w:rsidR="00B53542" w:rsidRPr="003149D6">
              <w:rPr>
                <w:rFonts w:ascii="Times New Roman" w:eastAsia="Calibri" w:hAnsi="Times New Roman" w:cs="Times New Roman"/>
                <w:bCs/>
                <w:sz w:val="24"/>
                <w:szCs w:val="24"/>
              </w:rPr>
              <w:t>двухзаходные</w:t>
            </w:r>
            <w:proofErr w:type="spellEnd"/>
            <w:r w:rsidR="00B53542" w:rsidRPr="003149D6">
              <w:rPr>
                <w:rFonts w:ascii="Times New Roman" w:eastAsia="Calibri" w:hAnsi="Times New Roman" w:cs="Times New Roman"/>
                <w:bCs/>
                <w:sz w:val="24"/>
                <w:szCs w:val="24"/>
              </w:rPr>
              <w:t xml:space="preserve"> резьбы на заготовках </w:t>
            </w:r>
            <w:r w:rsidR="00B53542" w:rsidRPr="003149D6">
              <w:rPr>
                <w:rFonts w:ascii="Times New Roman" w:eastAsia="Calibri" w:hAnsi="Times New Roman" w:cs="Times New Roman"/>
                <w:bCs/>
                <w:sz w:val="24"/>
                <w:szCs w:val="24"/>
              </w:rPr>
              <w:t xml:space="preserve">различных </w:t>
            </w:r>
            <w:r w:rsidR="00B53542" w:rsidRPr="003149D6">
              <w:rPr>
                <w:rFonts w:ascii="Times New Roman" w:eastAsia="Calibri" w:hAnsi="Times New Roman" w:cs="Times New Roman"/>
                <w:bCs/>
                <w:sz w:val="24"/>
                <w:szCs w:val="24"/>
              </w:rPr>
              <w:t>деталей</w:t>
            </w:r>
          </w:p>
          <w:p w14:paraId="34F30EE6" w14:textId="17E5E1A8" w:rsidR="002A4A6F" w:rsidRPr="003149D6" w:rsidRDefault="002A4A6F">
            <w:pPr>
              <w:pStyle w:val="paragraph"/>
              <w:spacing w:before="0" w:beforeAutospacing="0" w:after="0" w:afterAutospacing="0"/>
              <w:contextualSpacing/>
              <w:jc w:val="both"/>
            </w:pPr>
          </w:p>
        </w:tc>
      </w:tr>
      <w:tr w:rsidR="002A4A6F" w:rsidRPr="00D170BC" w14:paraId="1B050129" w14:textId="77777777">
        <w:trPr>
          <w:trHeight w:val="269"/>
        </w:trPr>
        <w:tc>
          <w:tcPr>
            <w:tcW w:w="282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14:paraId="74006795" w14:textId="1ECF7194" w:rsidR="002A4A6F" w:rsidRPr="003149D6" w:rsidRDefault="003149D6">
            <w:pPr>
              <w:spacing w:after="0" w:line="240" w:lineRule="auto"/>
              <w:ind w:left="131" w:right="132"/>
              <w:contextualSpacing/>
              <w:jc w:val="both"/>
              <w:rPr>
                <w:rFonts w:ascii="Times New Roman" w:hAnsi="Times New Roman" w:cs="Times New Roman"/>
                <w:b/>
                <w:sz w:val="24"/>
                <w:szCs w:val="24"/>
              </w:rPr>
            </w:pPr>
            <w:r w:rsidRPr="003149D6">
              <w:rPr>
                <w:rFonts w:ascii="Times New Roman" w:eastAsia="Calibri" w:hAnsi="Times New Roman" w:cs="Times New Roman"/>
                <w:sz w:val="24"/>
                <w:szCs w:val="24"/>
              </w:rPr>
              <w:t>ПК 3.4. Адаптировать разработанные управляющие программы на основе анализа входных данных, технологической и конструкторской документации</w:t>
            </w:r>
          </w:p>
        </w:tc>
        <w:tc>
          <w:tcPr>
            <w:tcW w:w="567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14:paraId="4E92A841" w14:textId="2877C4F3" w:rsidR="002A4A6F" w:rsidRPr="003149D6" w:rsidRDefault="003149D6">
            <w:pPr>
              <w:spacing w:after="0" w:line="240" w:lineRule="auto"/>
              <w:contextualSpacing/>
              <w:jc w:val="both"/>
              <w:rPr>
                <w:rFonts w:ascii="Times New Roman" w:hAnsi="Times New Roman" w:cs="Times New Roman"/>
                <w:sz w:val="24"/>
                <w:szCs w:val="24"/>
              </w:rPr>
            </w:pPr>
            <w:r w:rsidRPr="003149D6">
              <w:rPr>
                <w:rFonts w:ascii="Times New Roman" w:eastAsia="Calibri" w:hAnsi="Times New Roman" w:cs="Times New Roman"/>
                <w:bCs/>
                <w:sz w:val="24"/>
                <w:szCs w:val="24"/>
              </w:rPr>
              <w:t xml:space="preserve">  А</w:t>
            </w:r>
            <w:r w:rsidRPr="003149D6">
              <w:rPr>
                <w:rFonts w:ascii="Times New Roman" w:eastAsia="Calibri" w:hAnsi="Times New Roman" w:cs="Times New Roman"/>
                <w:bCs/>
                <w:sz w:val="24"/>
                <w:szCs w:val="24"/>
              </w:rPr>
              <w:t>даптаци</w:t>
            </w:r>
            <w:r w:rsidRPr="003149D6">
              <w:rPr>
                <w:rFonts w:ascii="Times New Roman" w:eastAsia="Calibri" w:hAnsi="Times New Roman" w:cs="Times New Roman"/>
                <w:bCs/>
                <w:sz w:val="24"/>
                <w:szCs w:val="24"/>
              </w:rPr>
              <w:t>я</w:t>
            </w:r>
            <w:r w:rsidRPr="003149D6">
              <w:rPr>
                <w:rFonts w:ascii="Times New Roman" w:eastAsia="Calibri" w:hAnsi="Times New Roman" w:cs="Times New Roman"/>
                <w:bCs/>
                <w:sz w:val="24"/>
                <w:szCs w:val="24"/>
              </w:rPr>
              <w:t xml:space="preserve"> стандартных управляющих программ на основе анализа входных данных, технологической и конструкторской документации в соответствии с заданием</w:t>
            </w:r>
          </w:p>
        </w:tc>
        <w:tc>
          <w:tcPr>
            <w:tcW w:w="6057"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14:paraId="6765B62E" w14:textId="447C01CB" w:rsidR="003149D6" w:rsidRPr="003149D6" w:rsidRDefault="003149D6" w:rsidP="003149D6">
            <w:pPr>
              <w:rPr>
                <w:rFonts w:ascii="Times New Roman" w:eastAsia="Calibri" w:hAnsi="Times New Roman" w:cs="Times New Roman"/>
                <w:bCs/>
                <w:sz w:val="24"/>
                <w:szCs w:val="24"/>
              </w:rPr>
            </w:pPr>
            <w:r w:rsidRPr="003149D6">
              <w:rPr>
                <w:rFonts w:ascii="Times New Roman" w:hAnsi="Times New Roman" w:cs="Times New Roman"/>
                <w:sz w:val="24"/>
                <w:szCs w:val="24"/>
              </w:rPr>
              <w:t>Уметь</w:t>
            </w:r>
            <w:r w:rsidR="00932762" w:rsidRPr="003149D6">
              <w:rPr>
                <w:rFonts w:ascii="Times New Roman" w:hAnsi="Times New Roman" w:cs="Times New Roman"/>
                <w:sz w:val="24"/>
                <w:szCs w:val="24"/>
              </w:rPr>
              <w:t xml:space="preserve"> </w:t>
            </w:r>
            <w:r w:rsidRPr="003149D6">
              <w:rPr>
                <w:rFonts w:ascii="Times New Roman" w:eastAsia="Calibri" w:hAnsi="Times New Roman" w:cs="Times New Roman"/>
                <w:bCs/>
                <w:sz w:val="24"/>
                <w:szCs w:val="24"/>
              </w:rPr>
              <w:t>отрабатывать управляющие программы на станке;</w:t>
            </w:r>
            <w:r w:rsidRPr="003149D6">
              <w:rPr>
                <w:rFonts w:ascii="Times New Roman" w:eastAsia="Calibri" w:hAnsi="Times New Roman" w:cs="Times New Roman"/>
                <w:bCs/>
                <w:sz w:val="24"/>
                <w:szCs w:val="24"/>
              </w:rPr>
              <w:t xml:space="preserve"> </w:t>
            </w:r>
            <w:r w:rsidRPr="003149D6">
              <w:rPr>
                <w:rFonts w:ascii="Times New Roman" w:eastAsia="Calibri" w:hAnsi="Times New Roman" w:cs="Times New Roman"/>
                <w:bCs/>
                <w:sz w:val="24"/>
                <w:szCs w:val="24"/>
              </w:rPr>
              <w:t>корректировать управляющую программу на основе анализа входных данных, технологической и конструкторской документации;</w:t>
            </w:r>
          </w:p>
          <w:p w14:paraId="6B4D9975" w14:textId="645DB338" w:rsidR="002A4A6F" w:rsidRPr="003149D6" w:rsidRDefault="002A4A6F" w:rsidP="003149D6">
            <w:pPr>
              <w:pStyle w:val="paragraph"/>
              <w:spacing w:before="0" w:beforeAutospacing="0" w:after="0" w:afterAutospacing="0"/>
              <w:contextualSpacing/>
              <w:jc w:val="both"/>
            </w:pPr>
          </w:p>
        </w:tc>
      </w:tr>
    </w:tbl>
    <w:p w14:paraId="15FF7CF5" w14:textId="77777777" w:rsidR="002A4A6F" w:rsidRPr="00D170BC" w:rsidRDefault="002A4A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185"/>
        <w:jc w:val="both"/>
        <w:rPr>
          <w:rFonts w:ascii="Times New Roman" w:hAnsi="Times New Roman" w:cs="Times New Roman"/>
          <w:sz w:val="24"/>
          <w:szCs w:val="24"/>
        </w:rPr>
        <w:sectPr w:rsidR="002A4A6F" w:rsidRPr="00D170BC">
          <w:pgSz w:w="16838" w:h="11906" w:orient="landscape"/>
          <w:pgMar w:top="1134" w:right="1134" w:bottom="1134" w:left="1134" w:header="709" w:footer="709" w:gutter="0"/>
          <w:cols w:space="720"/>
          <w:docGrid w:linePitch="299"/>
        </w:sectPr>
      </w:pPr>
    </w:p>
    <w:p w14:paraId="2EEB6AE4" w14:textId="77777777" w:rsidR="00E76DBC" w:rsidRPr="00D170BC" w:rsidRDefault="00E76DBC" w:rsidP="00E76DBC">
      <w:pPr>
        <w:pStyle w:val="111"/>
        <w:jc w:val="center"/>
        <w:rPr>
          <w:b/>
          <w:bCs/>
        </w:rPr>
      </w:pPr>
      <w:bookmarkStart w:id="9" w:name="_Toc124938100"/>
      <w:bookmarkStart w:id="10" w:name="_Toc125024769"/>
      <w:bookmarkStart w:id="11" w:name="_Toc125029367"/>
      <w:r w:rsidRPr="00D170BC">
        <w:rPr>
          <w:b/>
          <w:bCs/>
        </w:rPr>
        <w:lastRenderedPageBreak/>
        <w:t>2. Структура и содержание общеобразовательной дисциплины</w:t>
      </w:r>
      <w:bookmarkEnd w:id="9"/>
      <w:bookmarkEnd w:id="10"/>
      <w:bookmarkEnd w:id="11"/>
    </w:p>
    <w:p w14:paraId="18708924" w14:textId="77777777" w:rsidR="00E76DBC" w:rsidRPr="00D170BC" w:rsidRDefault="00E76DBC" w:rsidP="00E76DBC">
      <w:pPr>
        <w:spacing w:after="0"/>
        <w:rPr>
          <w:rFonts w:ascii="Times New Roman" w:hAnsi="Times New Roman" w:cs="Times New Roman"/>
          <w:b/>
          <w:sz w:val="24"/>
          <w:szCs w:val="24"/>
        </w:rPr>
      </w:pPr>
    </w:p>
    <w:p w14:paraId="3049FB87" w14:textId="77777777" w:rsidR="00E76DBC" w:rsidRPr="00D170BC" w:rsidRDefault="00E76DBC" w:rsidP="00E76DBC">
      <w:pPr>
        <w:spacing w:after="0"/>
        <w:rPr>
          <w:rFonts w:ascii="Times New Roman" w:hAnsi="Times New Roman" w:cs="Times New Roman"/>
          <w:b/>
          <w:sz w:val="24"/>
          <w:szCs w:val="24"/>
        </w:rPr>
      </w:pPr>
      <w:r w:rsidRPr="00D170BC">
        <w:rPr>
          <w:rFonts w:ascii="Times New Roman" w:hAnsi="Times New Roman" w:cs="Times New Roman"/>
          <w:b/>
          <w:sz w:val="24"/>
          <w:szCs w:val="24"/>
        </w:rPr>
        <w:t>2.1. Объем дисциплины и виды учебной работы</w:t>
      </w:r>
    </w:p>
    <w:p w14:paraId="21432E88" w14:textId="77777777" w:rsidR="00E76DBC" w:rsidRPr="00D170BC" w:rsidRDefault="00E76DBC" w:rsidP="00E76DBC">
      <w:pPr>
        <w:spacing w:after="0"/>
        <w:rPr>
          <w:rFonts w:ascii="Times New Roman" w:hAnsi="Times New Roman" w:cs="Times New Roman"/>
          <w:b/>
          <w:sz w:val="24"/>
          <w:szCs w:val="24"/>
        </w:rPr>
      </w:pPr>
    </w:p>
    <w:tbl>
      <w:tblPr>
        <w:tblW w:w="9781"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38"/>
        <w:gridCol w:w="1843"/>
      </w:tblGrid>
      <w:tr w:rsidR="00E76DBC" w:rsidRPr="00D170BC" w14:paraId="68D6D539" w14:textId="77777777" w:rsidTr="00E76DBC">
        <w:trPr>
          <w:trHeight w:val="46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295CCBA2" w14:textId="77777777" w:rsidR="00E76DBC" w:rsidRPr="00D170BC" w:rsidRDefault="00E76DBC" w:rsidP="00E76DBC">
            <w:pPr>
              <w:rPr>
                <w:rFonts w:ascii="Times New Roman" w:hAnsi="Times New Roman" w:cs="Times New Roman"/>
                <w:b/>
                <w:sz w:val="24"/>
                <w:szCs w:val="24"/>
              </w:rPr>
            </w:pPr>
            <w:r w:rsidRPr="00D170BC">
              <w:rPr>
                <w:rFonts w:ascii="Times New Roman" w:hAnsi="Times New Roman" w:cs="Times New Roman"/>
                <w:b/>
                <w:sz w:val="24"/>
                <w:szCs w:val="24"/>
              </w:rPr>
              <w:t>Вид учебной работы</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67FCD07A" w14:textId="77777777" w:rsidR="00E76DBC" w:rsidRPr="00D170BC" w:rsidRDefault="00E76DBC" w:rsidP="00E76DBC">
            <w:pPr>
              <w:jc w:val="center"/>
              <w:rPr>
                <w:rFonts w:ascii="Times New Roman" w:hAnsi="Times New Roman" w:cs="Times New Roman"/>
                <w:b/>
                <w:i/>
                <w:iCs/>
                <w:sz w:val="24"/>
                <w:szCs w:val="24"/>
              </w:rPr>
            </w:pPr>
            <w:r w:rsidRPr="00D170BC">
              <w:rPr>
                <w:rFonts w:ascii="Times New Roman" w:hAnsi="Times New Roman" w:cs="Times New Roman"/>
                <w:b/>
                <w:i/>
                <w:iCs/>
                <w:sz w:val="24"/>
                <w:szCs w:val="24"/>
              </w:rPr>
              <w:t>Объем в часах*</w:t>
            </w:r>
          </w:p>
        </w:tc>
      </w:tr>
      <w:tr w:rsidR="00E76DBC" w:rsidRPr="00D170BC" w14:paraId="68DC5D4B" w14:textId="77777777" w:rsidTr="00E76DBC">
        <w:trPr>
          <w:trHeight w:val="46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14BEE40B" w14:textId="77777777" w:rsidR="00E76DBC" w:rsidRPr="00D170BC" w:rsidRDefault="00E76DBC" w:rsidP="00E76DBC">
            <w:pPr>
              <w:rPr>
                <w:rFonts w:ascii="Times New Roman" w:hAnsi="Times New Roman" w:cs="Times New Roman"/>
                <w:b/>
                <w:sz w:val="24"/>
                <w:szCs w:val="24"/>
              </w:rPr>
            </w:pPr>
            <w:r w:rsidRPr="00D170BC">
              <w:rPr>
                <w:rFonts w:ascii="Times New Roman" w:hAnsi="Times New Roman" w:cs="Times New Roman"/>
                <w:b/>
                <w:sz w:val="24"/>
                <w:szCs w:val="24"/>
              </w:rPr>
              <w:t>Объем образовательной программы дисциплины</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7A3F48E4" w14:textId="77777777" w:rsidR="00E76DBC" w:rsidRPr="00D170BC" w:rsidRDefault="00E76DBC" w:rsidP="00E76DBC">
            <w:pPr>
              <w:jc w:val="center"/>
              <w:rPr>
                <w:rFonts w:ascii="Times New Roman" w:hAnsi="Times New Roman" w:cs="Times New Roman"/>
                <w:b/>
                <w:i/>
                <w:iCs/>
                <w:sz w:val="24"/>
                <w:szCs w:val="24"/>
              </w:rPr>
            </w:pPr>
            <w:r w:rsidRPr="00D170BC">
              <w:rPr>
                <w:rFonts w:ascii="Times New Roman" w:hAnsi="Times New Roman" w:cs="Times New Roman"/>
                <w:b/>
                <w:i/>
                <w:iCs/>
                <w:sz w:val="24"/>
                <w:szCs w:val="24"/>
              </w:rPr>
              <w:t>308</w:t>
            </w:r>
          </w:p>
        </w:tc>
      </w:tr>
      <w:tr w:rsidR="00E76DBC" w:rsidRPr="00D170BC" w14:paraId="16C8068A" w14:textId="77777777" w:rsidTr="00E76DBC">
        <w:trPr>
          <w:trHeight w:val="46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68F3F9DC" w14:textId="77777777" w:rsidR="00E76DBC" w:rsidRPr="00D170BC" w:rsidRDefault="00E76DBC" w:rsidP="00E76DBC">
            <w:pPr>
              <w:rPr>
                <w:rFonts w:ascii="Times New Roman" w:hAnsi="Times New Roman" w:cs="Times New Roman"/>
                <w:b/>
                <w:sz w:val="24"/>
                <w:szCs w:val="24"/>
              </w:rPr>
            </w:pPr>
            <w:r w:rsidRPr="00D170BC">
              <w:rPr>
                <w:rFonts w:ascii="Times New Roman" w:hAnsi="Times New Roman" w:cs="Times New Roman"/>
                <w:b/>
                <w:sz w:val="24"/>
                <w:szCs w:val="24"/>
              </w:rPr>
              <w:t>в т.ч.</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72C5512C" w14:textId="77777777" w:rsidR="00E76DBC" w:rsidRPr="00D170BC" w:rsidRDefault="00E76DBC" w:rsidP="00E76DBC">
            <w:pPr>
              <w:jc w:val="center"/>
              <w:rPr>
                <w:rFonts w:ascii="Times New Roman" w:hAnsi="Times New Roman" w:cs="Times New Roman"/>
                <w:b/>
                <w:i/>
                <w:iCs/>
                <w:sz w:val="24"/>
                <w:szCs w:val="24"/>
              </w:rPr>
            </w:pPr>
          </w:p>
        </w:tc>
      </w:tr>
      <w:tr w:rsidR="00E76DBC" w:rsidRPr="00D170BC" w14:paraId="3C56E314" w14:textId="77777777" w:rsidTr="00E76DBC">
        <w:trPr>
          <w:trHeight w:val="46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12AF91DC" w14:textId="77777777" w:rsidR="00E76DBC" w:rsidRPr="00D170BC" w:rsidRDefault="00E76DBC" w:rsidP="00E76DBC">
            <w:pPr>
              <w:rPr>
                <w:rFonts w:ascii="Times New Roman" w:hAnsi="Times New Roman" w:cs="Times New Roman"/>
                <w:b/>
                <w:sz w:val="24"/>
                <w:szCs w:val="24"/>
              </w:rPr>
            </w:pPr>
            <w:r w:rsidRPr="00D170BC">
              <w:rPr>
                <w:rFonts w:ascii="Times New Roman" w:hAnsi="Times New Roman" w:cs="Times New Roman"/>
                <w:b/>
                <w:sz w:val="24"/>
                <w:szCs w:val="24"/>
              </w:rPr>
              <w:t>Основное содержание</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747B6176" w14:textId="77777777" w:rsidR="00E76DBC" w:rsidRPr="00D170BC" w:rsidRDefault="00E76DBC" w:rsidP="00E76DBC">
            <w:pPr>
              <w:jc w:val="center"/>
              <w:rPr>
                <w:rFonts w:ascii="Times New Roman" w:hAnsi="Times New Roman" w:cs="Times New Roman"/>
                <w:b/>
                <w:bCs/>
                <w:i/>
                <w:iCs/>
                <w:sz w:val="24"/>
                <w:szCs w:val="24"/>
              </w:rPr>
            </w:pPr>
            <w:r w:rsidRPr="00D170BC">
              <w:rPr>
                <w:rFonts w:ascii="Times New Roman" w:hAnsi="Times New Roman" w:cs="Times New Roman"/>
                <w:b/>
                <w:bCs/>
                <w:i/>
                <w:iCs/>
                <w:sz w:val="24"/>
                <w:szCs w:val="24"/>
              </w:rPr>
              <w:t>290</w:t>
            </w:r>
          </w:p>
        </w:tc>
      </w:tr>
      <w:tr w:rsidR="00E76DBC" w:rsidRPr="00D170BC" w14:paraId="2CCC6E00" w14:textId="77777777" w:rsidTr="00E76DBC">
        <w:trPr>
          <w:trHeight w:val="490"/>
        </w:trPr>
        <w:tc>
          <w:tcPr>
            <w:tcW w:w="9781"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524FCD" w14:textId="77777777" w:rsidR="00E76DBC" w:rsidRPr="00D170BC" w:rsidRDefault="00E76DBC" w:rsidP="00E76DBC">
            <w:pPr>
              <w:spacing w:line="276" w:lineRule="auto"/>
              <w:rPr>
                <w:rFonts w:ascii="Times New Roman" w:hAnsi="Times New Roman" w:cs="Times New Roman"/>
                <w:iCs/>
                <w:sz w:val="24"/>
                <w:szCs w:val="24"/>
              </w:rPr>
            </w:pPr>
            <w:r w:rsidRPr="00D170BC">
              <w:rPr>
                <w:rFonts w:ascii="Times New Roman" w:hAnsi="Times New Roman" w:cs="Times New Roman"/>
                <w:sz w:val="24"/>
                <w:szCs w:val="24"/>
              </w:rPr>
              <w:t>в т. ч.:</w:t>
            </w:r>
          </w:p>
        </w:tc>
      </w:tr>
      <w:tr w:rsidR="00E76DBC" w:rsidRPr="00D170BC" w14:paraId="08AC080D" w14:textId="77777777" w:rsidTr="00E76DBC">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9A4B9A9" w14:textId="77777777" w:rsidR="00E76DBC" w:rsidRPr="00D170BC" w:rsidRDefault="00E76DBC" w:rsidP="00E76DBC">
            <w:pPr>
              <w:spacing w:line="276" w:lineRule="auto"/>
              <w:rPr>
                <w:rFonts w:ascii="Times New Roman" w:hAnsi="Times New Roman" w:cs="Times New Roman"/>
                <w:sz w:val="24"/>
                <w:szCs w:val="24"/>
              </w:rPr>
            </w:pPr>
            <w:r w:rsidRPr="00D170BC">
              <w:rPr>
                <w:rFonts w:ascii="Times New Roman" w:hAnsi="Times New Roman" w:cs="Times New Roman"/>
                <w:sz w:val="24"/>
                <w:szCs w:val="24"/>
              </w:rPr>
              <w:t>теоретическое обучение</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F73630E" w14:textId="77777777" w:rsidR="00E76DBC" w:rsidRPr="00D170BC" w:rsidRDefault="00E76DBC" w:rsidP="00E76DBC">
            <w:pPr>
              <w:spacing w:after="0" w:line="276" w:lineRule="auto"/>
              <w:jc w:val="center"/>
              <w:rPr>
                <w:rFonts w:ascii="Times New Roman" w:hAnsi="Times New Roman" w:cs="Times New Roman"/>
                <w:sz w:val="24"/>
                <w:szCs w:val="24"/>
              </w:rPr>
            </w:pPr>
            <w:r w:rsidRPr="00D170BC">
              <w:rPr>
                <w:rFonts w:ascii="Times New Roman" w:hAnsi="Times New Roman" w:cs="Times New Roman"/>
                <w:sz w:val="24"/>
                <w:szCs w:val="24"/>
              </w:rPr>
              <w:t>194</w:t>
            </w:r>
          </w:p>
        </w:tc>
      </w:tr>
      <w:tr w:rsidR="00E76DBC" w:rsidRPr="00D170BC" w14:paraId="56BD50A1" w14:textId="77777777" w:rsidTr="00E76DBC">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ABD86DB" w14:textId="77777777" w:rsidR="00E76DBC" w:rsidRPr="00D170BC" w:rsidRDefault="00E76DBC" w:rsidP="00E76DBC">
            <w:pPr>
              <w:spacing w:line="276" w:lineRule="auto"/>
              <w:rPr>
                <w:rFonts w:ascii="Times New Roman" w:hAnsi="Times New Roman" w:cs="Times New Roman"/>
                <w:sz w:val="24"/>
                <w:szCs w:val="24"/>
              </w:rPr>
            </w:pPr>
            <w:r w:rsidRPr="00D170BC">
              <w:rPr>
                <w:rFonts w:ascii="Times New Roman" w:hAnsi="Times New Roman" w:cs="Times New Roman"/>
                <w:sz w:val="24"/>
                <w:szCs w:val="24"/>
              </w:rPr>
              <w:t>практические занятия</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EB58DF" w14:textId="77777777" w:rsidR="00E76DBC" w:rsidRPr="00D170BC" w:rsidRDefault="00E76DBC" w:rsidP="00E76DBC">
            <w:pPr>
              <w:spacing w:line="276" w:lineRule="auto"/>
              <w:jc w:val="center"/>
              <w:rPr>
                <w:rFonts w:ascii="Times New Roman" w:hAnsi="Times New Roman" w:cs="Times New Roman"/>
                <w:iCs/>
                <w:sz w:val="24"/>
                <w:szCs w:val="24"/>
              </w:rPr>
            </w:pPr>
            <w:r w:rsidRPr="00D170BC">
              <w:rPr>
                <w:rFonts w:ascii="Times New Roman" w:hAnsi="Times New Roman" w:cs="Times New Roman"/>
                <w:iCs/>
                <w:sz w:val="24"/>
                <w:szCs w:val="24"/>
              </w:rPr>
              <w:t>96</w:t>
            </w:r>
          </w:p>
        </w:tc>
      </w:tr>
      <w:tr w:rsidR="00E76DBC" w:rsidRPr="00D170BC" w14:paraId="25CA7164" w14:textId="77777777" w:rsidTr="00E76DBC">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7CB26BA" w14:textId="77777777" w:rsidR="00E76DBC" w:rsidRPr="00D170BC" w:rsidRDefault="00E76DBC" w:rsidP="00E76DBC">
            <w:pPr>
              <w:spacing w:line="276" w:lineRule="auto"/>
              <w:rPr>
                <w:rFonts w:ascii="Times New Roman" w:hAnsi="Times New Roman" w:cs="Times New Roman"/>
                <w:b/>
                <w:sz w:val="24"/>
                <w:szCs w:val="24"/>
              </w:rPr>
            </w:pPr>
            <w:r w:rsidRPr="00D170BC">
              <w:rPr>
                <w:rFonts w:ascii="Times New Roman" w:hAnsi="Times New Roman" w:cs="Times New Roman"/>
                <w:b/>
                <w:sz w:val="24"/>
                <w:szCs w:val="24"/>
              </w:rPr>
              <w:t xml:space="preserve">Профессионально ориентированное содержание </w:t>
            </w:r>
            <w:r w:rsidRPr="00D170BC">
              <w:rPr>
                <w:rFonts w:ascii="Times New Roman" w:eastAsia="Times New Roman" w:hAnsi="Times New Roman" w:cs="Times New Roman"/>
                <w:b/>
                <w:sz w:val="24"/>
                <w:szCs w:val="24"/>
                <w:lang w:eastAsia="ru-RU"/>
              </w:rPr>
              <w:t>(содержание прикладного модуля)</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799792D" w14:textId="77777777" w:rsidR="00E76DBC" w:rsidRPr="00D170BC" w:rsidRDefault="00E76DBC" w:rsidP="00E76DBC">
            <w:pPr>
              <w:spacing w:line="276" w:lineRule="auto"/>
              <w:jc w:val="center"/>
              <w:rPr>
                <w:rFonts w:ascii="Times New Roman" w:hAnsi="Times New Roman" w:cs="Times New Roman"/>
                <w:b/>
                <w:bCs/>
                <w:sz w:val="24"/>
                <w:szCs w:val="24"/>
              </w:rPr>
            </w:pPr>
            <w:r w:rsidRPr="00D170BC">
              <w:rPr>
                <w:rFonts w:ascii="Times New Roman" w:hAnsi="Times New Roman" w:cs="Times New Roman"/>
                <w:b/>
                <w:bCs/>
                <w:sz w:val="24"/>
                <w:szCs w:val="24"/>
              </w:rPr>
              <w:t>50</w:t>
            </w:r>
          </w:p>
        </w:tc>
      </w:tr>
      <w:tr w:rsidR="00E76DBC" w:rsidRPr="00D170BC" w14:paraId="28674250" w14:textId="77777777" w:rsidTr="00E76DBC">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26CCC16" w14:textId="77777777" w:rsidR="00E76DBC" w:rsidRPr="00D170BC" w:rsidRDefault="00E76DBC" w:rsidP="00E76DBC">
            <w:pPr>
              <w:spacing w:line="276" w:lineRule="auto"/>
              <w:rPr>
                <w:rFonts w:ascii="Times New Roman" w:hAnsi="Times New Roman" w:cs="Times New Roman"/>
                <w:sz w:val="24"/>
                <w:szCs w:val="24"/>
              </w:rPr>
            </w:pPr>
            <w:r w:rsidRPr="00D170BC">
              <w:rPr>
                <w:rFonts w:ascii="Times New Roman" w:hAnsi="Times New Roman" w:cs="Times New Roman"/>
                <w:sz w:val="24"/>
                <w:szCs w:val="24"/>
              </w:rPr>
              <w:t>в т. ч.:</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2DE6221" w14:textId="77777777" w:rsidR="00E76DBC" w:rsidRPr="00D170BC" w:rsidRDefault="00E76DBC" w:rsidP="00E76DBC">
            <w:pPr>
              <w:spacing w:line="276" w:lineRule="auto"/>
              <w:jc w:val="center"/>
              <w:rPr>
                <w:rFonts w:ascii="Times New Roman" w:hAnsi="Times New Roman" w:cs="Times New Roman"/>
                <w:iCs/>
                <w:sz w:val="24"/>
                <w:szCs w:val="24"/>
              </w:rPr>
            </w:pPr>
          </w:p>
        </w:tc>
      </w:tr>
      <w:tr w:rsidR="00E76DBC" w:rsidRPr="00D170BC" w14:paraId="2DA1D0EE" w14:textId="77777777" w:rsidTr="00E76DBC">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C67C4FE" w14:textId="77777777" w:rsidR="00E76DBC" w:rsidRPr="00D170BC" w:rsidRDefault="00E76DBC" w:rsidP="00E76DBC">
            <w:pPr>
              <w:spacing w:line="276" w:lineRule="auto"/>
              <w:rPr>
                <w:rFonts w:ascii="Times New Roman" w:hAnsi="Times New Roman" w:cs="Times New Roman"/>
                <w:sz w:val="24"/>
                <w:szCs w:val="24"/>
              </w:rPr>
            </w:pPr>
            <w:r w:rsidRPr="00D170BC">
              <w:rPr>
                <w:rFonts w:ascii="Times New Roman" w:hAnsi="Times New Roman" w:cs="Times New Roman"/>
                <w:sz w:val="24"/>
                <w:szCs w:val="24"/>
              </w:rPr>
              <w:t>теоретическое обучение</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3FD0B28" w14:textId="77777777" w:rsidR="00E76DBC" w:rsidRPr="00D170BC" w:rsidRDefault="00E76DBC" w:rsidP="00E76DBC">
            <w:pPr>
              <w:spacing w:line="276" w:lineRule="auto"/>
              <w:jc w:val="center"/>
              <w:rPr>
                <w:rFonts w:ascii="Times New Roman" w:hAnsi="Times New Roman" w:cs="Times New Roman"/>
                <w:iCs/>
                <w:sz w:val="24"/>
                <w:szCs w:val="24"/>
              </w:rPr>
            </w:pPr>
            <w:r w:rsidRPr="00D170BC">
              <w:rPr>
                <w:rFonts w:ascii="Times New Roman" w:hAnsi="Times New Roman" w:cs="Times New Roman"/>
                <w:iCs/>
                <w:sz w:val="24"/>
                <w:szCs w:val="24"/>
              </w:rPr>
              <w:t>-</w:t>
            </w:r>
          </w:p>
        </w:tc>
      </w:tr>
      <w:tr w:rsidR="00E76DBC" w:rsidRPr="00D170BC" w14:paraId="0642B706" w14:textId="77777777" w:rsidTr="00E76DBC">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3D8F44F" w14:textId="77777777" w:rsidR="00E76DBC" w:rsidRPr="00D170BC" w:rsidRDefault="00E76DBC" w:rsidP="00E76DBC">
            <w:pPr>
              <w:spacing w:line="276" w:lineRule="auto"/>
              <w:rPr>
                <w:rFonts w:ascii="Times New Roman" w:hAnsi="Times New Roman" w:cs="Times New Roman"/>
                <w:sz w:val="24"/>
                <w:szCs w:val="24"/>
              </w:rPr>
            </w:pPr>
            <w:r w:rsidRPr="00D170BC">
              <w:rPr>
                <w:rFonts w:ascii="Times New Roman" w:hAnsi="Times New Roman" w:cs="Times New Roman"/>
                <w:sz w:val="24"/>
                <w:szCs w:val="24"/>
              </w:rPr>
              <w:t>практические занятия</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52136DE" w14:textId="77777777" w:rsidR="00E76DBC" w:rsidRPr="00D170BC" w:rsidRDefault="00E76DBC" w:rsidP="00E76DBC">
            <w:pPr>
              <w:spacing w:line="276" w:lineRule="auto"/>
              <w:jc w:val="center"/>
              <w:rPr>
                <w:rFonts w:ascii="Times New Roman" w:hAnsi="Times New Roman" w:cs="Times New Roman"/>
                <w:sz w:val="24"/>
                <w:szCs w:val="24"/>
              </w:rPr>
            </w:pPr>
            <w:r w:rsidRPr="00D170BC">
              <w:rPr>
                <w:rFonts w:ascii="Times New Roman" w:hAnsi="Times New Roman" w:cs="Times New Roman"/>
                <w:sz w:val="24"/>
                <w:szCs w:val="24"/>
              </w:rPr>
              <w:t>50</w:t>
            </w:r>
          </w:p>
        </w:tc>
      </w:tr>
      <w:tr w:rsidR="00E76DBC" w:rsidRPr="00D170BC" w14:paraId="5F00B33D" w14:textId="77777777" w:rsidTr="00E76DBC">
        <w:trPr>
          <w:trHeight w:val="331"/>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8740286" w14:textId="77777777" w:rsidR="00E76DBC" w:rsidRPr="00D170BC" w:rsidRDefault="00E76DBC" w:rsidP="00E76DBC">
            <w:pPr>
              <w:spacing w:line="276" w:lineRule="auto"/>
              <w:rPr>
                <w:rFonts w:ascii="Times New Roman" w:eastAsia="Times New Roman" w:hAnsi="Times New Roman" w:cs="Times New Roman"/>
                <w:b/>
                <w:sz w:val="24"/>
                <w:szCs w:val="24"/>
                <w:lang w:eastAsia="ru-RU"/>
              </w:rPr>
            </w:pPr>
            <w:r w:rsidRPr="00D170BC">
              <w:rPr>
                <w:rFonts w:ascii="Times New Roman" w:eastAsia="Times New Roman" w:hAnsi="Times New Roman" w:cs="Times New Roman"/>
                <w:b/>
                <w:sz w:val="24"/>
                <w:szCs w:val="24"/>
                <w:lang w:eastAsia="ru-RU"/>
              </w:rPr>
              <w:t>Самостоятельная работа</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591A200" w14:textId="77777777" w:rsidR="00E76DBC" w:rsidRPr="00D170BC" w:rsidRDefault="00E76DBC" w:rsidP="00E76DBC">
            <w:pPr>
              <w:spacing w:line="276" w:lineRule="auto"/>
              <w:jc w:val="center"/>
              <w:rPr>
                <w:rFonts w:ascii="Times New Roman" w:hAnsi="Times New Roman" w:cs="Times New Roman"/>
                <w:b/>
                <w:iCs/>
                <w:sz w:val="24"/>
                <w:szCs w:val="24"/>
              </w:rPr>
            </w:pPr>
            <w:r w:rsidRPr="00D170BC">
              <w:rPr>
                <w:rFonts w:ascii="Times New Roman" w:hAnsi="Times New Roman" w:cs="Times New Roman"/>
                <w:b/>
                <w:iCs/>
                <w:sz w:val="24"/>
                <w:szCs w:val="24"/>
              </w:rPr>
              <w:t>-</w:t>
            </w:r>
          </w:p>
        </w:tc>
      </w:tr>
      <w:tr w:rsidR="00E76DBC" w:rsidRPr="00D170BC" w14:paraId="7183352D" w14:textId="77777777" w:rsidTr="00E76DBC">
        <w:trPr>
          <w:trHeight w:val="331"/>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8E911D0" w14:textId="77777777" w:rsidR="00E76DBC" w:rsidRPr="00D170BC" w:rsidRDefault="00E76DBC" w:rsidP="00E76DBC">
            <w:pPr>
              <w:spacing w:line="276" w:lineRule="auto"/>
              <w:rPr>
                <w:rFonts w:ascii="Times New Roman" w:hAnsi="Times New Roman" w:cs="Times New Roman"/>
                <w:b/>
                <w:iCs/>
                <w:sz w:val="24"/>
                <w:szCs w:val="24"/>
              </w:rPr>
            </w:pPr>
            <w:r w:rsidRPr="00D170BC">
              <w:rPr>
                <w:rFonts w:ascii="Times New Roman" w:eastAsia="Times New Roman" w:hAnsi="Times New Roman" w:cs="Times New Roman"/>
                <w:b/>
                <w:sz w:val="24"/>
                <w:szCs w:val="24"/>
                <w:lang w:eastAsia="ru-RU"/>
              </w:rPr>
              <w:t>Консультации</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05D2C8E" w14:textId="77777777" w:rsidR="00E76DBC" w:rsidRPr="00D170BC" w:rsidRDefault="00E76DBC" w:rsidP="00E76DBC">
            <w:pPr>
              <w:spacing w:line="276" w:lineRule="auto"/>
              <w:jc w:val="center"/>
              <w:rPr>
                <w:rFonts w:ascii="Times New Roman" w:hAnsi="Times New Roman" w:cs="Times New Roman"/>
                <w:b/>
                <w:iCs/>
                <w:sz w:val="24"/>
                <w:szCs w:val="24"/>
              </w:rPr>
            </w:pPr>
            <w:r w:rsidRPr="00D170BC">
              <w:rPr>
                <w:rFonts w:ascii="Times New Roman" w:hAnsi="Times New Roman" w:cs="Times New Roman"/>
                <w:b/>
                <w:iCs/>
                <w:sz w:val="24"/>
                <w:szCs w:val="24"/>
              </w:rPr>
              <w:t>12</w:t>
            </w:r>
          </w:p>
        </w:tc>
      </w:tr>
      <w:tr w:rsidR="00E76DBC" w:rsidRPr="00D170BC" w14:paraId="6F1326E0" w14:textId="77777777" w:rsidTr="00E76DBC">
        <w:trPr>
          <w:trHeight w:val="331"/>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19BE746" w14:textId="77777777" w:rsidR="00E76DBC" w:rsidRPr="00D170BC" w:rsidRDefault="00E76DBC" w:rsidP="00E76DBC">
            <w:pPr>
              <w:spacing w:line="276" w:lineRule="auto"/>
              <w:rPr>
                <w:rFonts w:ascii="Times New Roman" w:hAnsi="Times New Roman" w:cs="Times New Roman"/>
                <w:b/>
                <w:i/>
                <w:sz w:val="24"/>
                <w:szCs w:val="24"/>
              </w:rPr>
            </w:pPr>
            <w:r w:rsidRPr="00D170BC">
              <w:rPr>
                <w:rFonts w:ascii="Times New Roman" w:hAnsi="Times New Roman" w:cs="Times New Roman"/>
                <w:b/>
                <w:iCs/>
                <w:sz w:val="24"/>
                <w:szCs w:val="24"/>
              </w:rPr>
              <w:t>Промежуточная аттестация (</w:t>
            </w:r>
            <w:r w:rsidRPr="00D170BC">
              <w:rPr>
                <w:rFonts w:ascii="Times New Roman" w:hAnsi="Times New Roman" w:cs="Times New Roman"/>
                <w:b/>
                <w:sz w:val="24"/>
                <w:szCs w:val="24"/>
              </w:rPr>
              <w:t>экзамен</w:t>
            </w:r>
            <w:r w:rsidRPr="00D170BC">
              <w:rPr>
                <w:rFonts w:ascii="Times New Roman" w:hAnsi="Times New Roman" w:cs="Times New Roman"/>
                <w:b/>
                <w:iCs/>
                <w:sz w:val="24"/>
                <w:szCs w:val="24"/>
              </w:rPr>
              <w:t>)</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5043FDE" w14:textId="77777777" w:rsidR="00E76DBC" w:rsidRPr="00D170BC" w:rsidRDefault="00E76DBC" w:rsidP="00E76DBC">
            <w:pPr>
              <w:spacing w:line="276" w:lineRule="auto"/>
              <w:jc w:val="center"/>
              <w:rPr>
                <w:rFonts w:ascii="Times New Roman" w:hAnsi="Times New Roman" w:cs="Times New Roman"/>
                <w:b/>
                <w:iCs/>
                <w:sz w:val="24"/>
                <w:szCs w:val="24"/>
              </w:rPr>
            </w:pPr>
            <w:r w:rsidRPr="00D170BC">
              <w:rPr>
                <w:rFonts w:ascii="Times New Roman" w:hAnsi="Times New Roman" w:cs="Times New Roman"/>
                <w:b/>
                <w:iCs/>
                <w:sz w:val="24"/>
                <w:szCs w:val="24"/>
              </w:rPr>
              <w:t>6</w:t>
            </w:r>
          </w:p>
        </w:tc>
      </w:tr>
    </w:tbl>
    <w:p w14:paraId="4CC7498C" w14:textId="77777777" w:rsidR="00E76DBC" w:rsidRPr="00D170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both"/>
        <w:rPr>
          <w:rFonts w:ascii="Times New Roman" w:hAnsi="Times New Roman" w:cs="Times New Roman"/>
          <w:sz w:val="24"/>
          <w:szCs w:val="24"/>
          <w:u w:val="single"/>
        </w:rPr>
      </w:pPr>
    </w:p>
    <w:p w14:paraId="145D688A" w14:textId="77777777" w:rsidR="00E76DBC" w:rsidRPr="00D170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both"/>
        <w:rPr>
          <w:rFonts w:ascii="Times New Roman" w:hAnsi="Times New Roman" w:cs="Times New Roman"/>
          <w:sz w:val="24"/>
          <w:szCs w:val="24"/>
          <w:u w:val="single"/>
        </w:rPr>
      </w:pPr>
    </w:p>
    <w:p w14:paraId="5E802017" w14:textId="77777777" w:rsidR="00E76DBC" w:rsidRPr="00D170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i/>
          <w:sz w:val="24"/>
          <w:szCs w:val="24"/>
        </w:rPr>
      </w:pPr>
    </w:p>
    <w:p w14:paraId="745C07C4" w14:textId="77777777" w:rsidR="00E76DBC" w:rsidRPr="00D170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sz w:val="24"/>
          <w:szCs w:val="24"/>
        </w:rPr>
      </w:pPr>
    </w:p>
    <w:p w14:paraId="09A2DC3F" w14:textId="77777777" w:rsidR="00E76DBC" w:rsidRPr="00D170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both"/>
        <w:rPr>
          <w:rFonts w:ascii="Times New Roman" w:hAnsi="Times New Roman" w:cs="Times New Roman"/>
          <w:sz w:val="24"/>
          <w:szCs w:val="24"/>
          <w:u w:val="single"/>
        </w:rPr>
      </w:pPr>
    </w:p>
    <w:p w14:paraId="47E8220C"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i/>
        </w:rPr>
      </w:pPr>
    </w:p>
    <w:p w14:paraId="2F6EF2F0"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rPr>
      </w:pPr>
    </w:p>
    <w:p w14:paraId="4E6AAD17"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rPr>
      </w:pPr>
    </w:p>
    <w:p w14:paraId="6D7F2544"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rPr>
      </w:pPr>
    </w:p>
    <w:p w14:paraId="41C5A0B5"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rPr>
      </w:pPr>
    </w:p>
    <w:p w14:paraId="55B31519"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rPr>
      </w:pPr>
    </w:p>
    <w:p w14:paraId="523D35A6"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rPr>
      </w:pPr>
    </w:p>
    <w:p w14:paraId="11400BC8"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rPr>
      </w:pPr>
    </w:p>
    <w:p w14:paraId="6110AF67"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rPr>
      </w:pPr>
    </w:p>
    <w:p w14:paraId="5825E1A7"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rPr>
      </w:pPr>
    </w:p>
    <w:p w14:paraId="404E9856"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rPr>
      </w:pPr>
    </w:p>
    <w:p w14:paraId="2236FED3"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rPr>
      </w:pPr>
    </w:p>
    <w:p w14:paraId="32DAA77D"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rPr>
      </w:pPr>
    </w:p>
    <w:p w14:paraId="09584127"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rPr>
      </w:pPr>
    </w:p>
    <w:p w14:paraId="19C8275F"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rPr>
        <w:sectPr w:rsidR="00E76DBC" w:rsidSect="00E76DBC">
          <w:pgSz w:w="11906" w:h="16838"/>
          <w:pgMar w:top="1134" w:right="567" w:bottom="1134" w:left="1701" w:header="708" w:footer="708" w:gutter="0"/>
          <w:cols w:space="720"/>
          <w:docGrid w:linePitch="360"/>
        </w:sectPr>
      </w:pPr>
    </w:p>
    <w:p w14:paraId="2E9B35D0" w14:textId="77777777" w:rsidR="00E76DBC" w:rsidRDefault="00E76DBC" w:rsidP="00E76DBC">
      <w:pPr>
        <w:spacing w:after="0"/>
        <w:rPr>
          <w:rFonts w:ascii="Times New Roman" w:hAnsi="Times New Roman" w:cs="Times New Roman"/>
          <w:b/>
          <w:bCs/>
          <w:caps/>
          <w:sz w:val="28"/>
          <w:szCs w:val="28"/>
          <w:u w:val="single"/>
        </w:rPr>
      </w:pPr>
      <w:bookmarkStart w:id="12" w:name="_Toc115185261"/>
      <w:r>
        <w:rPr>
          <w:rFonts w:ascii="Times New Roman" w:hAnsi="Times New Roman" w:cs="Times New Roman"/>
          <w:b/>
          <w:bCs/>
          <w:sz w:val="28"/>
          <w:szCs w:val="28"/>
        </w:rPr>
        <w:lastRenderedPageBreak/>
        <w:t>2.2. Тематический план и содержание дисциплины</w:t>
      </w:r>
    </w:p>
    <w:p w14:paraId="136C3F49" w14:textId="77777777" w:rsidR="00E76DBC" w:rsidRDefault="00E76DBC" w:rsidP="00E76DBC">
      <w:pPr>
        <w:spacing w:after="0"/>
        <w:rPr>
          <w:rFonts w:ascii="Times New Roman" w:hAnsi="Times New Roman" w:cs="Times New Roman"/>
          <w:b/>
          <w:bCs/>
          <w:caps/>
          <w:sz w:val="28"/>
          <w:szCs w:val="28"/>
          <w:u w:val="single"/>
        </w:rPr>
      </w:pPr>
    </w:p>
    <w:tbl>
      <w:tblPr>
        <w:tblW w:w="14310"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6"/>
        <w:gridCol w:w="8360"/>
        <w:gridCol w:w="992"/>
        <w:gridCol w:w="1842"/>
      </w:tblGrid>
      <w:tr w:rsidR="00E76DBC" w14:paraId="7F5BF23F" w14:textId="77777777" w:rsidTr="00E76DBC">
        <w:trPr>
          <w:trHeight w:val="20"/>
        </w:trPr>
        <w:tc>
          <w:tcPr>
            <w:tcW w:w="3116" w:type="dxa"/>
            <w:tcBorders>
              <w:top w:val="single" w:sz="4" w:space="0" w:color="000000"/>
              <w:left w:val="single" w:sz="4" w:space="0" w:color="000000"/>
              <w:bottom w:val="single" w:sz="4" w:space="0" w:color="000000"/>
              <w:right w:val="single" w:sz="4" w:space="0" w:color="000000"/>
            </w:tcBorders>
            <w:vAlign w:val="center"/>
            <w:hideMark/>
          </w:tcPr>
          <w:p w14:paraId="3AC49B60"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Pr>
                <w:rFonts w:ascii="Times New Roman" w:hAnsi="Times New Roman" w:cs="Times New Roman"/>
                <w:b/>
                <w:bCs/>
              </w:rPr>
              <w:t>Наименование разделов и тем</w:t>
            </w:r>
          </w:p>
        </w:tc>
        <w:tc>
          <w:tcPr>
            <w:tcW w:w="8360" w:type="dxa"/>
            <w:tcBorders>
              <w:top w:val="single" w:sz="4" w:space="0" w:color="000000"/>
              <w:left w:val="single" w:sz="4" w:space="0" w:color="000000"/>
              <w:bottom w:val="single" w:sz="4" w:space="0" w:color="000000"/>
              <w:right w:val="single" w:sz="4" w:space="0" w:color="000000"/>
            </w:tcBorders>
            <w:vAlign w:val="center"/>
            <w:hideMark/>
          </w:tcPr>
          <w:p w14:paraId="23899322"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Pr>
                <w:rFonts w:ascii="Times New Roman" w:hAnsi="Times New Roman" w:cs="Times New Roman"/>
                <w:b/>
                <w:bCs/>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FDE5059"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Pr>
                <w:rFonts w:ascii="Times New Roman" w:hAnsi="Times New Roman" w:cs="Times New Roman"/>
                <w:b/>
                <w:bCs/>
              </w:rPr>
              <w:t>Объем часов</w:t>
            </w:r>
          </w:p>
        </w:tc>
        <w:tc>
          <w:tcPr>
            <w:tcW w:w="1842" w:type="dxa"/>
            <w:tcBorders>
              <w:top w:val="single" w:sz="4" w:space="0" w:color="000000"/>
              <w:left w:val="single" w:sz="4" w:space="0" w:color="000000"/>
              <w:bottom w:val="single" w:sz="4" w:space="0" w:color="000000"/>
              <w:right w:val="single" w:sz="4" w:space="0" w:color="000000"/>
            </w:tcBorders>
            <w:vAlign w:val="center"/>
            <w:hideMark/>
          </w:tcPr>
          <w:p w14:paraId="3EBD4DBC"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rPr>
            </w:pPr>
            <w:r>
              <w:rPr>
                <w:rFonts w:ascii="Times New Roman" w:hAnsi="Times New Roman" w:cs="Times New Roman"/>
                <w:b/>
                <w:bCs/>
              </w:rPr>
              <w:t>Формируемые компетенции</w:t>
            </w:r>
          </w:p>
        </w:tc>
      </w:tr>
      <w:tr w:rsidR="00E76DBC" w14:paraId="039288E9" w14:textId="77777777" w:rsidTr="00E76DBC">
        <w:trPr>
          <w:trHeight w:val="20"/>
        </w:trPr>
        <w:tc>
          <w:tcPr>
            <w:tcW w:w="3116" w:type="dxa"/>
            <w:tcBorders>
              <w:top w:val="single" w:sz="4" w:space="0" w:color="000000"/>
              <w:left w:val="single" w:sz="4" w:space="0" w:color="000000"/>
              <w:bottom w:val="single" w:sz="4" w:space="0" w:color="000000"/>
              <w:right w:val="single" w:sz="4" w:space="0" w:color="000000"/>
            </w:tcBorders>
            <w:hideMark/>
          </w:tcPr>
          <w:p w14:paraId="056949A2"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1</w:t>
            </w:r>
          </w:p>
        </w:tc>
        <w:tc>
          <w:tcPr>
            <w:tcW w:w="8360" w:type="dxa"/>
            <w:tcBorders>
              <w:top w:val="single" w:sz="4" w:space="0" w:color="000000"/>
              <w:left w:val="single" w:sz="4" w:space="0" w:color="000000"/>
              <w:bottom w:val="single" w:sz="4" w:space="0" w:color="000000"/>
              <w:right w:val="single" w:sz="4" w:space="0" w:color="000000"/>
            </w:tcBorders>
            <w:hideMark/>
          </w:tcPr>
          <w:p w14:paraId="333A9150"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2</w:t>
            </w:r>
          </w:p>
        </w:tc>
        <w:tc>
          <w:tcPr>
            <w:tcW w:w="992" w:type="dxa"/>
            <w:tcBorders>
              <w:top w:val="single" w:sz="4" w:space="0" w:color="000000"/>
              <w:left w:val="single" w:sz="4" w:space="0" w:color="000000"/>
              <w:bottom w:val="single" w:sz="4" w:space="0" w:color="000000"/>
              <w:right w:val="single" w:sz="4" w:space="0" w:color="000000"/>
            </w:tcBorders>
            <w:hideMark/>
          </w:tcPr>
          <w:p w14:paraId="68E56C26"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3</w:t>
            </w:r>
          </w:p>
        </w:tc>
        <w:tc>
          <w:tcPr>
            <w:tcW w:w="1842" w:type="dxa"/>
            <w:tcBorders>
              <w:top w:val="single" w:sz="4" w:space="0" w:color="000000"/>
              <w:left w:val="single" w:sz="4" w:space="0" w:color="000000"/>
              <w:bottom w:val="single" w:sz="4" w:space="0" w:color="000000"/>
              <w:right w:val="single" w:sz="4" w:space="0" w:color="000000"/>
            </w:tcBorders>
            <w:hideMark/>
          </w:tcPr>
          <w:p w14:paraId="4472CF96"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16"/>
                <w:szCs w:val="16"/>
              </w:rPr>
            </w:pPr>
            <w:r>
              <w:rPr>
                <w:rFonts w:ascii="Times New Roman" w:hAnsi="Times New Roman" w:cs="Times New Roman"/>
                <w:b/>
                <w:bCs/>
                <w:sz w:val="16"/>
                <w:szCs w:val="16"/>
              </w:rPr>
              <w:t>4</w:t>
            </w:r>
          </w:p>
        </w:tc>
      </w:tr>
      <w:tr w:rsidR="00E76DBC" w14:paraId="7EFC3F50" w14:textId="77777777" w:rsidTr="00E76DBC">
        <w:trPr>
          <w:trHeight w:val="20"/>
        </w:trPr>
        <w:tc>
          <w:tcPr>
            <w:tcW w:w="14310" w:type="dxa"/>
            <w:gridSpan w:val="4"/>
            <w:tcBorders>
              <w:top w:val="single" w:sz="4" w:space="0" w:color="000000"/>
              <w:left w:val="single" w:sz="4" w:space="0" w:color="000000"/>
              <w:bottom w:val="single" w:sz="4" w:space="0" w:color="000000"/>
              <w:right w:val="single" w:sz="4" w:space="0" w:color="000000"/>
            </w:tcBorders>
            <w:hideMark/>
          </w:tcPr>
          <w:p w14:paraId="279AF6D6"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Основное содержание</w:t>
            </w:r>
          </w:p>
        </w:tc>
      </w:tr>
      <w:tr w:rsidR="00E76DBC" w14:paraId="2D2E4A02" w14:textId="77777777" w:rsidTr="00E76DBC">
        <w:trPr>
          <w:trHeight w:val="20"/>
        </w:trPr>
        <w:tc>
          <w:tcPr>
            <w:tcW w:w="11476" w:type="dxa"/>
            <w:gridSpan w:val="2"/>
            <w:tcBorders>
              <w:top w:val="single" w:sz="4" w:space="0" w:color="000000"/>
              <w:left w:val="single" w:sz="4" w:space="0" w:color="000000"/>
              <w:bottom w:val="single" w:sz="4" w:space="0" w:color="000000"/>
              <w:right w:val="single" w:sz="4" w:space="0" w:color="000000"/>
            </w:tcBorders>
            <w:hideMark/>
          </w:tcPr>
          <w:p w14:paraId="2E15DC85"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Раздел 1. Повторение курса математики основной школы</w:t>
            </w:r>
          </w:p>
        </w:tc>
        <w:tc>
          <w:tcPr>
            <w:tcW w:w="992" w:type="dxa"/>
            <w:tcBorders>
              <w:top w:val="single" w:sz="4" w:space="0" w:color="000000"/>
              <w:left w:val="single" w:sz="4" w:space="0" w:color="000000"/>
              <w:bottom w:val="single" w:sz="4" w:space="0" w:color="000000"/>
              <w:right w:val="single" w:sz="4" w:space="0" w:color="000000"/>
            </w:tcBorders>
            <w:hideMark/>
          </w:tcPr>
          <w:p w14:paraId="17B9A8EB"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20</w:t>
            </w:r>
          </w:p>
        </w:tc>
        <w:tc>
          <w:tcPr>
            <w:tcW w:w="1842" w:type="dxa"/>
            <w:vMerge w:val="restart"/>
            <w:tcBorders>
              <w:top w:val="single" w:sz="4" w:space="0" w:color="000000"/>
              <w:left w:val="single" w:sz="4" w:space="0" w:color="000000"/>
              <w:bottom w:val="single" w:sz="4" w:space="0" w:color="000000"/>
              <w:right w:val="single" w:sz="4" w:space="0" w:color="000000"/>
            </w:tcBorders>
            <w:vAlign w:val="center"/>
            <w:hideMark/>
          </w:tcPr>
          <w:p w14:paraId="4892079A"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ОК-01, ОК-02, ОК-03, ОК-04, ОК-05, ОК-06, ОК-07</w:t>
            </w:r>
          </w:p>
          <w:p w14:paraId="253A7CAF" w14:textId="736CEBFB"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Pr>
                <w:rFonts w:ascii="Times New Roman" w:hAnsi="Times New Roman" w:cs="Times New Roman"/>
                <w:bCs/>
              </w:rPr>
              <w:t>ПК 1.</w:t>
            </w:r>
            <w:r w:rsidR="003149D6">
              <w:rPr>
                <w:rFonts w:ascii="Times New Roman" w:hAnsi="Times New Roman" w:cs="Times New Roman"/>
                <w:bCs/>
              </w:rPr>
              <w:t>4</w:t>
            </w:r>
            <w:r>
              <w:rPr>
                <w:rFonts w:ascii="Times New Roman" w:hAnsi="Times New Roman" w:cs="Times New Roman"/>
                <w:bCs/>
              </w:rPr>
              <w:t xml:space="preserve">, ПК </w:t>
            </w:r>
            <w:r w:rsidR="003149D6">
              <w:rPr>
                <w:rFonts w:ascii="Times New Roman" w:hAnsi="Times New Roman" w:cs="Times New Roman"/>
                <w:bCs/>
              </w:rPr>
              <w:t>3.4</w:t>
            </w:r>
          </w:p>
          <w:p w14:paraId="4FCE01F7" w14:textId="054885ED"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r w:rsidR="00E76DBC" w14:paraId="757A0052" w14:textId="77777777" w:rsidTr="00E76DBC">
        <w:trPr>
          <w:trHeight w:val="2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63D9EA11"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Pr>
                <w:rFonts w:ascii="Times New Roman" w:hAnsi="Times New Roman" w:cs="Times New Roman"/>
                <w:bCs/>
                <w:sz w:val="24"/>
                <w:szCs w:val="24"/>
              </w:rPr>
              <w:t xml:space="preserve">Тема </w:t>
            </w:r>
            <w:r>
              <w:rPr>
                <w:rFonts w:ascii="Times New Roman" w:hAnsi="Times New Roman" w:cs="Times New Roman"/>
                <w:sz w:val="24"/>
                <w:szCs w:val="24"/>
              </w:rPr>
              <w:t xml:space="preserve">1.1. </w:t>
            </w:r>
          </w:p>
          <w:p w14:paraId="39F588FC"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Цель и задачи математики </w:t>
            </w:r>
            <w:r>
              <w:rPr>
                <w:rFonts w:ascii="Times New Roman" w:hAnsi="Times New Roman" w:cs="Times New Roman"/>
                <w:bCs/>
                <w:sz w:val="24"/>
                <w:szCs w:val="24"/>
              </w:rPr>
              <w:br/>
              <w:t xml:space="preserve">при освоении специальности. </w:t>
            </w:r>
            <w:r>
              <w:rPr>
                <w:rFonts w:ascii="Times New Roman" w:hAnsi="Times New Roman" w:cs="Times New Roman"/>
                <w:bCs/>
                <w:sz w:val="24"/>
                <w:szCs w:val="24"/>
              </w:rPr>
              <w:br/>
              <w:t xml:space="preserve">Множества и логика </w:t>
            </w:r>
          </w:p>
        </w:tc>
        <w:tc>
          <w:tcPr>
            <w:tcW w:w="8360" w:type="dxa"/>
            <w:tcBorders>
              <w:top w:val="single" w:sz="4" w:space="0" w:color="000000"/>
              <w:left w:val="single" w:sz="4" w:space="0" w:color="000000"/>
              <w:bottom w:val="single" w:sz="4" w:space="0" w:color="000000"/>
              <w:right w:val="single" w:sz="4" w:space="0" w:color="000000"/>
            </w:tcBorders>
            <w:hideMark/>
          </w:tcPr>
          <w:p w14:paraId="1B94FA39"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3D502BE8"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47B13CE5" w14:textId="77777777" w:rsidR="00E76DBC" w:rsidRDefault="00E76DBC" w:rsidP="00E76DBC">
            <w:pPr>
              <w:spacing w:after="0"/>
              <w:rPr>
                <w:rFonts w:ascii="Times New Roman" w:hAnsi="Times New Roman" w:cs="Times New Roman"/>
                <w:bCs/>
                <w:sz w:val="24"/>
                <w:szCs w:val="24"/>
              </w:rPr>
            </w:pPr>
          </w:p>
        </w:tc>
      </w:tr>
      <w:tr w:rsidR="00E76DBC" w14:paraId="38465008" w14:textId="77777777" w:rsidTr="00E76DBC">
        <w:trPr>
          <w:trHeight w:val="2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646B2F8A"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7F0BB4BE"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rPr>
              <w:t>Цель и задачи математики при освоении специальности. Базовые знания и умения по математике в профессиональной и в повседневной деятельности.</w:t>
            </w:r>
            <w:r>
              <w:rPr>
                <w:rFonts w:ascii="Times New Roman" w:hAnsi="Times New Roman"/>
                <w:sz w:val="24"/>
                <w:szCs w:val="24"/>
              </w:rPr>
              <w:t xml:space="preserve"> Множество, операции над множествами, </w:t>
            </w:r>
            <w:r>
              <w:rPr>
                <w:rFonts w:ascii="Times New Roman" w:hAnsi="Times New Roman"/>
                <w:sz w:val="24"/>
              </w:rPr>
              <w:t xml:space="preserve">диаграммы Эйлера-Венна. </w:t>
            </w:r>
            <w:r>
              <w:rPr>
                <w:rFonts w:ascii="Times New Roman" w:hAnsi="Times New Roman"/>
                <w:sz w:val="24"/>
                <w:szCs w:val="24"/>
              </w:rPr>
              <w:t xml:space="preserve">Использование теоретико-множественного аппарата для описания реальных процессов и явлений в профессиональной деятельности, при решении задач из других дисциплин </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7F21E7A3"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52C059EA" w14:textId="77777777" w:rsidR="00E76DBC" w:rsidRDefault="00E76DBC" w:rsidP="00E76DBC">
            <w:pPr>
              <w:spacing w:after="0"/>
              <w:rPr>
                <w:rFonts w:ascii="Times New Roman" w:hAnsi="Times New Roman" w:cs="Times New Roman"/>
                <w:bCs/>
                <w:sz w:val="24"/>
                <w:szCs w:val="24"/>
              </w:rPr>
            </w:pPr>
          </w:p>
        </w:tc>
      </w:tr>
      <w:tr w:rsidR="00E76DBC" w14:paraId="331B0601" w14:textId="77777777" w:rsidTr="00E76DBC">
        <w:trPr>
          <w:trHeight w:val="2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7C791D91"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Pr>
                <w:rFonts w:ascii="Times New Roman" w:hAnsi="Times New Roman" w:cs="Times New Roman"/>
                <w:bCs/>
                <w:sz w:val="24"/>
                <w:szCs w:val="24"/>
              </w:rPr>
              <w:t xml:space="preserve">Тема </w:t>
            </w:r>
            <w:r>
              <w:rPr>
                <w:rFonts w:ascii="Times New Roman" w:hAnsi="Times New Roman" w:cs="Times New Roman"/>
                <w:sz w:val="24"/>
                <w:szCs w:val="24"/>
              </w:rPr>
              <w:t xml:space="preserve">1.2. </w:t>
            </w:r>
          </w:p>
          <w:p w14:paraId="4D703BA3"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Числа и вычисления</w:t>
            </w:r>
          </w:p>
        </w:tc>
        <w:tc>
          <w:tcPr>
            <w:tcW w:w="8360" w:type="dxa"/>
            <w:tcBorders>
              <w:top w:val="single" w:sz="4" w:space="0" w:color="000000"/>
              <w:left w:val="single" w:sz="4" w:space="0" w:color="000000"/>
              <w:bottom w:val="single" w:sz="4" w:space="0" w:color="000000"/>
              <w:right w:val="single" w:sz="4" w:space="0" w:color="000000"/>
            </w:tcBorders>
            <w:hideMark/>
          </w:tcPr>
          <w:p w14:paraId="65ACAEB5"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2CB7556F"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10554A96" w14:textId="77777777" w:rsidR="00E76DBC" w:rsidRDefault="00E76DBC" w:rsidP="00E76DBC">
            <w:pPr>
              <w:spacing w:after="0"/>
              <w:rPr>
                <w:rFonts w:ascii="Times New Roman" w:hAnsi="Times New Roman" w:cs="Times New Roman"/>
                <w:bCs/>
                <w:sz w:val="24"/>
                <w:szCs w:val="24"/>
              </w:rPr>
            </w:pPr>
          </w:p>
        </w:tc>
      </w:tr>
      <w:tr w:rsidR="00E76DBC" w14:paraId="42931B0B" w14:textId="77777777" w:rsidTr="00E76DBC">
        <w:trPr>
          <w:trHeight w:val="2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2EC21FF8"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68512B22"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szCs w:val="24"/>
              </w:rPr>
              <w:t xml:space="preserve">Натуральные и целые числа. Признаки делимости целых чисел. Рациональные числа. Обыкновенные и десятичные дроби, проценты, бесконечные периодические дроби. Арифметические операции с рациональными числами, преобразования числовых выражений. </w:t>
            </w:r>
            <w:r>
              <w:rPr>
                <w:rFonts w:ascii="Times New Roman" w:hAnsi="Times New Roman"/>
                <w:sz w:val="24"/>
              </w:rPr>
              <w:t>Действительные числа. Рациональные и иррациональные числа. Арифметические операции с действительными числами. Приближённые вычисления, правила округления, прикидка и оценка результата вычислений</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0CF0A07B"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06493C18" w14:textId="77777777" w:rsidR="00E76DBC" w:rsidRDefault="00E76DBC" w:rsidP="00E76DBC">
            <w:pPr>
              <w:spacing w:after="0"/>
              <w:rPr>
                <w:rFonts w:ascii="Times New Roman" w:hAnsi="Times New Roman" w:cs="Times New Roman"/>
                <w:bCs/>
                <w:sz w:val="24"/>
                <w:szCs w:val="24"/>
              </w:rPr>
            </w:pPr>
          </w:p>
        </w:tc>
      </w:tr>
      <w:tr w:rsidR="00E76DBC" w14:paraId="5EE78AFF" w14:textId="77777777" w:rsidTr="00E76DBC">
        <w:trPr>
          <w:trHeight w:val="2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208142EC"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Тема 1.3.</w:t>
            </w:r>
          </w:p>
          <w:p w14:paraId="19F12DFB"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rPr>
              <w:t>Тождества и тождественные преобразования</w:t>
            </w:r>
            <w:r>
              <w:rPr>
                <w:rFonts w:ascii="Times New Roman" w:hAnsi="Times New Roman" w:cs="Times New Roman"/>
                <w:bCs/>
                <w:sz w:val="24"/>
                <w:szCs w:val="24"/>
              </w:rPr>
              <w:t xml:space="preserve"> Уравнения, неравенства и их системы</w:t>
            </w:r>
          </w:p>
        </w:tc>
        <w:tc>
          <w:tcPr>
            <w:tcW w:w="8360" w:type="dxa"/>
            <w:tcBorders>
              <w:top w:val="single" w:sz="4" w:space="0" w:color="000000"/>
              <w:left w:val="single" w:sz="4" w:space="0" w:color="000000"/>
              <w:bottom w:val="single" w:sz="4" w:space="0" w:color="000000"/>
              <w:right w:val="single" w:sz="4" w:space="0" w:color="000000"/>
            </w:tcBorders>
            <w:hideMark/>
          </w:tcPr>
          <w:p w14:paraId="547DAC48"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auto"/>
              <w:left w:val="single" w:sz="4" w:space="0" w:color="000000"/>
              <w:bottom w:val="single" w:sz="4" w:space="0" w:color="auto"/>
              <w:right w:val="single" w:sz="4" w:space="0" w:color="000000"/>
            </w:tcBorders>
            <w:hideMark/>
          </w:tcPr>
          <w:p w14:paraId="74472589"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842" w:type="dxa"/>
            <w:vMerge w:val="restart"/>
            <w:tcBorders>
              <w:top w:val="single" w:sz="4" w:space="0" w:color="000000"/>
              <w:left w:val="single" w:sz="4" w:space="0" w:color="000000"/>
              <w:bottom w:val="single" w:sz="4" w:space="0" w:color="000000"/>
              <w:right w:val="single" w:sz="4" w:space="0" w:color="000000"/>
            </w:tcBorders>
          </w:tcPr>
          <w:p w14:paraId="687801BC"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E76DBC" w14:paraId="4DF6C465" w14:textId="77777777" w:rsidTr="00E76DBC">
        <w:trPr>
          <w:trHeight w:val="2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73CC4295"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7E23482F"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szCs w:val="24"/>
              </w:rPr>
              <w:t>Тождества и тождественные преобразования. Уравнение, корень уравнения. Неравенство, решение неравенства. Метод интервалов. Решение целых и дробно-рациональных уравнений и неравенств. Применение уравнений и неравенств к решению математических задач и задач из различных областей науки и реальной жизни. Системы и совокупности рациональных уравнений и неравенств. Системы линейных уравнений. Решение прикладных задач с помощью системы линейных уравнений</w:t>
            </w:r>
          </w:p>
        </w:tc>
        <w:tc>
          <w:tcPr>
            <w:tcW w:w="992" w:type="dxa"/>
            <w:vMerge/>
            <w:tcBorders>
              <w:top w:val="single" w:sz="4" w:space="0" w:color="auto"/>
              <w:left w:val="single" w:sz="4" w:space="0" w:color="000000"/>
              <w:bottom w:val="single" w:sz="4" w:space="0" w:color="auto"/>
              <w:right w:val="single" w:sz="4" w:space="0" w:color="000000"/>
            </w:tcBorders>
            <w:vAlign w:val="center"/>
            <w:hideMark/>
          </w:tcPr>
          <w:p w14:paraId="2A952F3B"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3841C386" w14:textId="77777777" w:rsidR="00E76DBC" w:rsidRDefault="00E76DBC" w:rsidP="00E76DBC">
            <w:pPr>
              <w:spacing w:after="0"/>
              <w:rPr>
                <w:rFonts w:ascii="Times New Roman" w:hAnsi="Times New Roman" w:cs="Times New Roman"/>
                <w:bCs/>
                <w:sz w:val="24"/>
                <w:szCs w:val="24"/>
              </w:rPr>
            </w:pPr>
          </w:p>
        </w:tc>
      </w:tr>
      <w:tr w:rsidR="00E76DBC" w14:paraId="2D4A1FEB" w14:textId="77777777" w:rsidTr="00E76DBC">
        <w:trPr>
          <w:trHeight w:val="2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0ED932EE"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1.4. </w:t>
            </w:r>
          </w:p>
          <w:p w14:paraId="3D839EF1"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Процентные вычисления </w:t>
            </w:r>
            <w:r>
              <w:rPr>
                <w:rFonts w:ascii="Times New Roman" w:hAnsi="Times New Roman" w:cs="Times New Roman"/>
                <w:bCs/>
                <w:sz w:val="24"/>
                <w:szCs w:val="24"/>
              </w:rPr>
              <w:br/>
              <w:t>в профессиональных задачах</w:t>
            </w:r>
          </w:p>
        </w:tc>
        <w:tc>
          <w:tcPr>
            <w:tcW w:w="8360" w:type="dxa"/>
            <w:tcBorders>
              <w:top w:val="single" w:sz="4" w:space="0" w:color="000000"/>
              <w:left w:val="single" w:sz="4" w:space="0" w:color="000000"/>
              <w:bottom w:val="single" w:sz="4" w:space="0" w:color="000000"/>
              <w:right w:val="single" w:sz="4" w:space="0" w:color="000000"/>
            </w:tcBorders>
            <w:hideMark/>
          </w:tcPr>
          <w:p w14:paraId="7D754C27"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lastRenderedPageBreak/>
              <w:t>Профессионально ориентированное содержание</w:t>
            </w:r>
            <w:r>
              <w:rPr>
                <w:rFonts w:ascii="Times New Roman" w:eastAsia="Times New Roman" w:hAnsi="Times New Roman" w:cs="Times New Roman"/>
                <w:b/>
                <w:sz w:val="24"/>
                <w:szCs w:val="24"/>
                <w:lang w:eastAsia="ru-RU"/>
              </w:rPr>
              <w:t xml:space="preserve"> (содержание прикладного модуля)</w:t>
            </w:r>
          </w:p>
        </w:tc>
        <w:tc>
          <w:tcPr>
            <w:tcW w:w="992" w:type="dxa"/>
            <w:vMerge w:val="restart"/>
            <w:tcBorders>
              <w:top w:val="single" w:sz="4" w:space="0" w:color="000000"/>
              <w:left w:val="single" w:sz="4" w:space="0" w:color="000000"/>
              <w:bottom w:val="single" w:sz="4" w:space="0" w:color="auto"/>
              <w:right w:val="single" w:sz="4" w:space="0" w:color="000000"/>
            </w:tcBorders>
            <w:hideMark/>
          </w:tcPr>
          <w:p w14:paraId="17F774BF"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0B46918A" w14:textId="77777777" w:rsidR="00E76DBC" w:rsidRDefault="00E76DBC" w:rsidP="00E76DBC">
            <w:pPr>
              <w:spacing w:after="0"/>
              <w:rPr>
                <w:rFonts w:ascii="Times New Roman" w:hAnsi="Times New Roman" w:cs="Times New Roman"/>
                <w:bCs/>
                <w:sz w:val="24"/>
                <w:szCs w:val="24"/>
              </w:rPr>
            </w:pPr>
          </w:p>
        </w:tc>
      </w:tr>
      <w:tr w:rsidR="00E76DBC" w14:paraId="0BF46AD1" w14:textId="77777777" w:rsidTr="00E76DBC">
        <w:trPr>
          <w:trHeight w:val="2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0FB74A79"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05B0BE1B"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szCs w:val="24"/>
              </w:rPr>
              <w:t>Применение дробей и процентов для решения прикладных задач из различных отраслей знаний и реальной жизни. Приближённые вычисления, правила округления, прикидка и оценка результата вычислений. Разные способы вычисления процентов. Процентные вычисления в профессиональных задачах. Применение уравнений и неравенств к решению математических задач и задач из различных областей науки и реальной жизни</w:t>
            </w:r>
          </w:p>
        </w:tc>
        <w:tc>
          <w:tcPr>
            <w:tcW w:w="992" w:type="dxa"/>
            <w:vMerge/>
            <w:tcBorders>
              <w:top w:val="single" w:sz="4" w:space="0" w:color="000000"/>
              <w:left w:val="single" w:sz="4" w:space="0" w:color="000000"/>
              <w:bottom w:val="single" w:sz="4" w:space="0" w:color="auto"/>
              <w:right w:val="single" w:sz="4" w:space="0" w:color="000000"/>
            </w:tcBorders>
            <w:vAlign w:val="center"/>
            <w:hideMark/>
          </w:tcPr>
          <w:p w14:paraId="6879C37C"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224D564C" w14:textId="77777777" w:rsidR="00E76DBC" w:rsidRDefault="00E76DBC" w:rsidP="00E76DBC">
            <w:pPr>
              <w:spacing w:after="0"/>
              <w:rPr>
                <w:rFonts w:ascii="Times New Roman" w:hAnsi="Times New Roman" w:cs="Times New Roman"/>
                <w:bCs/>
                <w:sz w:val="24"/>
                <w:szCs w:val="24"/>
              </w:rPr>
            </w:pPr>
          </w:p>
        </w:tc>
      </w:tr>
      <w:tr w:rsidR="00E76DBC" w14:paraId="624DB81E" w14:textId="77777777" w:rsidTr="00E76DBC">
        <w:trPr>
          <w:trHeight w:val="2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3AB29929"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Тема 1.5. </w:t>
            </w:r>
          </w:p>
          <w:p w14:paraId="70AA8D70"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szCs w:val="24"/>
              </w:rPr>
              <w:t xml:space="preserve">Последовательности </w:t>
            </w:r>
            <w:r>
              <w:rPr>
                <w:rFonts w:ascii="Times New Roman" w:hAnsi="Times New Roman"/>
                <w:sz w:val="24"/>
                <w:szCs w:val="24"/>
              </w:rPr>
              <w:br/>
              <w:t xml:space="preserve">и прогрессии </w:t>
            </w:r>
          </w:p>
        </w:tc>
        <w:tc>
          <w:tcPr>
            <w:tcW w:w="8360" w:type="dxa"/>
            <w:tcBorders>
              <w:top w:val="single" w:sz="4" w:space="0" w:color="000000"/>
              <w:left w:val="single" w:sz="4" w:space="0" w:color="000000"/>
              <w:bottom w:val="single" w:sz="4" w:space="0" w:color="000000"/>
              <w:right w:val="single" w:sz="4" w:space="0" w:color="000000"/>
            </w:tcBorders>
            <w:hideMark/>
          </w:tcPr>
          <w:p w14:paraId="5A00EFD5"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70FD98D1"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4BDC6CFB" w14:textId="77777777" w:rsidR="00E76DBC" w:rsidRDefault="00E76DBC" w:rsidP="00E76DBC">
            <w:pPr>
              <w:spacing w:after="0"/>
              <w:rPr>
                <w:rFonts w:ascii="Times New Roman" w:hAnsi="Times New Roman" w:cs="Times New Roman"/>
                <w:bCs/>
                <w:sz w:val="24"/>
                <w:szCs w:val="24"/>
              </w:rPr>
            </w:pPr>
          </w:p>
        </w:tc>
      </w:tr>
      <w:tr w:rsidR="00E76DBC" w14:paraId="5E00DF32" w14:textId="77777777" w:rsidTr="00E76DBC">
        <w:trPr>
          <w:trHeight w:val="2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5A9D360E"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5C2FAB26"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szCs w:val="24"/>
              </w:rPr>
              <w:t xml:space="preserve">Последовательности, способы задания последовательностей. Монотонные последовательности. Арифметическая и геометрическая прогрессии. Бесконечно убывающая геометрическая прогрессия. Сумма бесконечно убывающей геометрической прогрессии. </w:t>
            </w:r>
            <w:r>
              <w:rPr>
                <w:rFonts w:ascii="Times New Roman" w:hAnsi="Times New Roman"/>
                <w:sz w:val="24"/>
              </w:rPr>
              <w:t>Формула сложных процентов.</w:t>
            </w:r>
            <w:r>
              <w:rPr>
                <w:rFonts w:ascii="Times New Roman" w:hAnsi="Times New Roman"/>
                <w:sz w:val="24"/>
                <w:szCs w:val="24"/>
              </w:rPr>
              <w:t xml:space="preserve"> Использование прогрессии для решения реальных задач прикладного характера</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2BC5B882"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5B4415B0" w14:textId="77777777" w:rsidR="00E76DBC" w:rsidRDefault="00E76DBC" w:rsidP="00E76DBC">
            <w:pPr>
              <w:spacing w:after="0"/>
              <w:rPr>
                <w:rFonts w:ascii="Times New Roman" w:hAnsi="Times New Roman" w:cs="Times New Roman"/>
                <w:bCs/>
                <w:sz w:val="24"/>
                <w:szCs w:val="24"/>
              </w:rPr>
            </w:pPr>
          </w:p>
        </w:tc>
      </w:tr>
      <w:tr w:rsidR="00E76DBC" w14:paraId="26D55ECB" w14:textId="77777777" w:rsidTr="00E76DBC">
        <w:trPr>
          <w:trHeight w:val="2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627F6E55"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1.6. </w:t>
            </w:r>
          </w:p>
          <w:p w14:paraId="4DB8A5AB"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szCs w:val="24"/>
              </w:rPr>
              <w:t>Функции и графики</w:t>
            </w:r>
          </w:p>
        </w:tc>
        <w:tc>
          <w:tcPr>
            <w:tcW w:w="8360" w:type="dxa"/>
            <w:tcBorders>
              <w:top w:val="single" w:sz="4" w:space="0" w:color="000000"/>
              <w:left w:val="single" w:sz="4" w:space="0" w:color="000000"/>
              <w:bottom w:val="single" w:sz="4" w:space="0" w:color="000000"/>
              <w:right w:val="single" w:sz="4" w:space="0" w:color="000000"/>
            </w:tcBorders>
            <w:hideMark/>
          </w:tcPr>
          <w:p w14:paraId="3FB87573"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227E9EEF"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6EA40EB6" w14:textId="77777777" w:rsidR="00E76DBC" w:rsidRDefault="00E76DBC" w:rsidP="00E76DBC">
            <w:pPr>
              <w:spacing w:after="0"/>
              <w:rPr>
                <w:rFonts w:ascii="Times New Roman" w:hAnsi="Times New Roman" w:cs="Times New Roman"/>
                <w:bCs/>
                <w:sz w:val="24"/>
                <w:szCs w:val="24"/>
              </w:rPr>
            </w:pPr>
          </w:p>
        </w:tc>
      </w:tr>
      <w:tr w:rsidR="00E76DBC" w14:paraId="679944D4" w14:textId="77777777" w:rsidTr="00E76DBC">
        <w:trPr>
          <w:trHeight w:val="2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62A26331"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0AC439A7"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szCs w:val="24"/>
              </w:rPr>
              <w:t xml:space="preserve">Функция, способы задания функции. График функции. Взаимно обратные функции. Область определения и множество значений функции. Нули функции. Промежутки </w:t>
            </w:r>
            <w:proofErr w:type="spellStart"/>
            <w:r>
              <w:rPr>
                <w:rFonts w:ascii="Times New Roman" w:hAnsi="Times New Roman"/>
                <w:sz w:val="24"/>
                <w:szCs w:val="24"/>
              </w:rPr>
              <w:t>знакопостоянства</w:t>
            </w:r>
            <w:proofErr w:type="spellEnd"/>
            <w:r>
              <w:rPr>
                <w:rFonts w:ascii="Times New Roman" w:hAnsi="Times New Roman"/>
                <w:sz w:val="24"/>
                <w:szCs w:val="24"/>
              </w:rPr>
              <w:t>. Чётные и нечётные функции</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24E46FE5"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6AA56ED1" w14:textId="77777777" w:rsidR="00E76DBC" w:rsidRDefault="00E76DBC" w:rsidP="00E76DBC">
            <w:pPr>
              <w:spacing w:after="0"/>
              <w:rPr>
                <w:rFonts w:ascii="Times New Roman" w:hAnsi="Times New Roman" w:cs="Times New Roman"/>
                <w:bCs/>
                <w:sz w:val="24"/>
                <w:szCs w:val="24"/>
              </w:rPr>
            </w:pPr>
          </w:p>
        </w:tc>
      </w:tr>
      <w:tr w:rsidR="00E76DBC" w14:paraId="75462CDF" w14:textId="77777777" w:rsidTr="00E76DBC">
        <w:trPr>
          <w:trHeight w:val="2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7DF27159"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1.7. </w:t>
            </w:r>
          </w:p>
          <w:p w14:paraId="58F35898"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Входной контроль</w:t>
            </w:r>
          </w:p>
        </w:tc>
        <w:tc>
          <w:tcPr>
            <w:tcW w:w="8360" w:type="dxa"/>
            <w:tcBorders>
              <w:top w:val="single" w:sz="4" w:space="0" w:color="000000"/>
              <w:left w:val="single" w:sz="4" w:space="0" w:color="000000"/>
              <w:bottom w:val="single" w:sz="4" w:space="0" w:color="000000"/>
              <w:right w:val="single" w:sz="4" w:space="0" w:color="000000"/>
            </w:tcBorders>
            <w:hideMark/>
          </w:tcPr>
          <w:p w14:paraId="0A9AA367"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697B5446"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3B5CE190" w14:textId="77777777" w:rsidR="00E76DBC" w:rsidRDefault="00E76DBC" w:rsidP="00E76DBC">
            <w:pPr>
              <w:spacing w:after="0"/>
              <w:rPr>
                <w:rFonts w:ascii="Times New Roman" w:hAnsi="Times New Roman" w:cs="Times New Roman"/>
                <w:bCs/>
                <w:sz w:val="24"/>
                <w:szCs w:val="24"/>
              </w:rPr>
            </w:pPr>
          </w:p>
        </w:tc>
      </w:tr>
      <w:tr w:rsidR="00E76DBC" w14:paraId="3700DF29" w14:textId="77777777" w:rsidTr="00E76DBC">
        <w:trPr>
          <w:trHeight w:val="2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203465DE"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1534BD0F"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Вычисления и преобразования. Уравнения и неравенства. Прогрессии. Функции и графики</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23459FE6"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4113FDEA" w14:textId="77777777" w:rsidR="00E76DBC" w:rsidRDefault="00E76DBC" w:rsidP="00E76DBC">
            <w:pPr>
              <w:spacing w:after="0"/>
              <w:rPr>
                <w:rFonts w:ascii="Times New Roman" w:hAnsi="Times New Roman" w:cs="Times New Roman"/>
                <w:bCs/>
                <w:sz w:val="24"/>
                <w:szCs w:val="24"/>
              </w:rPr>
            </w:pPr>
          </w:p>
        </w:tc>
      </w:tr>
      <w:tr w:rsidR="00E76DBC" w14:paraId="2F85C7A5" w14:textId="77777777" w:rsidTr="00E76DBC">
        <w:trPr>
          <w:trHeight w:val="2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377E09FA"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79518CBD"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Контрольная работа по разделу 1</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48913575"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05BC9AA8" w14:textId="77777777" w:rsidR="00E76DBC" w:rsidRDefault="00E76DBC" w:rsidP="00E76DBC">
            <w:pPr>
              <w:spacing w:after="0"/>
              <w:rPr>
                <w:rFonts w:ascii="Times New Roman" w:hAnsi="Times New Roman" w:cs="Times New Roman"/>
                <w:bCs/>
                <w:sz w:val="24"/>
                <w:szCs w:val="24"/>
              </w:rPr>
            </w:pPr>
          </w:p>
        </w:tc>
      </w:tr>
      <w:tr w:rsidR="00E76DBC" w14:paraId="49B7608B" w14:textId="77777777" w:rsidTr="00E76DBC">
        <w:trPr>
          <w:trHeight w:val="240"/>
        </w:trPr>
        <w:tc>
          <w:tcPr>
            <w:tcW w:w="11476" w:type="dxa"/>
            <w:gridSpan w:val="2"/>
            <w:tcBorders>
              <w:top w:val="single" w:sz="4" w:space="0" w:color="000000"/>
              <w:left w:val="single" w:sz="4" w:space="0" w:color="000000"/>
              <w:bottom w:val="single" w:sz="4" w:space="0" w:color="000000"/>
              <w:right w:val="single" w:sz="4" w:space="0" w:color="000000"/>
            </w:tcBorders>
            <w:hideMark/>
          </w:tcPr>
          <w:p w14:paraId="3A48C9A7"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Раздел 2. Степени и корни. Степенная, показательная и логарифмическая функция</w:t>
            </w:r>
          </w:p>
        </w:tc>
        <w:tc>
          <w:tcPr>
            <w:tcW w:w="992" w:type="dxa"/>
            <w:tcBorders>
              <w:top w:val="single" w:sz="4" w:space="0" w:color="000000"/>
              <w:left w:val="single" w:sz="4" w:space="0" w:color="000000"/>
              <w:bottom w:val="single" w:sz="4" w:space="0" w:color="000000"/>
              <w:right w:val="single" w:sz="4" w:space="0" w:color="000000"/>
            </w:tcBorders>
            <w:hideMark/>
          </w:tcPr>
          <w:p w14:paraId="156CD4CD"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62</w:t>
            </w:r>
          </w:p>
        </w:tc>
        <w:tc>
          <w:tcPr>
            <w:tcW w:w="1842" w:type="dxa"/>
            <w:vMerge w:val="restart"/>
            <w:tcBorders>
              <w:top w:val="single" w:sz="4" w:space="0" w:color="000000"/>
              <w:left w:val="single" w:sz="4" w:space="0" w:color="000000"/>
              <w:bottom w:val="single" w:sz="4" w:space="0" w:color="000000"/>
              <w:right w:val="single" w:sz="4" w:space="0" w:color="000000"/>
            </w:tcBorders>
            <w:vAlign w:val="center"/>
            <w:hideMark/>
          </w:tcPr>
          <w:p w14:paraId="0B2C7ABE"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ОК-01, ОК-02, ОК-03, ОК-04, ОК-05, </w:t>
            </w:r>
          </w:p>
          <w:p w14:paraId="446D7C54"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ОК-06,</w:t>
            </w:r>
          </w:p>
          <w:p w14:paraId="374769EC" w14:textId="30E96806" w:rsidR="00E76DBC" w:rsidRDefault="00E76DBC" w:rsidP="002127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ОК-07</w:t>
            </w:r>
            <w:r>
              <w:rPr>
                <w:rFonts w:ascii="Times New Roman" w:hAnsi="Times New Roman" w:cs="Times New Roman"/>
                <w:bCs/>
              </w:rPr>
              <w:t xml:space="preserve"> </w:t>
            </w:r>
          </w:p>
        </w:tc>
      </w:tr>
      <w:tr w:rsidR="00E76DBC" w14:paraId="119D4ACA" w14:textId="77777777" w:rsidTr="00E76DBC">
        <w:trPr>
          <w:trHeight w:val="24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1AFF9E39"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2.1. </w:t>
            </w:r>
          </w:p>
          <w:p w14:paraId="5B65AF7F"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Арифметический корень n–ой степени</w:t>
            </w:r>
          </w:p>
        </w:tc>
        <w:tc>
          <w:tcPr>
            <w:tcW w:w="8360" w:type="dxa"/>
            <w:tcBorders>
              <w:top w:val="single" w:sz="4" w:space="0" w:color="000000"/>
              <w:left w:val="single" w:sz="4" w:space="0" w:color="000000"/>
              <w:bottom w:val="single" w:sz="4" w:space="0" w:color="000000"/>
              <w:right w:val="single" w:sz="4" w:space="0" w:color="000000"/>
            </w:tcBorders>
            <w:hideMark/>
          </w:tcPr>
          <w:p w14:paraId="670A7D37"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18729E45"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002E7724" w14:textId="77777777" w:rsidR="00E76DBC" w:rsidRDefault="00E76DBC" w:rsidP="00E76DBC">
            <w:pPr>
              <w:spacing w:after="0"/>
              <w:rPr>
                <w:rFonts w:ascii="Times New Roman" w:hAnsi="Times New Roman" w:cs="Times New Roman"/>
                <w:bCs/>
                <w:sz w:val="24"/>
                <w:szCs w:val="24"/>
              </w:rPr>
            </w:pPr>
          </w:p>
        </w:tc>
      </w:tr>
      <w:tr w:rsidR="00E76DBC" w14:paraId="6B20B0C3" w14:textId="77777777" w:rsidTr="00E76DBC">
        <w:trPr>
          <w:trHeight w:val="24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5A4AEF64"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07CEA688"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szCs w:val="24"/>
              </w:rPr>
              <w:t>Арифметический корень натуральной степени. Действия с арифметическими корнями n–ой степени</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1DD754DF"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68DFC1F5" w14:textId="77777777" w:rsidR="00E76DBC" w:rsidRDefault="00E76DBC" w:rsidP="00E76DBC">
            <w:pPr>
              <w:spacing w:after="0"/>
              <w:rPr>
                <w:rFonts w:ascii="Times New Roman" w:hAnsi="Times New Roman" w:cs="Times New Roman"/>
                <w:bCs/>
                <w:sz w:val="24"/>
                <w:szCs w:val="24"/>
              </w:rPr>
            </w:pPr>
          </w:p>
        </w:tc>
      </w:tr>
      <w:tr w:rsidR="00E76DBC" w14:paraId="67459FBB" w14:textId="77777777" w:rsidTr="00E76DBC">
        <w:trPr>
          <w:trHeight w:val="24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602A2418"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2.2. </w:t>
            </w:r>
          </w:p>
          <w:p w14:paraId="4BB7A547"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szCs w:val="24"/>
              </w:rPr>
              <w:t>Степени. Стандартная форма записи действительного числа</w:t>
            </w:r>
          </w:p>
        </w:tc>
        <w:tc>
          <w:tcPr>
            <w:tcW w:w="8360" w:type="dxa"/>
            <w:tcBorders>
              <w:top w:val="single" w:sz="4" w:space="0" w:color="000000"/>
              <w:left w:val="single" w:sz="4" w:space="0" w:color="000000"/>
              <w:bottom w:val="single" w:sz="4" w:space="0" w:color="000000"/>
              <w:right w:val="single" w:sz="4" w:space="0" w:color="000000"/>
            </w:tcBorders>
            <w:hideMark/>
          </w:tcPr>
          <w:p w14:paraId="5F4C7899"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13BB5D53"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15F80788" w14:textId="77777777" w:rsidR="00E76DBC" w:rsidRDefault="00E76DBC" w:rsidP="00E76DBC">
            <w:pPr>
              <w:spacing w:after="0"/>
              <w:rPr>
                <w:rFonts w:ascii="Times New Roman" w:hAnsi="Times New Roman" w:cs="Times New Roman"/>
                <w:bCs/>
                <w:sz w:val="24"/>
                <w:szCs w:val="24"/>
              </w:rPr>
            </w:pPr>
          </w:p>
        </w:tc>
      </w:tr>
      <w:tr w:rsidR="00E76DBC" w14:paraId="0550D550" w14:textId="77777777" w:rsidTr="00E76DBC">
        <w:trPr>
          <w:trHeight w:val="24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750DB307"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299A1B8A"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szCs w:val="24"/>
              </w:rPr>
              <w:t>Степень с целым показателем. Стандартная форма записи действительного числа. Использование подходящей формы записи действительных чисел для решения практических задач и представления данных. Степень с рациональным показателем. Свойства степени. Преобразование выражений, содержащих степени с рациональным показателем</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181F4AB0"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0380F558" w14:textId="77777777" w:rsidR="00E76DBC" w:rsidRDefault="00E76DBC" w:rsidP="00E76DBC">
            <w:pPr>
              <w:spacing w:after="0"/>
              <w:rPr>
                <w:rFonts w:ascii="Times New Roman" w:hAnsi="Times New Roman" w:cs="Times New Roman"/>
                <w:bCs/>
                <w:sz w:val="24"/>
                <w:szCs w:val="24"/>
              </w:rPr>
            </w:pPr>
          </w:p>
        </w:tc>
      </w:tr>
      <w:tr w:rsidR="00E76DBC" w14:paraId="5330582D" w14:textId="77777777" w:rsidTr="00E76DBC">
        <w:trPr>
          <w:trHeight w:val="24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09141537"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2.3. </w:t>
            </w:r>
          </w:p>
          <w:p w14:paraId="627E8677"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Степенная функция</w:t>
            </w:r>
          </w:p>
        </w:tc>
        <w:tc>
          <w:tcPr>
            <w:tcW w:w="8360" w:type="dxa"/>
            <w:tcBorders>
              <w:top w:val="single" w:sz="4" w:space="0" w:color="000000"/>
              <w:left w:val="single" w:sz="4" w:space="0" w:color="000000"/>
              <w:bottom w:val="single" w:sz="4" w:space="0" w:color="000000"/>
              <w:right w:val="single" w:sz="4" w:space="0" w:color="000000"/>
            </w:tcBorders>
            <w:hideMark/>
          </w:tcPr>
          <w:p w14:paraId="2AF978DF"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3F9EBD3B"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47CE5F71" w14:textId="77777777" w:rsidR="00E76DBC" w:rsidRDefault="00E76DBC" w:rsidP="00E76DBC">
            <w:pPr>
              <w:spacing w:after="0"/>
              <w:rPr>
                <w:rFonts w:ascii="Times New Roman" w:hAnsi="Times New Roman" w:cs="Times New Roman"/>
                <w:bCs/>
                <w:sz w:val="24"/>
                <w:szCs w:val="24"/>
              </w:rPr>
            </w:pPr>
          </w:p>
        </w:tc>
      </w:tr>
      <w:tr w:rsidR="00E76DBC" w14:paraId="3501BFE3" w14:textId="77777777" w:rsidTr="00E76DBC">
        <w:trPr>
          <w:trHeight w:val="24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00B3A64B"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06FF4CF6"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szCs w:val="24"/>
              </w:rPr>
              <w:t>Степенная функция с натуральным и целым показателем. Её свойства и график. Свойства и график корня n-ой степени</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0B383850"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06D503DC" w14:textId="77777777" w:rsidR="00E76DBC" w:rsidRDefault="00E76DBC" w:rsidP="00E76DBC">
            <w:pPr>
              <w:spacing w:after="0"/>
              <w:rPr>
                <w:rFonts w:ascii="Times New Roman" w:hAnsi="Times New Roman" w:cs="Times New Roman"/>
                <w:bCs/>
                <w:sz w:val="24"/>
                <w:szCs w:val="24"/>
              </w:rPr>
            </w:pPr>
          </w:p>
        </w:tc>
      </w:tr>
      <w:tr w:rsidR="00E76DBC" w14:paraId="762BA0F3" w14:textId="77777777" w:rsidTr="00E76DBC">
        <w:trPr>
          <w:trHeight w:val="24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1F2B4910"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lastRenderedPageBreak/>
              <w:t xml:space="preserve">Тема 2.4. </w:t>
            </w:r>
          </w:p>
          <w:p w14:paraId="5A9EA19F"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Иррациональные уравнения </w:t>
            </w:r>
          </w:p>
          <w:p w14:paraId="12AB38CE"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szCs w:val="24"/>
              </w:rPr>
              <w:t>и неравенства</w:t>
            </w:r>
          </w:p>
        </w:tc>
        <w:tc>
          <w:tcPr>
            <w:tcW w:w="8360" w:type="dxa"/>
            <w:tcBorders>
              <w:top w:val="single" w:sz="4" w:space="0" w:color="000000"/>
              <w:left w:val="single" w:sz="4" w:space="0" w:color="000000"/>
              <w:bottom w:val="single" w:sz="4" w:space="0" w:color="000000"/>
              <w:right w:val="single" w:sz="4" w:space="0" w:color="000000"/>
            </w:tcBorders>
            <w:hideMark/>
          </w:tcPr>
          <w:p w14:paraId="4DAEDF26"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48B38401"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6</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29DBF3FB" w14:textId="77777777" w:rsidR="00E76DBC" w:rsidRDefault="00E76DBC" w:rsidP="00E76DBC">
            <w:pPr>
              <w:spacing w:after="0"/>
              <w:rPr>
                <w:rFonts w:ascii="Times New Roman" w:hAnsi="Times New Roman" w:cs="Times New Roman"/>
                <w:bCs/>
                <w:sz w:val="24"/>
                <w:szCs w:val="24"/>
              </w:rPr>
            </w:pPr>
          </w:p>
        </w:tc>
      </w:tr>
      <w:tr w:rsidR="00E76DBC" w14:paraId="6088F990" w14:textId="77777777" w:rsidTr="00E76DBC">
        <w:trPr>
          <w:trHeight w:val="24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02CA7009"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2B38B029"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Решение иррациональных уравнений и неравенств</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38CAD2CA"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58055B36" w14:textId="77777777" w:rsidR="00E76DBC" w:rsidRDefault="00E76DBC" w:rsidP="00E76DBC">
            <w:pPr>
              <w:spacing w:after="0"/>
              <w:rPr>
                <w:rFonts w:ascii="Times New Roman" w:hAnsi="Times New Roman" w:cs="Times New Roman"/>
                <w:bCs/>
                <w:sz w:val="24"/>
                <w:szCs w:val="24"/>
              </w:rPr>
            </w:pPr>
          </w:p>
        </w:tc>
      </w:tr>
      <w:tr w:rsidR="00E76DBC" w14:paraId="655DD1B6" w14:textId="77777777" w:rsidTr="00E76DBC">
        <w:trPr>
          <w:trHeight w:val="24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01DAE614"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2.5. </w:t>
            </w:r>
          </w:p>
          <w:p w14:paraId="45B93BCC"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Применение</w:t>
            </w:r>
            <w:r>
              <w:rPr>
                <w:rFonts w:ascii="Times New Roman" w:hAnsi="Times New Roman" w:cs="Times New Roman"/>
                <w:sz w:val="24"/>
                <w:szCs w:val="24"/>
              </w:rPr>
              <w:t xml:space="preserve"> свойств степенной функции</w:t>
            </w:r>
          </w:p>
        </w:tc>
        <w:tc>
          <w:tcPr>
            <w:tcW w:w="8360" w:type="dxa"/>
            <w:tcBorders>
              <w:top w:val="single" w:sz="4" w:space="0" w:color="000000"/>
              <w:left w:val="single" w:sz="4" w:space="0" w:color="000000"/>
              <w:bottom w:val="single" w:sz="4" w:space="0" w:color="000000"/>
              <w:right w:val="single" w:sz="4" w:space="0" w:color="000000"/>
            </w:tcBorders>
            <w:hideMark/>
          </w:tcPr>
          <w:p w14:paraId="6E37D33B"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6EAF7245"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5BBFBA60" w14:textId="77777777" w:rsidR="00E76DBC" w:rsidRDefault="00E76DBC" w:rsidP="00E76DBC">
            <w:pPr>
              <w:spacing w:after="0"/>
              <w:rPr>
                <w:rFonts w:ascii="Times New Roman" w:hAnsi="Times New Roman" w:cs="Times New Roman"/>
                <w:bCs/>
                <w:sz w:val="24"/>
                <w:szCs w:val="24"/>
              </w:rPr>
            </w:pPr>
          </w:p>
        </w:tc>
      </w:tr>
      <w:tr w:rsidR="00E76DBC" w14:paraId="605F2CAE" w14:textId="77777777" w:rsidTr="00E76DBC">
        <w:trPr>
          <w:trHeight w:val="227"/>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5B430EFA"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36A2812F"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Использование свойств степенной функции при решении уравнений и неравенств</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1342C54A"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039759DD" w14:textId="77777777" w:rsidR="00E76DBC" w:rsidRDefault="00E76DBC" w:rsidP="00E76DBC">
            <w:pPr>
              <w:spacing w:after="0"/>
              <w:rPr>
                <w:rFonts w:ascii="Times New Roman" w:hAnsi="Times New Roman" w:cs="Times New Roman"/>
                <w:bCs/>
                <w:sz w:val="24"/>
                <w:szCs w:val="24"/>
              </w:rPr>
            </w:pPr>
          </w:p>
        </w:tc>
      </w:tr>
      <w:tr w:rsidR="00E76DBC" w14:paraId="2902C825" w14:textId="77777777" w:rsidTr="00E76DBC">
        <w:trPr>
          <w:trHeight w:val="24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3E41EE4C"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025FA059"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Контрольная работа по темам 2.1 - 2.4 раздела 2</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2997156E"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241DDF0D" w14:textId="77777777" w:rsidR="00E76DBC" w:rsidRDefault="00E76DBC" w:rsidP="00E76DBC">
            <w:pPr>
              <w:spacing w:after="0"/>
              <w:rPr>
                <w:rFonts w:ascii="Times New Roman" w:hAnsi="Times New Roman" w:cs="Times New Roman"/>
                <w:bCs/>
                <w:sz w:val="24"/>
                <w:szCs w:val="24"/>
              </w:rPr>
            </w:pPr>
          </w:p>
        </w:tc>
      </w:tr>
      <w:tr w:rsidR="00E76DBC" w14:paraId="79209E6B" w14:textId="77777777" w:rsidTr="00E76DBC">
        <w:trPr>
          <w:trHeight w:val="182"/>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6AC505C9"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2.6. </w:t>
            </w:r>
          </w:p>
          <w:p w14:paraId="237BE1C3"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Показательная функция, </w:t>
            </w:r>
            <w:r>
              <w:rPr>
                <w:rFonts w:ascii="Times New Roman" w:hAnsi="Times New Roman" w:cs="Times New Roman"/>
                <w:bCs/>
                <w:sz w:val="24"/>
                <w:szCs w:val="24"/>
              </w:rPr>
              <w:br/>
              <w:t>ее свойства</w:t>
            </w:r>
          </w:p>
        </w:tc>
        <w:tc>
          <w:tcPr>
            <w:tcW w:w="8360" w:type="dxa"/>
            <w:tcBorders>
              <w:top w:val="single" w:sz="4" w:space="0" w:color="000000"/>
              <w:left w:val="single" w:sz="4" w:space="0" w:color="000000"/>
              <w:bottom w:val="single" w:sz="4" w:space="0" w:color="000000"/>
              <w:right w:val="single" w:sz="4" w:space="0" w:color="000000"/>
            </w:tcBorders>
            <w:hideMark/>
          </w:tcPr>
          <w:p w14:paraId="6290C57D"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66F52978"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6644D15C" w14:textId="77777777" w:rsidR="00E76DBC" w:rsidRDefault="00E76DBC" w:rsidP="00E76DBC">
            <w:pPr>
              <w:spacing w:after="0"/>
              <w:rPr>
                <w:rFonts w:ascii="Times New Roman" w:hAnsi="Times New Roman" w:cs="Times New Roman"/>
                <w:bCs/>
                <w:sz w:val="24"/>
                <w:szCs w:val="24"/>
              </w:rPr>
            </w:pPr>
          </w:p>
        </w:tc>
      </w:tr>
      <w:tr w:rsidR="00E76DBC" w14:paraId="600ED671" w14:textId="77777777" w:rsidTr="00E76DBC">
        <w:trPr>
          <w:trHeight w:val="2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736A7391"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55E075E3"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Показательная функция, её свойства и график</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1F177B2E"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62DD54E6" w14:textId="77777777" w:rsidR="00E76DBC" w:rsidRDefault="00E76DBC" w:rsidP="00E76DBC">
            <w:pPr>
              <w:spacing w:after="0"/>
              <w:rPr>
                <w:rFonts w:ascii="Times New Roman" w:hAnsi="Times New Roman" w:cs="Times New Roman"/>
                <w:bCs/>
                <w:sz w:val="24"/>
                <w:szCs w:val="24"/>
              </w:rPr>
            </w:pPr>
          </w:p>
        </w:tc>
      </w:tr>
      <w:tr w:rsidR="00E76DBC" w14:paraId="4FF5EF05" w14:textId="77777777" w:rsidTr="00E76DBC">
        <w:trPr>
          <w:trHeight w:val="2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3445938E"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Тема 2.7. </w:t>
            </w:r>
          </w:p>
          <w:p w14:paraId="6C3A74A4"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Показательные уравнения </w:t>
            </w:r>
          </w:p>
          <w:p w14:paraId="1999B16A"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szCs w:val="24"/>
              </w:rPr>
              <w:t>и неравенства</w:t>
            </w:r>
          </w:p>
        </w:tc>
        <w:tc>
          <w:tcPr>
            <w:tcW w:w="8360" w:type="dxa"/>
            <w:tcBorders>
              <w:top w:val="single" w:sz="4" w:space="0" w:color="000000"/>
              <w:left w:val="single" w:sz="4" w:space="0" w:color="000000"/>
              <w:bottom w:val="single" w:sz="4" w:space="0" w:color="000000"/>
              <w:right w:val="single" w:sz="4" w:space="0" w:color="000000"/>
            </w:tcBorders>
            <w:hideMark/>
          </w:tcPr>
          <w:p w14:paraId="3837F079"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auto"/>
              <w:right w:val="single" w:sz="4" w:space="0" w:color="000000"/>
            </w:tcBorders>
            <w:hideMark/>
          </w:tcPr>
          <w:p w14:paraId="551117F0"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8</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0BD0450E" w14:textId="77777777" w:rsidR="00E76DBC" w:rsidRDefault="00E76DBC" w:rsidP="00E76DBC">
            <w:pPr>
              <w:spacing w:after="0"/>
              <w:rPr>
                <w:rFonts w:ascii="Times New Roman" w:hAnsi="Times New Roman" w:cs="Times New Roman"/>
                <w:bCs/>
                <w:sz w:val="24"/>
                <w:szCs w:val="24"/>
              </w:rPr>
            </w:pPr>
          </w:p>
        </w:tc>
      </w:tr>
      <w:tr w:rsidR="00E76DBC" w14:paraId="7FA2B884" w14:textId="77777777" w:rsidTr="00E76DBC">
        <w:trPr>
          <w:trHeight w:val="2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28DF70DA"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1EF93377"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Показательные уравнения и неравенства</w:t>
            </w:r>
          </w:p>
        </w:tc>
        <w:tc>
          <w:tcPr>
            <w:tcW w:w="992" w:type="dxa"/>
            <w:vMerge/>
            <w:tcBorders>
              <w:top w:val="single" w:sz="4" w:space="0" w:color="000000"/>
              <w:left w:val="single" w:sz="4" w:space="0" w:color="000000"/>
              <w:bottom w:val="single" w:sz="4" w:space="0" w:color="auto"/>
              <w:right w:val="single" w:sz="4" w:space="0" w:color="000000"/>
            </w:tcBorders>
            <w:vAlign w:val="center"/>
            <w:hideMark/>
          </w:tcPr>
          <w:p w14:paraId="59380EA8"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5697263C" w14:textId="77777777" w:rsidR="00E76DBC" w:rsidRDefault="00E76DBC" w:rsidP="00E76DBC">
            <w:pPr>
              <w:spacing w:after="0"/>
              <w:rPr>
                <w:rFonts w:ascii="Times New Roman" w:hAnsi="Times New Roman" w:cs="Times New Roman"/>
                <w:bCs/>
                <w:sz w:val="24"/>
                <w:szCs w:val="24"/>
              </w:rPr>
            </w:pPr>
          </w:p>
        </w:tc>
      </w:tr>
      <w:tr w:rsidR="00E76DBC" w14:paraId="4D344EC1" w14:textId="77777777" w:rsidTr="00E76DBC">
        <w:trPr>
          <w:trHeight w:val="2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208D8F4C"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2.8. </w:t>
            </w:r>
          </w:p>
          <w:p w14:paraId="71BF2D73"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Применение свойств показательной функции</w:t>
            </w:r>
          </w:p>
        </w:tc>
        <w:tc>
          <w:tcPr>
            <w:tcW w:w="8360" w:type="dxa"/>
            <w:tcBorders>
              <w:top w:val="single" w:sz="4" w:space="0" w:color="000000"/>
              <w:left w:val="single" w:sz="4" w:space="0" w:color="000000"/>
              <w:bottom w:val="single" w:sz="4" w:space="0" w:color="000000"/>
              <w:right w:val="single" w:sz="4" w:space="0" w:color="000000"/>
            </w:tcBorders>
            <w:hideMark/>
          </w:tcPr>
          <w:p w14:paraId="4E3F829F"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7582F2B0"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3BA53D7A" w14:textId="77777777" w:rsidR="00E76DBC" w:rsidRDefault="00E76DBC" w:rsidP="00E76DBC">
            <w:pPr>
              <w:spacing w:after="0"/>
              <w:rPr>
                <w:rFonts w:ascii="Times New Roman" w:hAnsi="Times New Roman" w:cs="Times New Roman"/>
                <w:bCs/>
                <w:sz w:val="24"/>
                <w:szCs w:val="24"/>
              </w:rPr>
            </w:pPr>
          </w:p>
        </w:tc>
      </w:tr>
      <w:tr w:rsidR="00E76DBC" w14:paraId="50023178" w14:textId="77777777" w:rsidTr="00E76DBC">
        <w:trPr>
          <w:trHeight w:val="2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6ABE2F5B"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1D2BAFD2"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Решение показательных уравнений и показательных неравенств</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3004C523"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420B8BE2" w14:textId="77777777" w:rsidR="00E76DBC" w:rsidRDefault="00E76DBC" w:rsidP="00E76DBC">
            <w:pPr>
              <w:spacing w:after="0"/>
              <w:rPr>
                <w:rFonts w:ascii="Times New Roman" w:hAnsi="Times New Roman" w:cs="Times New Roman"/>
                <w:bCs/>
                <w:sz w:val="24"/>
                <w:szCs w:val="24"/>
              </w:rPr>
            </w:pPr>
          </w:p>
        </w:tc>
      </w:tr>
      <w:tr w:rsidR="00E76DBC" w14:paraId="7366B9F2" w14:textId="77777777" w:rsidTr="00E76DBC">
        <w:trPr>
          <w:trHeight w:val="2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7F30B6A9"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0ADC6B15"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Контрольная работа по темам 2.6 - 2.7 раздела 2</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4504B781"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6100B683" w14:textId="77777777" w:rsidR="00E76DBC" w:rsidRDefault="00E76DBC" w:rsidP="00E76DBC">
            <w:pPr>
              <w:spacing w:after="0"/>
              <w:rPr>
                <w:rFonts w:ascii="Times New Roman" w:hAnsi="Times New Roman" w:cs="Times New Roman"/>
                <w:bCs/>
                <w:sz w:val="24"/>
                <w:szCs w:val="24"/>
              </w:rPr>
            </w:pPr>
          </w:p>
        </w:tc>
      </w:tr>
      <w:tr w:rsidR="00E76DBC" w14:paraId="7E8D47F2" w14:textId="77777777" w:rsidTr="00E76DBC">
        <w:trPr>
          <w:trHeight w:val="2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46F86A81"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2.9. </w:t>
            </w:r>
          </w:p>
          <w:p w14:paraId="431ABECA"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Логарифм числа. Десятичный </w:t>
            </w:r>
          </w:p>
          <w:p w14:paraId="741622BF"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и натуральный логарифмы</w:t>
            </w:r>
          </w:p>
        </w:tc>
        <w:tc>
          <w:tcPr>
            <w:tcW w:w="8360" w:type="dxa"/>
            <w:tcBorders>
              <w:top w:val="single" w:sz="4" w:space="0" w:color="000000"/>
              <w:left w:val="single" w:sz="4" w:space="0" w:color="000000"/>
              <w:bottom w:val="single" w:sz="4" w:space="0" w:color="000000"/>
              <w:right w:val="single" w:sz="4" w:space="0" w:color="000000"/>
            </w:tcBorders>
            <w:hideMark/>
          </w:tcPr>
          <w:p w14:paraId="103FF1A6"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00263551"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54D806E4" w14:textId="77777777" w:rsidR="00E76DBC" w:rsidRDefault="00E76DBC" w:rsidP="00E76DBC">
            <w:pPr>
              <w:spacing w:after="0"/>
              <w:rPr>
                <w:rFonts w:ascii="Times New Roman" w:hAnsi="Times New Roman" w:cs="Times New Roman"/>
                <w:bCs/>
                <w:sz w:val="24"/>
                <w:szCs w:val="24"/>
              </w:rPr>
            </w:pPr>
          </w:p>
        </w:tc>
      </w:tr>
      <w:tr w:rsidR="00E76DBC" w14:paraId="633591BC" w14:textId="77777777" w:rsidTr="00E76DBC">
        <w:trPr>
          <w:trHeight w:val="2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0D0E0574"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6DF3F467"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Логарифм числа. Десятичный и натуральный логарифмы</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42F3F546"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241560F6" w14:textId="77777777" w:rsidR="00E76DBC" w:rsidRDefault="00E76DBC" w:rsidP="00E76DBC">
            <w:pPr>
              <w:spacing w:after="0"/>
              <w:rPr>
                <w:rFonts w:ascii="Times New Roman" w:hAnsi="Times New Roman" w:cs="Times New Roman"/>
                <w:bCs/>
                <w:sz w:val="24"/>
                <w:szCs w:val="24"/>
              </w:rPr>
            </w:pPr>
          </w:p>
        </w:tc>
      </w:tr>
      <w:tr w:rsidR="00E76DBC" w14:paraId="18881126" w14:textId="77777777" w:rsidTr="00E76DBC">
        <w:trPr>
          <w:trHeight w:val="2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1924C75F"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2.10. </w:t>
            </w:r>
          </w:p>
          <w:p w14:paraId="33013478"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Свойства логарифмов</w:t>
            </w:r>
          </w:p>
        </w:tc>
        <w:tc>
          <w:tcPr>
            <w:tcW w:w="8360" w:type="dxa"/>
            <w:tcBorders>
              <w:top w:val="single" w:sz="4" w:space="0" w:color="000000"/>
              <w:left w:val="single" w:sz="4" w:space="0" w:color="000000"/>
              <w:bottom w:val="single" w:sz="4" w:space="0" w:color="000000"/>
              <w:right w:val="single" w:sz="4" w:space="0" w:color="000000"/>
            </w:tcBorders>
            <w:hideMark/>
          </w:tcPr>
          <w:p w14:paraId="5046B8D5"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442DAA08"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6</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26E0C8E7" w14:textId="77777777" w:rsidR="00E76DBC" w:rsidRDefault="00E76DBC" w:rsidP="00E76DBC">
            <w:pPr>
              <w:spacing w:after="0"/>
              <w:rPr>
                <w:rFonts w:ascii="Times New Roman" w:hAnsi="Times New Roman" w:cs="Times New Roman"/>
                <w:bCs/>
                <w:sz w:val="24"/>
                <w:szCs w:val="24"/>
              </w:rPr>
            </w:pPr>
          </w:p>
        </w:tc>
      </w:tr>
      <w:tr w:rsidR="00E76DBC" w14:paraId="3CAADCDA" w14:textId="77777777" w:rsidTr="00E76DBC">
        <w:trPr>
          <w:trHeight w:val="2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3706A05E"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14430D85"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Преобразование выражений, содержащих логарифмы</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6B6A52D9"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68F93D20" w14:textId="77777777" w:rsidR="00E76DBC" w:rsidRDefault="00E76DBC" w:rsidP="00E76DBC">
            <w:pPr>
              <w:spacing w:after="0"/>
              <w:rPr>
                <w:rFonts w:ascii="Times New Roman" w:hAnsi="Times New Roman" w:cs="Times New Roman"/>
                <w:bCs/>
                <w:sz w:val="24"/>
                <w:szCs w:val="24"/>
              </w:rPr>
            </w:pPr>
          </w:p>
        </w:tc>
      </w:tr>
      <w:tr w:rsidR="00E76DBC" w14:paraId="0615FBF6" w14:textId="77777777" w:rsidTr="00E76DBC">
        <w:trPr>
          <w:trHeight w:val="2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01E76413"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2.11. </w:t>
            </w:r>
          </w:p>
          <w:p w14:paraId="24F6EE51"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Логарифмическая функция, ее свойства</w:t>
            </w:r>
          </w:p>
        </w:tc>
        <w:tc>
          <w:tcPr>
            <w:tcW w:w="8360" w:type="dxa"/>
            <w:tcBorders>
              <w:top w:val="single" w:sz="4" w:space="0" w:color="000000"/>
              <w:left w:val="single" w:sz="4" w:space="0" w:color="000000"/>
              <w:bottom w:val="single" w:sz="4" w:space="0" w:color="000000"/>
              <w:right w:val="single" w:sz="4" w:space="0" w:color="000000"/>
            </w:tcBorders>
            <w:hideMark/>
          </w:tcPr>
          <w:p w14:paraId="302162DC"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0BDA5CB4"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53232381" w14:textId="77777777" w:rsidR="00E76DBC" w:rsidRDefault="00E76DBC" w:rsidP="00E76DBC">
            <w:pPr>
              <w:spacing w:after="0"/>
              <w:rPr>
                <w:rFonts w:ascii="Times New Roman" w:hAnsi="Times New Roman" w:cs="Times New Roman"/>
                <w:bCs/>
                <w:sz w:val="24"/>
                <w:szCs w:val="24"/>
              </w:rPr>
            </w:pPr>
          </w:p>
        </w:tc>
      </w:tr>
      <w:tr w:rsidR="00E76DBC" w14:paraId="674D6BDB" w14:textId="77777777" w:rsidTr="00E76DBC">
        <w:trPr>
          <w:trHeight w:val="2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146FB5A8"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1C98A4BB"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Логарифмическая функция, её свойства и график </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26F46457"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08BA1F3F" w14:textId="77777777" w:rsidR="00E76DBC" w:rsidRDefault="00E76DBC" w:rsidP="00E76DBC">
            <w:pPr>
              <w:spacing w:after="0"/>
              <w:rPr>
                <w:rFonts w:ascii="Times New Roman" w:hAnsi="Times New Roman" w:cs="Times New Roman"/>
                <w:bCs/>
                <w:sz w:val="24"/>
                <w:szCs w:val="24"/>
              </w:rPr>
            </w:pPr>
          </w:p>
        </w:tc>
      </w:tr>
      <w:tr w:rsidR="00E76DBC" w14:paraId="4E8BB9BF" w14:textId="77777777" w:rsidTr="00E76DBC">
        <w:trPr>
          <w:trHeight w:val="315"/>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202FA4B3"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2.12. </w:t>
            </w:r>
          </w:p>
          <w:p w14:paraId="5ECE2F55"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Логарифмические уравнения и неравенства</w:t>
            </w:r>
          </w:p>
        </w:tc>
        <w:tc>
          <w:tcPr>
            <w:tcW w:w="8360" w:type="dxa"/>
            <w:tcBorders>
              <w:top w:val="single" w:sz="4" w:space="0" w:color="000000"/>
              <w:left w:val="single" w:sz="4" w:space="0" w:color="000000"/>
              <w:bottom w:val="single" w:sz="4" w:space="0" w:color="auto"/>
              <w:right w:val="single" w:sz="4" w:space="0" w:color="000000"/>
            </w:tcBorders>
            <w:hideMark/>
          </w:tcPr>
          <w:p w14:paraId="26FAB496"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7AEE96C3"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10</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2E1AA07D" w14:textId="77777777" w:rsidR="00E76DBC" w:rsidRDefault="00E76DBC" w:rsidP="00E76DBC">
            <w:pPr>
              <w:spacing w:after="0"/>
              <w:rPr>
                <w:rFonts w:ascii="Times New Roman" w:hAnsi="Times New Roman" w:cs="Times New Roman"/>
                <w:bCs/>
                <w:sz w:val="24"/>
                <w:szCs w:val="24"/>
              </w:rPr>
            </w:pPr>
          </w:p>
        </w:tc>
      </w:tr>
      <w:tr w:rsidR="00E76DBC" w14:paraId="17456FA5" w14:textId="77777777" w:rsidTr="00E76DBC">
        <w:trPr>
          <w:trHeight w:val="351"/>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6161A229"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auto"/>
              <w:right w:val="single" w:sz="4" w:space="0" w:color="000000"/>
            </w:tcBorders>
            <w:hideMark/>
          </w:tcPr>
          <w:p w14:paraId="7996ED8F"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Логарифмические уравнения и неравенства</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2E249204"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4C028216" w14:textId="77777777" w:rsidR="00E76DBC" w:rsidRDefault="00E76DBC" w:rsidP="00E76DBC">
            <w:pPr>
              <w:spacing w:after="0"/>
              <w:rPr>
                <w:rFonts w:ascii="Times New Roman" w:hAnsi="Times New Roman" w:cs="Times New Roman"/>
                <w:bCs/>
                <w:sz w:val="24"/>
                <w:szCs w:val="24"/>
              </w:rPr>
            </w:pPr>
          </w:p>
        </w:tc>
      </w:tr>
      <w:tr w:rsidR="00E76DBC" w14:paraId="4739D4A3" w14:textId="77777777" w:rsidTr="00E76DBC">
        <w:trPr>
          <w:trHeight w:val="2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5DD8C4C3"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2.13. </w:t>
            </w:r>
          </w:p>
          <w:p w14:paraId="6001530A"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Логарифмы в природе и технике </w:t>
            </w:r>
          </w:p>
        </w:tc>
        <w:tc>
          <w:tcPr>
            <w:tcW w:w="8360" w:type="dxa"/>
            <w:tcBorders>
              <w:top w:val="single" w:sz="4" w:space="0" w:color="000000"/>
              <w:left w:val="single" w:sz="4" w:space="0" w:color="000000"/>
              <w:bottom w:val="single" w:sz="4" w:space="0" w:color="auto"/>
              <w:right w:val="single" w:sz="4" w:space="0" w:color="000000"/>
            </w:tcBorders>
            <w:hideMark/>
          </w:tcPr>
          <w:p w14:paraId="2DDB9D8C"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Профессионально ориентированное содержание</w:t>
            </w:r>
            <w:r>
              <w:rPr>
                <w:rFonts w:ascii="Times New Roman" w:eastAsia="Times New Roman" w:hAnsi="Times New Roman" w:cs="Times New Roman"/>
                <w:b/>
                <w:sz w:val="24"/>
                <w:szCs w:val="24"/>
                <w:lang w:eastAsia="ru-RU"/>
              </w:rPr>
              <w:t xml:space="preserve"> (содержание прикладного модуля)</w:t>
            </w:r>
          </w:p>
        </w:tc>
        <w:tc>
          <w:tcPr>
            <w:tcW w:w="992" w:type="dxa"/>
            <w:vMerge w:val="restart"/>
            <w:tcBorders>
              <w:top w:val="single" w:sz="4" w:space="0" w:color="000000"/>
              <w:left w:val="single" w:sz="4" w:space="0" w:color="000000"/>
              <w:bottom w:val="single" w:sz="4" w:space="0" w:color="auto"/>
              <w:right w:val="single" w:sz="4" w:space="0" w:color="000000"/>
            </w:tcBorders>
            <w:hideMark/>
          </w:tcPr>
          <w:p w14:paraId="5D37C173"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4</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3F053E75" w14:textId="77777777" w:rsidR="00E76DBC" w:rsidRDefault="00E76DBC" w:rsidP="00E76DBC">
            <w:pPr>
              <w:spacing w:after="0"/>
              <w:rPr>
                <w:rFonts w:ascii="Times New Roman" w:hAnsi="Times New Roman" w:cs="Times New Roman"/>
                <w:bCs/>
                <w:sz w:val="24"/>
                <w:szCs w:val="24"/>
              </w:rPr>
            </w:pPr>
          </w:p>
        </w:tc>
      </w:tr>
      <w:tr w:rsidR="00E76DBC" w14:paraId="3759F215" w14:textId="77777777" w:rsidTr="00E76DBC">
        <w:trPr>
          <w:trHeight w:val="2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109F4BA8"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4A2628B9"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szCs w:val="24"/>
              </w:rPr>
              <w:t xml:space="preserve">Применение логарифма. История развития математики. Логарифмическая спираль в природе. Ее математические свойства. Использование графиков </w:t>
            </w:r>
            <w:r>
              <w:rPr>
                <w:rFonts w:ascii="Times New Roman" w:hAnsi="Times New Roman"/>
                <w:sz w:val="24"/>
                <w:szCs w:val="24"/>
              </w:rPr>
              <w:lastRenderedPageBreak/>
              <w:t>функций для исследования процессов и зависимостей, которые возникают при решении задач из различных областей науки и реальной жизни</w:t>
            </w:r>
          </w:p>
        </w:tc>
        <w:tc>
          <w:tcPr>
            <w:tcW w:w="992" w:type="dxa"/>
            <w:vMerge/>
            <w:tcBorders>
              <w:top w:val="single" w:sz="4" w:space="0" w:color="000000"/>
              <w:left w:val="single" w:sz="4" w:space="0" w:color="000000"/>
              <w:bottom w:val="single" w:sz="4" w:space="0" w:color="auto"/>
              <w:right w:val="single" w:sz="4" w:space="0" w:color="000000"/>
            </w:tcBorders>
            <w:vAlign w:val="center"/>
            <w:hideMark/>
          </w:tcPr>
          <w:p w14:paraId="34F51FFE" w14:textId="77777777" w:rsidR="00E76DBC" w:rsidRDefault="00E76DBC" w:rsidP="00E76DBC">
            <w:pPr>
              <w:spacing w:after="0"/>
              <w:rPr>
                <w:rFonts w:ascii="Times New Roman" w:hAnsi="Times New Roman" w:cs="Times New Roman"/>
                <w:bCs/>
                <w:i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3AD9247F" w14:textId="77777777" w:rsidR="00E76DBC" w:rsidRDefault="00E76DBC" w:rsidP="00E76DBC">
            <w:pPr>
              <w:spacing w:after="0"/>
              <w:rPr>
                <w:rFonts w:ascii="Times New Roman" w:hAnsi="Times New Roman" w:cs="Times New Roman"/>
                <w:bCs/>
                <w:sz w:val="24"/>
                <w:szCs w:val="24"/>
              </w:rPr>
            </w:pPr>
          </w:p>
        </w:tc>
      </w:tr>
      <w:tr w:rsidR="00E76DBC" w14:paraId="5D50CACD" w14:textId="77777777" w:rsidTr="00E76DBC">
        <w:trPr>
          <w:trHeight w:val="2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10A8D038"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2.14. </w:t>
            </w:r>
          </w:p>
          <w:p w14:paraId="3748BDD9"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Применение </w:t>
            </w:r>
          </w:p>
          <w:p w14:paraId="7CA80EF0"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логарифмов к решению задач</w:t>
            </w:r>
          </w:p>
        </w:tc>
        <w:tc>
          <w:tcPr>
            <w:tcW w:w="8360" w:type="dxa"/>
            <w:tcBorders>
              <w:top w:val="single" w:sz="4" w:space="0" w:color="000000"/>
              <w:left w:val="single" w:sz="4" w:space="0" w:color="000000"/>
              <w:bottom w:val="single" w:sz="4" w:space="0" w:color="000000"/>
              <w:right w:val="single" w:sz="4" w:space="0" w:color="000000"/>
            </w:tcBorders>
            <w:hideMark/>
          </w:tcPr>
          <w:p w14:paraId="5651F69C"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216EAE64"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2E250580" w14:textId="77777777" w:rsidR="00E76DBC" w:rsidRDefault="00E76DBC" w:rsidP="00E76DBC">
            <w:pPr>
              <w:spacing w:after="0"/>
              <w:rPr>
                <w:rFonts w:ascii="Times New Roman" w:hAnsi="Times New Roman" w:cs="Times New Roman"/>
                <w:bCs/>
                <w:sz w:val="24"/>
                <w:szCs w:val="24"/>
              </w:rPr>
            </w:pPr>
          </w:p>
        </w:tc>
      </w:tr>
      <w:tr w:rsidR="00E76DBC" w14:paraId="01BAC498" w14:textId="77777777" w:rsidTr="00E76DBC">
        <w:trPr>
          <w:trHeight w:val="2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7F81095D"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14512E66"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Решение логарифмических уравнений и неравенств</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096DAB0B"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4F476A03" w14:textId="77777777" w:rsidR="00E76DBC" w:rsidRDefault="00E76DBC" w:rsidP="00E76DBC">
            <w:pPr>
              <w:spacing w:after="0"/>
              <w:rPr>
                <w:rFonts w:ascii="Times New Roman" w:hAnsi="Times New Roman" w:cs="Times New Roman"/>
                <w:bCs/>
                <w:sz w:val="24"/>
                <w:szCs w:val="24"/>
              </w:rPr>
            </w:pPr>
          </w:p>
        </w:tc>
      </w:tr>
      <w:tr w:rsidR="00E76DBC" w14:paraId="72593AAF" w14:textId="77777777" w:rsidTr="00E76DBC">
        <w:trPr>
          <w:trHeight w:val="2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7514A3FA"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33E3A6D5"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Контрольная работа по темам 2.9 - 2.12 раздела 2</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3F841145"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48976061" w14:textId="77777777" w:rsidR="00E76DBC" w:rsidRDefault="00E76DBC" w:rsidP="00E76DBC">
            <w:pPr>
              <w:spacing w:after="0"/>
              <w:rPr>
                <w:rFonts w:ascii="Times New Roman" w:hAnsi="Times New Roman" w:cs="Times New Roman"/>
                <w:bCs/>
                <w:sz w:val="24"/>
                <w:szCs w:val="24"/>
              </w:rPr>
            </w:pPr>
          </w:p>
        </w:tc>
      </w:tr>
      <w:tr w:rsidR="00E76DBC" w14:paraId="0E59DA0C" w14:textId="77777777" w:rsidTr="00E76DBC">
        <w:trPr>
          <w:trHeight w:val="240"/>
        </w:trPr>
        <w:tc>
          <w:tcPr>
            <w:tcW w:w="11476" w:type="dxa"/>
            <w:gridSpan w:val="2"/>
            <w:tcBorders>
              <w:top w:val="single" w:sz="4" w:space="0" w:color="000000"/>
              <w:left w:val="single" w:sz="4" w:space="0" w:color="000000"/>
              <w:bottom w:val="single" w:sz="4" w:space="0" w:color="000000"/>
              <w:right w:val="single" w:sz="4" w:space="0" w:color="000000"/>
            </w:tcBorders>
            <w:hideMark/>
          </w:tcPr>
          <w:p w14:paraId="642D366C"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Раздел 3 Прямые и плоскости в пространстве</w:t>
            </w:r>
          </w:p>
        </w:tc>
        <w:tc>
          <w:tcPr>
            <w:tcW w:w="992" w:type="dxa"/>
            <w:tcBorders>
              <w:top w:val="single" w:sz="4" w:space="0" w:color="000000"/>
              <w:left w:val="single" w:sz="4" w:space="0" w:color="000000"/>
              <w:bottom w:val="single" w:sz="4" w:space="0" w:color="000000"/>
              <w:right w:val="single" w:sz="4" w:space="0" w:color="000000"/>
            </w:tcBorders>
            <w:hideMark/>
          </w:tcPr>
          <w:p w14:paraId="358DA7F9"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20</w:t>
            </w:r>
          </w:p>
        </w:tc>
        <w:tc>
          <w:tcPr>
            <w:tcW w:w="1842" w:type="dxa"/>
            <w:vMerge w:val="restart"/>
            <w:tcBorders>
              <w:top w:val="single" w:sz="4" w:space="0" w:color="000000"/>
              <w:left w:val="single" w:sz="4" w:space="0" w:color="000000"/>
              <w:bottom w:val="single" w:sz="4" w:space="0" w:color="000000"/>
              <w:right w:val="single" w:sz="4" w:space="0" w:color="000000"/>
            </w:tcBorders>
            <w:vAlign w:val="center"/>
          </w:tcPr>
          <w:p w14:paraId="1671D406"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27DFB87B"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4CB51967"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5A9C72A3"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3EE6B879"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ОК-01, ОК-02, ОК-03, ОК-04, ОК-05, ОК-06, ОК-07</w:t>
            </w:r>
          </w:p>
          <w:p w14:paraId="3D07ED00" w14:textId="77777777" w:rsidR="003149D6" w:rsidRDefault="003149D6" w:rsidP="003149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Pr>
                <w:rFonts w:ascii="Times New Roman" w:hAnsi="Times New Roman" w:cs="Times New Roman"/>
                <w:bCs/>
              </w:rPr>
              <w:t>ПК 1.4, ПК 3.4</w:t>
            </w:r>
          </w:p>
          <w:p w14:paraId="343FCAF5" w14:textId="5FE70717" w:rsidR="00E76DBC" w:rsidRDefault="00E76DBC" w:rsidP="001F72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
                <w:sz w:val="24"/>
                <w:szCs w:val="24"/>
              </w:rPr>
            </w:pPr>
          </w:p>
        </w:tc>
      </w:tr>
      <w:tr w:rsidR="00E76DBC" w14:paraId="4E4ECC4A" w14:textId="77777777" w:rsidTr="00E76DBC">
        <w:trPr>
          <w:trHeight w:val="2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280EA4F3"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3.1. </w:t>
            </w:r>
          </w:p>
          <w:p w14:paraId="54DAC6A8"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szCs w:val="24"/>
              </w:rPr>
              <w:t>Повторение планиметрии. Основные понятия стереометрии</w:t>
            </w:r>
          </w:p>
        </w:tc>
        <w:tc>
          <w:tcPr>
            <w:tcW w:w="8360" w:type="dxa"/>
            <w:tcBorders>
              <w:top w:val="single" w:sz="4" w:space="0" w:color="000000"/>
              <w:left w:val="single" w:sz="4" w:space="0" w:color="000000"/>
              <w:bottom w:val="single" w:sz="4" w:space="0" w:color="000000"/>
              <w:right w:val="single" w:sz="4" w:space="0" w:color="000000"/>
            </w:tcBorders>
            <w:hideMark/>
          </w:tcPr>
          <w:p w14:paraId="680406B3"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7D8201E7"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7F8FE4F0" w14:textId="77777777" w:rsidR="00E76DBC" w:rsidRDefault="00E76DBC" w:rsidP="00E76DBC">
            <w:pPr>
              <w:spacing w:after="0"/>
              <w:rPr>
                <w:rFonts w:ascii="Times New Roman" w:hAnsi="Times New Roman" w:cs="Times New Roman"/>
                <w:b/>
                <w:bCs/>
                <w:i/>
                <w:sz w:val="24"/>
                <w:szCs w:val="24"/>
              </w:rPr>
            </w:pPr>
          </w:p>
        </w:tc>
      </w:tr>
      <w:tr w:rsidR="00E76DBC" w14:paraId="470FAAD4" w14:textId="77777777" w:rsidTr="00E76DBC">
        <w:trPr>
          <w:trHeight w:val="2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40000B86"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5CC6E8F2"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szCs w:val="24"/>
              </w:rPr>
              <w:t>Основные фигуры, факты и теоремы планиметрии. 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55E380E0"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13D3FFF9" w14:textId="77777777" w:rsidR="00E76DBC" w:rsidRDefault="00E76DBC" w:rsidP="00E76DBC">
            <w:pPr>
              <w:spacing w:after="0"/>
              <w:rPr>
                <w:rFonts w:ascii="Times New Roman" w:hAnsi="Times New Roman" w:cs="Times New Roman"/>
                <w:b/>
                <w:bCs/>
                <w:i/>
                <w:sz w:val="24"/>
                <w:szCs w:val="24"/>
              </w:rPr>
            </w:pPr>
          </w:p>
        </w:tc>
      </w:tr>
      <w:tr w:rsidR="00E76DBC" w14:paraId="006BC018" w14:textId="77777777" w:rsidTr="00E76DBC">
        <w:trPr>
          <w:trHeight w:val="2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3F1969C6"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Тема 3.2. </w:t>
            </w:r>
          </w:p>
          <w:p w14:paraId="4CFB93D7"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Прямые и плоскости </w:t>
            </w:r>
          </w:p>
          <w:p w14:paraId="6A6380CF"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szCs w:val="24"/>
              </w:rPr>
              <w:t>в пространстве. Параллельность прямых, прямой и плоскости, плоскостей</w:t>
            </w:r>
          </w:p>
        </w:tc>
        <w:tc>
          <w:tcPr>
            <w:tcW w:w="8360" w:type="dxa"/>
            <w:tcBorders>
              <w:top w:val="single" w:sz="4" w:space="0" w:color="000000"/>
              <w:left w:val="single" w:sz="4" w:space="0" w:color="000000"/>
              <w:bottom w:val="single" w:sz="4" w:space="0" w:color="000000"/>
              <w:right w:val="single" w:sz="4" w:space="0" w:color="000000"/>
            </w:tcBorders>
            <w:hideMark/>
          </w:tcPr>
          <w:p w14:paraId="06518003"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7FA89B66"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6</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025E8D9F" w14:textId="77777777" w:rsidR="00E76DBC" w:rsidRDefault="00E76DBC" w:rsidP="00E76DBC">
            <w:pPr>
              <w:spacing w:after="0"/>
              <w:rPr>
                <w:rFonts w:ascii="Times New Roman" w:hAnsi="Times New Roman" w:cs="Times New Roman"/>
                <w:b/>
                <w:bCs/>
                <w:i/>
                <w:sz w:val="24"/>
                <w:szCs w:val="24"/>
              </w:rPr>
            </w:pPr>
          </w:p>
        </w:tc>
      </w:tr>
      <w:tr w:rsidR="00E76DBC" w14:paraId="0785DF85" w14:textId="77777777" w:rsidTr="00E76DBC">
        <w:trPr>
          <w:trHeight w:val="2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40B4F618"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7951C8FB"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szCs w:val="24"/>
              </w:rPr>
              <w:t xml:space="preserve">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w:t>
            </w:r>
            <w:proofErr w:type="spellStart"/>
            <w:r>
              <w:rPr>
                <w:rFonts w:ascii="Times New Roman" w:hAnsi="Times New Roman"/>
                <w:sz w:val="24"/>
                <w:szCs w:val="24"/>
              </w:rPr>
              <w:t>сонаправленными</w:t>
            </w:r>
            <w:proofErr w:type="spellEnd"/>
            <w:r>
              <w:rPr>
                <w:rFonts w:ascii="Times New Roman" w:hAnsi="Times New Roman"/>
                <w:sz w:val="24"/>
                <w:szCs w:val="24"/>
              </w:rPr>
              <w:t xml:space="preserve">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51984336"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59575C89" w14:textId="77777777" w:rsidR="00E76DBC" w:rsidRDefault="00E76DBC" w:rsidP="00E76DBC">
            <w:pPr>
              <w:spacing w:after="0"/>
              <w:rPr>
                <w:rFonts w:ascii="Times New Roman" w:hAnsi="Times New Roman" w:cs="Times New Roman"/>
                <w:b/>
                <w:bCs/>
                <w:i/>
                <w:sz w:val="24"/>
                <w:szCs w:val="24"/>
              </w:rPr>
            </w:pPr>
          </w:p>
        </w:tc>
      </w:tr>
      <w:tr w:rsidR="00E76DBC" w14:paraId="2351AFC5" w14:textId="77777777" w:rsidTr="00E76DBC">
        <w:trPr>
          <w:trHeight w:val="2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35DCAC70"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Тема 3.3. </w:t>
            </w:r>
          </w:p>
          <w:p w14:paraId="6DD00439"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Pr>
                <w:rFonts w:ascii="Times New Roman" w:hAnsi="Times New Roman"/>
                <w:sz w:val="24"/>
              </w:rPr>
              <w:t xml:space="preserve">Перпендикулярность прямых </w:t>
            </w:r>
          </w:p>
          <w:p w14:paraId="603F001B"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Pr>
                <w:rFonts w:ascii="Times New Roman" w:hAnsi="Times New Roman"/>
                <w:sz w:val="24"/>
              </w:rPr>
              <w:t>и плоскостей</w:t>
            </w:r>
          </w:p>
        </w:tc>
        <w:tc>
          <w:tcPr>
            <w:tcW w:w="8360" w:type="dxa"/>
            <w:tcBorders>
              <w:top w:val="single" w:sz="4" w:space="0" w:color="000000"/>
              <w:left w:val="single" w:sz="4" w:space="0" w:color="000000"/>
              <w:bottom w:val="single" w:sz="4" w:space="0" w:color="000000"/>
              <w:right w:val="single" w:sz="4" w:space="0" w:color="000000"/>
            </w:tcBorders>
            <w:hideMark/>
          </w:tcPr>
          <w:p w14:paraId="6BF40052"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0ABD34F1"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17A4AB70" w14:textId="77777777" w:rsidR="00E76DBC" w:rsidRDefault="00E76DBC" w:rsidP="00E76DBC">
            <w:pPr>
              <w:spacing w:after="0"/>
              <w:rPr>
                <w:rFonts w:ascii="Times New Roman" w:hAnsi="Times New Roman" w:cs="Times New Roman"/>
                <w:b/>
                <w:bCs/>
                <w:i/>
                <w:sz w:val="24"/>
                <w:szCs w:val="24"/>
              </w:rPr>
            </w:pPr>
          </w:p>
        </w:tc>
      </w:tr>
      <w:tr w:rsidR="00E76DBC" w14:paraId="64415228" w14:textId="77777777" w:rsidTr="00E76DBC">
        <w:trPr>
          <w:trHeight w:val="2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0FD0E85E"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5C6F22C8"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szCs w:val="24"/>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2E963B2F"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54693C76" w14:textId="77777777" w:rsidR="00E76DBC" w:rsidRDefault="00E76DBC" w:rsidP="00E76DBC">
            <w:pPr>
              <w:spacing w:after="0"/>
              <w:rPr>
                <w:rFonts w:ascii="Times New Roman" w:hAnsi="Times New Roman" w:cs="Times New Roman"/>
                <w:b/>
                <w:bCs/>
                <w:i/>
                <w:sz w:val="24"/>
                <w:szCs w:val="24"/>
              </w:rPr>
            </w:pPr>
          </w:p>
        </w:tc>
      </w:tr>
      <w:tr w:rsidR="00E76DBC" w14:paraId="704ED8AB" w14:textId="77777777" w:rsidTr="00E76DBC">
        <w:trPr>
          <w:trHeight w:val="243"/>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38F9B9D3"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3.4. </w:t>
            </w:r>
          </w:p>
          <w:p w14:paraId="5F5A9FB4"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rPr>
              <w:t xml:space="preserve">Углы между прямыми </w:t>
            </w:r>
            <w:r>
              <w:rPr>
                <w:rFonts w:ascii="Times New Roman" w:hAnsi="Times New Roman"/>
                <w:sz w:val="24"/>
              </w:rPr>
              <w:br/>
              <w:t>и плоскостями</w:t>
            </w:r>
          </w:p>
        </w:tc>
        <w:tc>
          <w:tcPr>
            <w:tcW w:w="8360" w:type="dxa"/>
            <w:tcBorders>
              <w:top w:val="single" w:sz="4" w:space="0" w:color="000000"/>
              <w:left w:val="single" w:sz="4" w:space="0" w:color="000000"/>
              <w:bottom w:val="single" w:sz="4" w:space="0" w:color="auto"/>
              <w:right w:val="single" w:sz="4" w:space="0" w:color="000000"/>
            </w:tcBorders>
            <w:hideMark/>
          </w:tcPr>
          <w:p w14:paraId="32ADA43E"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4A82AEEC"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127D69C1" w14:textId="77777777" w:rsidR="00E76DBC" w:rsidRDefault="00E76DBC" w:rsidP="00E76DBC">
            <w:pPr>
              <w:spacing w:after="0"/>
              <w:rPr>
                <w:rFonts w:ascii="Times New Roman" w:hAnsi="Times New Roman" w:cs="Times New Roman"/>
                <w:b/>
                <w:bCs/>
                <w:i/>
                <w:sz w:val="24"/>
                <w:szCs w:val="24"/>
              </w:rPr>
            </w:pPr>
          </w:p>
        </w:tc>
      </w:tr>
      <w:tr w:rsidR="00E76DBC" w14:paraId="75EF8420" w14:textId="77777777" w:rsidTr="00E76DBC">
        <w:trPr>
          <w:trHeight w:val="696"/>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1BDB03DF"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auto"/>
              <w:right w:val="single" w:sz="4" w:space="0" w:color="000000"/>
            </w:tcBorders>
            <w:hideMark/>
          </w:tcPr>
          <w:p w14:paraId="3C303D48"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szCs w:val="24"/>
              </w:rPr>
              <w:t>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21ABC0A2"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5509D9A5" w14:textId="77777777" w:rsidR="00E76DBC" w:rsidRDefault="00E76DBC" w:rsidP="00E76DBC">
            <w:pPr>
              <w:spacing w:after="0"/>
              <w:rPr>
                <w:rFonts w:ascii="Times New Roman" w:hAnsi="Times New Roman" w:cs="Times New Roman"/>
                <w:b/>
                <w:bCs/>
                <w:i/>
                <w:sz w:val="24"/>
                <w:szCs w:val="24"/>
              </w:rPr>
            </w:pPr>
          </w:p>
        </w:tc>
      </w:tr>
      <w:tr w:rsidR="00E76DBC" w14:paraId="1D918CE1" w14:textId="77777777" w:rsidTr="00E76DBC">
        <w:trPr>
          <w:trHeight w:val="2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00ACC321"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Тема 3.5. </w:t>
            </w:r>
          </w:p>
          <w:p w14:paraId="7EC67412"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Прямые и плоскости </w:t>
            </w:r>
          </w:p>
          <w:p w14:paraId="1E5FC164"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szCs w:val="24"/>
              </w:rPr>
              <w:t>в практических задачах</w:t>
            </w:r>
          </w:p>
        </w:tc>
        <w:tc>
          <w:tcPr>
            <w:tcW w:w="8360" w:type="dxa"/>
            <w:tcBorders>
              <w:top w:val="single" w:sz="4" w:space="0" w:color="000000"/>
              <w:left w:val="single" w:sz="4" w:space="0" w:color="000000"/>
              <w:bottom w:val="single" w:sz="4" w:space="0" w:color="000000"/>
              <w:right w:val="single" w:sz="4" w:space="0" w:color="000000"/>
            </w:tcBorders>
            <w:hideMark/>
          </w:tcPr>
          <w:p w14:paraId="5A8AD917"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 xml:space="preserve">Профессионально ориентированное содержание </w:t>
            </w:r>
            <w:r>
              <w:rPr>
                <w:rFonts w:ascii="Times New Roman" w:eastAsia="Times New Roman" w:hAnsi="Times New Roman" w:cs="Times New Roman"/>
                <w:b/>
                <w:sz w:val="24"/>
                <w:szCs w:val="24"/>
                <w:lang w:eastAsia="ru-RU"/>
              </w:rPr>
              <w:t>(содержание прикладного модуля)</w:t>
            </w:r>
          </w:p>
        </w:tc>
        <w:tc>
          <w:tcPr>
            <w:tcW w:w="992" w:type="dxa"/>
            <w:vMerge w:val="restart"/>
            <w:tcBorders>
              <w:top w:val="single" w:sz="4" w:space="0" w:color="000000"/>
              <w:left w:val="single" w:sz="4" w:space="0" w:color="000000"/>
              <w:bottom w:val="single" w:sz="4" w:space="0" w:color="auto"/>
              <w:right w:val="single" w:sz="4" w:space="0" w:color="000000"/>
            </w:tcBorders>
            <w:hideMark/>
          </w:tcPr>
          <w:p w14:paraId="1BB7374D"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2</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5ED146AF" w14:textId="77777777" w:rsidR="00E76DBC" w:rsidRDefault="00E76DBC" w:rsidP="00E76DBC">
            <w:pPr>
              <w:spacing w:after="0"/>
              <w:rPr>
                <w:rFonts w:ascii="Times New Roman" w:hAnsi="Times New Roman" w:cs="Times New Roman"/>
                <w:b/>
                <w:bCs/>
                <w:i/>
                <w:sz w:val="24"/>
                <w:szCs w:val="24"/>
              </w:rPr>
            </w:pPr>
          </w:p>
        </w:tc>
      </w:tr>
      <w:tr w:rsidR="00E76DBC" w14:paraId="19D1839C" w14:textId="77777777" w:rsidTr="00E76DBC">
        <w:trPr>
          <w:trHeight w:val="2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73D65D64"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01C9B460"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 xml:space="preserve">Расположение прямых и плоскостей в окружающем мире (природе, искусстве, архитектуре, технике). Решение практико-ориентированных задач </w:t>
            </w:r>
          </w:p>
        </w:tc>
        <w:tc>
          <w:tcPr>
            <w:tcW w:w="992" w:type="dxa"/>
            <w:vMerge/>
            <w:tcBorders>
              <w:top w:val="single" w:sz="4" w:space="0" w:color="000000"/>
              <w:left w:val="single" w:sz="4" w:space="0" w:color="000000"/>
              <w:bottom w:val="single" w:sz="4" w:space="0" w:color="auto"/>
              <w:right w:val="single" w:sz="4" w:space="0" w:color="000000"/>
            </w:tcBorders>
            <w:vAlign w:val="center"/>
            <w:hideMark/>
          </w:tcPr>
          <w:p w14:paraId="321981D8" w14:textId="77777777" w:rsidR="00E76DBC" w:rsidRDefault="00E76DBC" w:rsidP="00E76DBC">
            <w:pPr>
              <w:spacing w:after="0"/>
              <w:rPr>
                <w:rFonts w:ascii="Times New Roman" w:hAnsi="Times New Roman" w:cs="Times New Roman"/>
                <w:bCs/>
                <w:i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17971371" w14:textId="77777777" w:rsidR="00E76DBC" w:rsidRDefault="00E76DBC" w:rsidP="00E76DBC">
            <w:pPr>
              <w:spacing w:after="0"/>
              <w:rPr>
                <w:rFonts w:ascii="Times New Roman" w:hAnsi="Times New Roman" w:cs="Times New Roman"/>
                <w:b/>
                <w:bCs/>
                <w:i/>
                <w:sz w:val="24"/>
                <w:szCs w:val="24"/>
              </w:rPr>
            </w:pPr>
          </w:p>
        </w:tc>
      </w:tr>
      <w:tr w:rsidR="00E76DBC" w14:paraId="5A3AC18E" w14:textId="77777777" w:rsidTr="00E76DBC">
        <w:trPr>
          <w:trHeight w:val="2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15B2BBEF"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3.6. </w:t>
            </w:r>
          </w:p>
          <w:p w14:paraId="04E08583"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Основные пространственные фигуры </w:t>
            </w:r>
          </w:p>
          <w:p w14:paraId="346EA338"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и их взаиморасположение</w:t>
            </w:r>
          </w:p>
        </w:tc>
        <w:tc>
          <w:tcPr>
            <w:tcW w:w="8360" w:type="dxa"/>
            <w:tcBorders>
              <w:top w:val="single" w:sz="4" w:space="0" w:color="000000"/>
              <w:left w:val="single" w:sz="4" w:space="0" w:color="000000"/>
              <w:bottom w:val="single" w:sz="4" w:space="0" w:color="000000"/>
              <w:right w:val="single" w:sz="4" w:space="0" w:color="000000"/>
            </w:tcBorders>
            <w:hideMark/>
          </w:tcPr>
          <w:p w14:paraId="137870C4"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0E8AC561"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7CC2DA39" w14:textId="77777777" w:rsidR="00E76DBC" w:rsidRDefault="00E76DBC" w:rsidP="00E76DBC">
            <w:pPr>
              <w:spacing w:after="0"/>
              <w:rPr>
                <w:rFonts w:ascii="Times New Roman" w:hAnsi="Times New Roman" w:cs="Times New Roman"/>
                <w:b/>
                <w:bCs/>
                <w:i/>
                <w:sz w:val="24"/>
                <w:szCs w:val="24"/>
              </w:rPr>
            </w:pPr>
          </w:p>
        </w:tc>
      </w:tr>
      <w:tr w:rsidR="00E76DBC" w14:paraId="273B0048" w14:textId="77777777" w:rsidTr="00E76DBC">
        <w:trPr>
          <w:trHeight w:val="2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1B204060"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3F5269E8"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Взаимное расположение прямых и плоскостей в пространстве. Построение сечений</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57B5CA9D"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742AC100" w14:textId="77777777" w:rsidR="00E76DBC" w:rsidRDefault="00E76DBC" w:rsidP="00E76DBC">
            <w:pPr>
              <w:spacing w:after="0"/>
              <w:rPr>
                <w:rFonts w:ascii="Times New Roman" w:hAnsi="Times New Roman" w:cs="Times New Roman"/>
                <w:b/>
                <w:bCs/>
                <w:i/>
                <w:sz w:val="24"/>
                <w:szCs w:val="24"/>
              </w:rPr>
            </w:pPr>
          </w:p>
        </w:tc>
      </w:tr>
      <w:tr w:rsidR="00E76DBC" w14:paraId="025023A2" w14:textId="77777777" w:rsidTr="00E76DBC">
        <w:trPr>
          <w:trHeight w:val="2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1D86978F"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4F7114C7"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Контрольная работа по разделу 3</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4036E93D"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159EA5ED" w14:textId="77777777" w:rsidR="00E76DBC" w:rsidRDefault="00E76DBC" w:rsidP="00E76DBC">
            <w:pPr>
              <w:spacing w:after="0"/>
              <w:rPr>
                <w:rFonts w:ascii="Times New Roman" w:hAnsi="Times New Roman" w:cs="Times New Roman"/>
                <w:b/>
                <w:bCs/>
                <w:i/>
                <w:sz w:val="24"/>
                <w:szCs w:val="24"/>
              </w:rPr>
            </w:pPr>
          </w:p>
        </w:tc>
      </w:tr>
      <w:tr w:rsidR="00E76DBC" w14:paraId="5754D6CB" w14:textId="77777777" w:rsidTr="00E76DBC">
        <w:trPr>
          <w:trHeight w:val="210"/>
        </w:trPr>
        <w:tc>
          <w:tcPr>
            <w:tcW w:w="11476" w:type="dxa"/>
            <w:gridSpan w:val="2"/>
            <w:tcBorders>
              <w:top w:val="single" w:sz="4" w:space="0" w:color="000000"/>
              <w:left w:val="single" w:sz="4" w:space="0" w:color="000000"/>
              <w:bottom w:val="single" w:sz="4" w:space="0" w:color="000000"/>
              <w:right w:val="single" w:sz="4" w:space="0" w:color="000000"/>
            </w:tcBorders>
            <w:hideMark/>
          </w:tcPr>
          <w:p w14:paraId="5773A99C"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Раздел 4. Координаты и векторы в пространстве</w:t>
            </w:r>
          </w:p>
        </w:tc>
        <w:tc>
          <w:tcPr>
            <w:tcW w:w="992" w:type="dxa"/>
            <w:tcBorders>
              <w:top w:val="single" w:sz="4" w:space="0" w:color="000000"/>
              <w:left w:val="single" w:sz="4" w:space="0" w:color="000000"/>
              <w:bottom w:val="single" w:sz="4" w:space="0" w:color="000000"/>
              <w:right w:val="single" w:sz="4" w:space="0" w:color="000000"/>
            </w:tcBorders>
            <w:hideMark/>
          </w:tcPr>
          <w:p w14:paraId="0B3EA284"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16</w:t>
            </w:r>
          </w:p>
        </w:tc>
        <w:tc>
          <w:tcPr>
            <w:tcW w:w="1842" w:type="dxa"/>
            <w:vMerge w:val="restart"/>
            <w:tcBorders>
              <w:top w:val="single" w:sz="4" w:space="0" w:color="000000"/>
              <w:left w:val="single" w:sz="4" w:space="0" w:color="000000"/>
              <w:bottom w:val="single" w:sz="4" w:space="0" w:color="000000"/>
              <w:right w:val="single" w:sz="4" w:space="0" w:color="000000"/>
            </w:tcBorders>
            <w:vAlign w:val="center"/>
          </w:tcPr>
          <w:p w14:paraId="7CED4817"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35F385A7"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5A5B35B4"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782812A7"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34608FD3"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777A4E91"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p w14:paraId="2A25045E"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ОК-01, ОК-02, ОК-03, ОК-04, ОК-05, ОК-06, ОК-07</w:t>
            </w:r>
          </w:p>
          <w:p w14:paraId="6D34CB50" w14:textId="77777777" w:rsidR="003149D6" w:rsidRDefault="003149D6" w:rsidP="003149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Pr>
                <w:rFonts w:ascii="Times New Roman" w:hAnsi="Times New Roman" w:cs="Times New Roman"/>
                <w:bCs/>
              </w:rPr>
              <w:t>ПК 1.4, ПК 3.4</w:t>
            </w:r>
          </w:p>
          <w:p w14:paraId="69254F01" w14:textId="741BE533" w:rsidR="00E76DBC" w:rsidRDefault="00E76DBC" w:rsidP="001F72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r w:rsidR="00E76DBC" w14:paraId="6E3D116E" w14:textId="77777777" w:rsidTr="00E76DBC">
        <w:trPr>
          <w:trHeight w:val="24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6CC10621"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4.1. </w:t>
            </w:r>
          </w:p>
          <w:p w14:paraId="44151EC4"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Векторы в пространстве. Действия с векторами</w:t>
            </w:r>
          </w:p>
        </w:tc>
        <w:tc>
          <w:tcPr>
            <w:tcW w:w="8360" w:type="dxa"/>
            <w:tcBorders>
              <w:top w:val="single" w:sz="4" w:space="0" w:color="000000"/>
              <w:left w:val="single" w:sz="4" w:space="0" w:color="000000"/>
              <w:bottom w:val="single" w:sz="4" w:space="0" w:color="000000"/>
              <w:right w:val="single" w:sz="4" w:space="0" w:color="000000"/>
            </w:tcBorders>
            <w:hideMark/>
          </w:tcPr>
          <w:p w14:paraId="794A2BED"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2D84246D"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417630DB" w14:textId="77777777" w:rsidR="00E76DBC" w:rsidRDefault="00E76DBC" w:rsidP="00E76DBC">
            <w:pPr>
              <w:spacing w:after="0"/>
              <w:rPr>
                <w:rFonts w:ascii="Times New Roman" w:hAnsi="Times New Roman" w:cs="Times New Roman"/>
                <w:bCs/>
                <w:sz w:val="24"/>
                <w:szCs w:val="24"/>
              </w:rPr>
            </w:pPr>
          </w:p>
        </w:tc>
      </w:tr>
      <w:tr w:rsidR="00E76DBC" w14:paraId="378CC815" w14:textId="77777777" w:rsidTr="00E76DBC">
        <w:trPr>
          <w:trHeight w:val="658"/>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37D29AED"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258E5A94"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szCs w:val="24"/>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6135A97E"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62B43CC9" w14:textId="77777777" w:rsidR="00E76DBC" w:rsidRDefault="00E76DBC" w:rsidP="00E76DBC">
            <w:pPr>
              <w:spacing w:after="0"/>
              <w:rPr>
                <w:rFonts w:ascii="Times New Roman" w:hAnsi="Times New Roman" w:cs="Times New Roman"/>
                <w:bCs/>
                <w:sz w:val="24"/>
                <w:szCs w:val="24"/>
              </w:rPr>
            </w:pPr>
          </w:p>
        </w:tc>
      </w:tr>
      <w:tr w:rsidR="00E76DBC" w14:paraId="3B4D485F" w14:textId="77777777" w:rsidTr="00E76DBC">
        <w:trPr>
          <w:trHeight w:val="24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2EE49809"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4.2. </w:t>
            </w:r>
          </w:p>
          <w:p w14:paraId="12A952E9"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Координаты в пространстве. Простейшие задачи </w:t>
            </w:r>
            <w:r>
              <w:rPr>
                <w:rFonts w:ascii="Times New Roman" w:hAnsi="Times New Roman" w:cs="Times New Roman"/>
                <w:bCs/>
                <w:sz w:val="24"/>
                <w:szCs w:val="24"/>
              </w:rPr>
              <w:br/>
              <w:t>в координатах</w:t>
            </w:r>
          </w:p>
        </w:tc>
        <w:tc>
          <w:tcPr>
            <w:tcW w:w="8360" w:type="dxa"/>
            <w:tcBorders>
              <w:top w:val="single" w:sz="4" w:space="0" w:color="000000"/>
              <w:left w:val="single" w:sz="4" w:space="0" w:color="000000"/>
              <w:bottom w:val="single" w:sz="4" w:space="0" w:color="000000"/>
              <w:right w:val="single" w:sz="4" w:space="0" w:color="000000"/>
            </w:tcBorders>
            <w:hideMark/>
          </w:tcPr>
          <w:p w14:paraId="04DE6C9F"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63F9B72C"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6</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7DF501A6" w14:textId="77777777" w:rsidR="00E76DBC" w:rsidRDefault="00E76DBC" w:rsidP="00E76DBC">
            <w:pPr>
              <w:spacing w:after="0"/>
              <w:rPr>
                <w:rFonts w:ascii="Times New Roman" w:hAnsi="Times New Roman" w:cs="Times New Roman"/>
                <w:bCs/>
                <w:sz w:val="24"/>
                <w:szCs w:val="24"/>
              </w:rPr>
            </w:pPr>
          </w:p>
        </w:tc>
      </w:tr>
      <w:tr w:rsidR="00E76DBC" w14:paraId="4F5143CA" w14:textId="77777777" w:rsidTr="00E76DBC">
        <w:trPr>
          <w:trHeight w:val="924"/>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1EDE4326"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4FC2CC17"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szCs w:val="24"/>
              </w:rPr>
              <w:t>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7F1C6C89"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007CD057" w14:textId="77777777" w:rsidR="00E76DBC" w:rsidRDefault="00E76DBC" w:rsidP="00E76DBC">
            <w:pPr>
              <w:spacing w:after="0"/>
              <w:rPr>
                <w:rFonts w:ascii="Times New Roman" w:hAnsi="Times New Roman" w:cs="Times New Roman"/>
                <w:bCs/>
                <w:sz w:val="24"/>
                <w:szCs w:val="24"/>
              </w:rPr>
            </w:pPr>
          </w:p>
        </w:tc>
      </w:tr>
      <w:tr w:rsidR="00E76DBC" w14:paraId="1FF9E415" w14:textId="77777777" w:rsidTr="00E76DBC">
        <w:trPr>
          <w:trHeight w:val="24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7BA28056"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4.3. </w:t>
            </w:r>
          </w:p>
          <w:p w14:paraId="24225463"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Практико-ориентированные задачи на координатной плоскости</w:t>
            </w:r>
          </w:p>
        </w:tc>
        <w:tc>
          <w:tcPr>
            <w:tcW w:w="8360" w:type="dxa"/>
            <w:tcBorders>
              <w:top w:val="single" w:sz="4" w:space="0" w:color="000000"/>
              <w:left w:val="single" w:sz="4" w:space="0" w:color="000000"/>
              <w:bottom w:val="single" w:sz="4" w:space="0" w:color="000000"/>
              <w:right w:val="single" w:sz="4" w:space="0" w:color="000000"/>
            </w:tcBorders>
            <w:hideMark/>
          </w:tcPr>
          <w:p w14:paraId="540C183B"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Профессионально ориентированное содержание</w:t>
            </w:r>
            <w:r>
              <w:rPr>
                <w:rFonts w:ascii="Times New Roman" w:eastAsia="Times New Roman" w:hAnsi="Times New Roman" w:cs="Times New Roman"/>
                <w:b/>
                <w:sz w:val="24"/>
                <w:szCs w:val="24"/>
                <w:lang w:eastAsia="ru-RU"/>
              </w:rPr>
              <w:t xml:space="preserve"> (содержание прикладного модуля)</w:t>
            </w:r>
          </w:p>
        </w:tc>
        <w:tc>
          <w:tcPr>
            <w:tcW w:w="992" w:type="dxa"/>
            <w:vMerge w:val="restart"/>
            <w:tcBorders>
              <w:top w:val="single" w:sz="4" w:space="0" w:color="000000"/>
              <w:left w:val="single" w:sz="4" w:space="0" w:color="000000"/>
              <w:bottom w:val="single" w:sz="4" w:space="0" w:color="auto"/>
              <w:right w:val="single" w:sz="4" w:space="0" w:color="000000"/>
            </w:tcBorders>
            <w:hideMark/>
          </w:tcPr>
          <w:p w14:paraId="6F0A6719"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4</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7D2217D9" w14:textId="77777777" w:rsidR="00E76DBC" w:rsidRDefault="00E76DBC" w:rsidP="00E76DBC">
            <w:pPr>
              <w:spacing w:after="0"/>
              <w:rPr>
                <w:rFonts w:ascii="Times New Roman" w:hAnsi="Times New Roman" w:cs="Times New Roman"/>
                <w:bCs/>
                <w:sz w:val="24"/>
                <w:szCs w:val="24"/>
              </w:rPr>
            </w:pPr>
          </w:p>
        </w:tc>
      </w:tr>
      <w:tr w:rsidR="00E76DBC" w14:paraId="538804A8" w14:textId="77777777" w:rsidTr="00E76DBC">
        <w:trPr>
          <w:trHeight w:val="24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50AFC408"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02004EE9"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Координатная плоскость. Вычисление расстояний и площадей на координатной плоскости. Количественные расчеты</w:t>
            </w:r>
          </w:p>
        </w:tc>
        <w:tc>
          <w:tcPr>
            <w:tcW w:w="992" w:type="dxa"/>
            <w:vMerge/>
            <w:tcBorders>
              <w:top w:val="single" w:sz="4" w:space="0" w:color="000000"/>
              <w:left w:val="single" w:sz="4" w:space="0" w:color="000000"/>
              <w:bottom w:val="single" w:sz="4" w:space="0" w:color="auto"/>
              <w:right w:val="single" w:sz="4" w:space="0" w:color="000000"/>
            </w:tcBorders>
            <w:vAlign w:val="center"/>
            <w:hideMark/>
          </w:tcPr>
          <w:p w14:paraId="60DFF89D" w14:textId="77777777" w:rsidR="00E76DBC" w:rsidRDefault="00E76DBC" w:rsidP="00E76DBC">
            <w:pPr>
              <w:spacing w:after="0"/>
              <w:rPr>
                <w:rFonts w:ascii="Times New Roman" w:hAnsi="Times New Roman" w:cs="Times New Roman"/>
                <w:bCs/>
                <w:i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0B51932E" w14:textId="77777777" w:rsidR="00E76DBC" w:rsidRDefault="00E76DBC" w:rsidP="00E76DBC">
            <w:pPr>
              <w:spacing w:after="0"/>
              <w:rPr>
                <w:rFonts w:ascii="Times New Roman" w:hAnsi="Times New Roman" w:cs="Times New Roman"/>
                <w:bCs/>
                <w:sz w:val="24"/>
                <w:szCs w:val="24"/>
              </w:rPr>
            </w:pPr>
          </w:p>
        </w:tc>
      </w:tr>
      <w:tr w:rsidR="00E76DBC" w14:paraId="404CBF49" w14:textId="77777777" w:rsidTr="00E76DBC">
        <w:trPr>
          <w:trHeight w:val="24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24277CAC"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4.4. </w:t>
            </w:r>
          </w:p>
          <w:p w14:paraId="19E68B95"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Решение задач на координаты </w:t>
            </w:r>
            <w:r>
              <w:rPr>
                <w:rFonts w:ascii="Times New Roman" w:hAnsi="Times New Roman" w:cs="Times New Roman"/>
                <w:bCs/>
                <w:sz w:val="24"/>
                <w:szCs w:val="24"/>
              </w:rPr>
              <w:br/>
              <w:t>и векторы</w:t>
            </w:r>
          </w:p>
        </w:tc>
        <w:tc>
          <w:tcPr>
            <w:tcW w:w="8360" w:type="dxa"/>
            <w:tcBorders>
              <w:top w:val="single" w:sz="4" w:space="0" w:color="000000"/>
              <w:left w:val="single" w:sz="4" w:space="0" w:color="000000"/>
              <w:bottom w:val="single" w:sz="4" w:space="0" w:color="000000"/>
              <w:right w:val="single" w:sz="4" w:space="0" w:color="000000"/>
            </w:tcBorders>
            <w:hideMark/>
          </w:tcPr>
          <w:p w14:paraId="3C859657"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6BE55ED2"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5973889C" w14:textId="77777777" w:rsidR="00E76DBC" w:rsidRDefault="00E76DBC" w:rsidP="00E76DBC">
            <w:pPr>
              <w:spacing w:after="0"/>
              <w:rPr>
                <w:rFonts w:ascii="Times New Roman" w:hAnsi="Times New Roman" w:cs="Times New Roman"/>
                <w:bCs/>
                <w:sz w:val="24"/>
                <w:szCs w:val="24"/>
              </w:rPr>
            </w:pPr>
          </w:p>
        </w:tc>
      </w:tr>
      <w:tr w:rsidR="00E76DBC" w14:paraId="7D14F86D" w14:textId="77777777" w:rsidTr="00E76DBC">
        <w:trPr>
          <w:trHeight w:val="24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5B531B99"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1E56B2BF"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 xml:space="preserve">Координатно-векторный метод при решении геометрических задач. Решение задач, связанных с применением правил действий с векторами. Задачи планиметрии и стереометрии и методы их решения </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7F140E04"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3F6ABE57" w14:textId="77777777" w:rsidR="00E76DBC" w:rsidRDefault="00E76DBC" w:rsidP="00E76DBC">
            <w:pPr>
              <w:spacing w:after="0"/>
              <w:rPr>
                <w:rFonts w:ascii="Times New Roman" w:hAnsi="Times New Roman" w:cs="Times New Roman"/>
                <w:bCs/>
                <w:sz w:val="24"/>
                <w:szCs w:val="24"/>
              </w:rPr>
            </w:pPr>
          </w:p>
        </w:tc>
      </w:tr>
      <w:tr w:rsidR="00E76DBC" w14:paraId="3920B150" w14:textId="77777777" w:rsidTr="00E76DBC">
        <w:trPr>
          <w:trHeight w:val="323"/>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288B7239"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08A9BBAB"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Контрольная работа по разделу 4</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7291431E"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49C8D859" w14:textId="77777777" w:rsidR="00E76DBC" w:rsidRDefault="00E76DBC" w:rsidP="00E76DBC">
            <w:pPr>
              <w:spacing w:after="0"/>
              <w:rPr>
                <w:rFonts w:ascii="Times New Roman" w:hAnsi="Times New Roman" w:cs="Times New Roman"/>
                <w:bCs/>
                <w:sz w:val="24"/>
                <w:szCs w:val="24"/>
              </w:rPr>
            </w:pPr>
          </w:p>
        </w:tc>
      </w:tr>
      <w:tr w:rsidR="00E76DBC" w14:paraId="36BBD853" w14:textId="77777777" w:rsidTr="00E76DBC">
        <w:trPr>
          <w:trHeight w:val="240"/>
        </w:trPr>
        <w:tc>
          <w:tcPr>
            <w:tcW w:w="11476" w:type="dxa"/>
            <w:gridSpan w:val="2"/>
            <w:tcBorders>
              <w:top w:val="single" w:sz="4" w:space="0" w:color="000000"/>
              <w:left w:val="single" w:sz="4" w:space="0" w:color="000000"/>
              <w:bottom w:val="single" w:sz="4" w:space="0" w:color="000000"/>
              <w:right w:val="single" w:sz="4" w:space="0" w:color="000000"/>
            </w:tcBorders>
            <w:hideMark/>
          </w:tcPr>
          <w:p w14:paraId="363F21E1"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Раздел 5. Основы тригонометрии. Тригонометрические функции</w:t>
            </w:r>
          </w:p>
        </w:tc>
        <w:tc>
          <w:tcPr>
            <w:tcW w:w="992" w:type="dxa"/>
            <w:tcBorders>
              <w:top w:val="single" w:sz="4" w:space="0" w:color="000000"/>
              <w:left w:val="single" w:sz="4" w:space="0" w:color="000000"/>
              <w:bottom w:val="single" w:sz="4" w:space="0" w:color="000000"/>
              <w:right w:val="single" w:sz="4" w:space="0" w:color="000000"/>
            </w:tcBorders>
            <w:hideMark/>
          </w:tcPr>
          <w:p w14:paraId="2F038A15"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40</w:t>
            </w:r>
          </w:p>
        </w:tc>
        <w:tc>
          <w:tcPr>
            <w:tcW w:w="1842" w:type="dxa"/>
            <w:vMerge w:val="restart"/>
            <w:tcBorders>
              <w:top w:val="single" w:sz="4" w:space="0" w:color="000000"/>
              <w:left w:val="single" w:sz="4" w:space="0" w:color="000000"/>
              <w:bottom w:val="single" w:sz="4" w:space="0" w:color="000000"/>
              <w:right w:val="single" w:sz="4" w:space="0" w:color="000000"/>
            </w:tcBorders>
            <w:vAlign w:val="center"/>
            <w:hideMark/>
          </w:tcPr>
          <w:p w14:paraId="35D51D33"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after="0" w:line="240" w:lineRule="auto"/>
              <w:jc w:val="center"/>
              <w:rPr>
                <w:rFonts w:ascii="Times New Roman" w:hAnsi="Times New Roman" w:cs="Times New Roman"/>
                <w:bCs/>
                <w:sz w:val="24"/>
                <w:szCs w:val="24"/>
              </w:rPr>
            </w:pPr>
            <w:r>
              <w:rPr>
                <w:rFonts w:ascii="Times New Roman" w:hAnsi="Times New Roman" w:cs="Times New Roman"/>
                <w:bCs/>
                <w:sz w:val="24"/>
                <w:szCs w:val="24"/>
              </w:rPr>
              <w:t>ОК-01, ОК-02, ОК-03, ОК-04, ОК-05, ОК-06, ОК-07</w:t>
            </w:r>
          </w:p>
          <w:p w14:paraId="5364ECF8" w14:textId="77777777" w:rsidR="003149D6" w:rsidRDefault="003149D6" w:rsidP="003149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Pr>
                <w:rFonts w:ascii="Times New Roman" w:hAnsi="Times New Roman" w:cs="Times New Roman"/>
                <w:bCs/>
              </w:rPr>
              <w:lastRenderedPageBreak/>
              <w:t>ПК 1.4, ПК 3.4</w:t>
            </w:r>
          </w:p>
          <w:p w14:paraId="4BCDF1A3" w14:textId="1D68AA96" w:rsidR="00E76DBC" w:rsidRDefault="00E76DBC" w:rsidP="001F72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r w:rsidR="00E76DBC" w14:paraId="5B5AE66A" w14:textId="77777777" w:rsidTr="00E76DBC">
        <w:trPr>
          <w:trHeight w:val="24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5F66C762"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Тема 5.1. </w:t>
            </w:r>
          </w:p>
          <w:p w14:paraId="04FBF5A3"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szCs w:val="24"/>
              </w:rPr>
              <w:t>Основы тригонометрии</w:t>
            </w:r>
          </w:p>
        </w:tc>
        <w:tc>
          <w:tcPr>
            <w:tcW w:w="8360" w:type="dxa"/>
            <w:tcBorders>
              <w:top w:val="single" w:sz="4" w:space="0" w:color="000000"/>
              <w:left w:val="single" w:sz="4" w:space="0" w:color="000000"/>
              <w:bottom w:val="single" w:sz="4" w:space="0" w:color="000000"/>
              <w:right w:val="single" w:sz="4" w:space="0" w:color="000000"/>
            </w:tcBorders>
            <w:hideMark/>
          </w:tcPr>
          <w:p w14:paraId="510B2B6E"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348E0429"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474273A2" w14:textId="77777777" w:rsidR="00E76DBC" w:rsidRDefault="00E76DBC" w:rsidP="00E76DBC">
            <w:pPr>
              <w:spacing w:after="0"/>
              <w:rPr>
                <w:rFonts w:ascii="Times New Roman" w:hAnsi="Times New Roman" w:cs="Times New Roman"/>
                <w:bCs/>
                <w:sz w:val="24"/>
                <w:szCs w:val="24"/>
              </w:rPr>
            </w:pPr>
          </w:p>
        </w:tc>
      </w:tr>
      <w:tr w:rsidR="00E76DBC" w14:paraId="4F2DFE75" w14:textId="77777777" w:rsidTr="00E76DBC">
        <w:trPr>
          <w:trHeight w:val="794"/>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4946652C"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2CA41BB5"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szCs w:val="24"/>
              </w:rPr>
              <w:t>Синус, косинус и тангенс числового аргумента. Арксинус, арккосинус, арктангенс числового аргумента. Тригонометрическая окружность, определение тригонометрических функций числового аргумента</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2EC7B69D"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3EB55FEE" w14:textId="77777777" w:rsidR="00E76DBC" w:rsidRDefault="00E76DBC" w:rsidP="00E76DBC">
            <w:pPr>
              <w:spacing w:after="0"/>
              <w:rPr>
                <w:rFonts w:ascii="Times New Roman" w:hAnsi="Times New Roman" w:cs="Times New Roman"/>
                <w:bCs/>
                <w:sz w:val="24"/>
                <w:szCs w:val="24"/>
              </w:rPr>
            </w:pPr>
          </w:p>
        </w:tc>
      </w:tr>
      <w:tr w:rsidR="00E76DBC" w14:paraId="38B39C69" w14:textId="77777777" w:rsidTr="00E76DBC">
        <w:trPr>
          <w:trHeight w:val="24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3287B5E8"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Тема 5.2. </w:t>
            </w:r>
          </w:p>
          <w:p w14:paraId="1B5A523C"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Основные тригонометрические тождества</w:t>
            </w:r>
          </w:p>
        </w:tc>
        <w:tc>
          <w:tcPr>
            <w:tcW w:w="8360" w:type="dxa"/>
            <w:tcBorders>
              <w:top w:val="single" w:sz="4" w:space="0" w:color="000000"/>
              <w:left w:val="single" w:sz="4" w:space="0" w:color="000000"/>
              <w:bottom w:val="single" w:sz="4" w:space="0" w:color="000000"/>
              <w:right w:val="single" w:sz="4" w:space="0" w:color="000000"/>
            </w:tcBorders>
            <w:hideMark/>
          </w:tcPr>
          <w:p w14:paraId="7311902D"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03D4FA06"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6</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1C886C68" w14:textId="77777777" w:rsidR="00E76DBC" w:rsidRDefault="00E76DBC" w:rsidP="00E76DBC">
            <w:pPr>
              <w:spacing w:after="0"/>
              <w:rPr>
                <w:rFonts w:ascii="Times New Roman" w:hAnsi="Times New Roman" w:cs="Times New Roman"/>
                <w:bCs/>
                <w:sz w:val="24"/>
                <w:szCs w:val="24"/>
              </w:rPr>
            </w:pPr>
          </w:p>
        </w:tc>
      </w:tr>
      <w:tr w:rsidR="00E76DBC" w14:paraId="69B58D32" w14:textId="77777777" w:rsidTr="00E76DBC">
        <w:trPr>
          <w:trHeight w:val="24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5D843EAF"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3565B7E9"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szCs w:val="24"/>
              </w:rPr>
              <w:t>Преобразование тригонометрических выражений. Основные тригонометрические формулы</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1A4D348C"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1EE59C9A" w14:textId="77777777" w:rsidR="00E76DBC" w:rsidRDefault="00E76DBC" w:rsidP="00E76DBC">
            <w:pPr>
              <w:spacing w:after="0"/>
              <w:rPr>
                <w:rFonts w:ascii="Times New Roman" w:hAnsi="Times New Roman" w:cs="Times New Roman"/>
                <w:bCs/>
                <w:sz w:val="24"/>
                <w:szCs w:val="24"/>
              </w:rPr>
            </w:pPr>
          </w:p>
        </w:tc>
      </w:tr>
      <w:tr w:rsidR="00E76DBC" w14:paraId="5A9D9321" w14:textId="77777777" w:rsidTr="00E76DBC">
        <w:trPr>
          <w:trHeight w:val="113"/>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74F69B6A"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5.3. </w:t>
            </w:r>
          </w:p>
          <w:p w14:paraId="33B5330F"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Периодические функции. Тригонометрические функции</w:t>
            </w:r>
          </w:p>
        </w:tc>
        <w:tc>
          <w:tcPr>
            <w:tcW w:w="8360" w:type="dxa"/>
            <w:tcBorders>
              <w:top w:val="single" w:sz="4" w:space="0" w:color="000000"/>
              <w:left w:val="single" w:sz="4" w:space="0" w:color="000000"/>
              <w:bottom w:val="single" w:sz="4" w:space="0" w:color="000000"/>
              <w:right w:val="single" w:sz="4" w:space="0" w:color="000000"/>
            </w:tcBorders>
            <w:hideMark/>
          </w:tcPr>
          <w:p w14:paraId="4974A289"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1A8C44AD"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6</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123371B3" w14:textId="77777777" w:rsidR="00E76DBC" w:rsidRDefault="00E76DBC" w:rsidP="00E76DBC">
            <w:pPr>
              <w:spacing w:after="0"/>
              <w:rPr>
                <w:rFonts w:ascii="Times New Roman" w:hAnsi="Times New Roman" w:cs="Times New Roman"/>
                <w:bCs/>
                <w:sz w:val="24"/>
                <w:szCs w:val="24"/>
              </w:rPr>
            </w:pPr>
          </w:p>
        </w:tc>
      </w:tr>
      <w:tr w:rsidR="00E76DBC" w14:paraId="123EF0E7" w14:textId="77777777" w:rsidTr="00E76DBC">
        <w:trPr>
          <w:trHeight w:val="567"/>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6A222E2E"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3C5288B5"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szCs w:val="24"/>
              </w:rPr>
              <w:t>Функция. Периодические функции. Тригонометрические функции, их свойства и графики</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4553541B"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28CE6D2C" w14:textId="77777777" w:rsidR="00E76DBC" w:rsidRDefault="00E76DBC" w:rsidP="00E76DBC">
            <w:pPr>
              <w:spacing w:after="0"/>
              <w:rPr>
                <w:rFonts w:ascii="Times New Roman" w:hAnsi="Times New Roman" w:cs="Times New Roman"/>
                <w:bCs/>
                <w:sz w:val="24"/>
                <w:szCs w:val="24"/>
              </w:rPr>
            </w:pPr>
          </w:p>
        </w:tc>
      </w:tr>
      <w:tr w:rsidR="00E76DBC" w14:paraId="1659D169" w14:textId="77777777" w:rsidTr="00E76DBC">
        <w:trPr>
          <w:trHeight w:val="182"/>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13AC7F13"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5.4. </w:t>
            </w:r>
          </w:p>
          <w:p w14:paraId="5B93B55F"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Преобразование графиков тригонометрических функций</w:t>
            </w:r>
          </w:p>
        </w:tc>
        <w:tc>
          <w:tcPr>
            <w:tcW w:w="8360" w:type="dxa"/>
            <w:tcBorders>
              <w:top w:val="single" w:sz="4" w:space="0" w:color="000000"/>
              <w:left w:val="single" w:sz="4" w:space="0" w:color="000000"/>
              <w:bottom w:val="single" w:sz="4" w:space="0" w:color="000000"/>
              <w:right w:val="single" w:sz="4" w:space="0" w:color="000000"/>
            </w:tcBorders>
            <w:hideMark/>
          </w:tcPr>
          <w:p w14:paraId="4CA1E390"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auto"/>
              <w:right w:val="single" w:sz="4" w:space="0" w:color="000000"/>
            </w:tcBorders>
            <w:hideMark/>
          </w:tcPr>
          <w:p w14:paraId="79A3F449"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21DF80B8" w14:textId="77777777" w:rsidR="00E76DBC" w:rsidRDefault="00E76DBC" w:rsidP="00E76DBC">
            <w:pPr>
              <w:spacing w:after="0"/>
              <w:rPr>
                <w:rFonts w:ascii="Times New Roman" w:hAnsi="Times New Roman" w:cs="Times New Roman"/>
                <w:bCs/>
                <w:sz w:val="24"/>
                <w:szCs w:val="24"/>
              </w:rPr>
            </w:pPr>
          </w:p>
        </w:tc>
      </w:tr>
      <w:tr w:rsidR="00E76DBC" w14:paraId="54531D43" w14:textId="77777777" w:rsidTr="00E76DBC">
        <w:trPr>
          <w:trHeight w:val="2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0EC37653"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7B9F0512"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Сжатие и растяжение графиков тригонометрических функций. </w:t>
            </w:r>
          </w:p>
          <w:p w14:paraId="1E928937"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Преобразование графиков тригонометрических функций</w:t>
            </w:r>
          </w:p>
        </w:tc>
        <w:tc>
          <w:tcPr>
            <w:tcW w:w="992" w:type="dxa"/>
            <w:vMerge/>
            <w:tcBorders>
              <w:top w:val="single" w:sz="4" w:space="0" w:color="000000"/>
              <w:left w:val="single" w:sz="4" w:space="0" w:color="000000"/>
              <w:bottom w:val="single" w:sz="4" w:space="0" w:color="auto"/>
              <w:right w:val="single" w:sz="4" w:space="0" w:color="000000"/>
            </w:tcBorders>
            <w:vAlign w:val="center"/>
            <w:hideMark/>
          </w:tcPr>
          <w:p w14:paraId="76A6B840"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74F77512" w14:textId="77777777" w:rsidR="00E76DBC" w:rsidRDefault="00E76DBC" w:rsidP="00E76DBC">
            <w:pPr>
              <w:spacing w:after="0"/>
              <w:rPr>
                <w:rFonts w:ascii="Times New Roman" w:hAnsi="Times New Roman" w:cs="Times New Roman"/>
                <w:bCs/>
                <w:sz w:val="24"/>
                <w:szCs w:val="24"/>
              </w:rPr>
            </w:pPr>
          </w:p>
        </w:tc>
      </w:tr>
      <w:tr w:rsidR="00E76DBC" w14:paraId="57C88A5E" w14:textId="77777777" w:rsidTr="00E76DBC">
        <w:trPr>
          <w:trHeight w:val="2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13967892"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5.5. </w:t>
            </w:r>
          </w:p>
          <w:p w14:paraId="0E9C3BBB"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Описание производственных процессов с помощью графиков функций</w:t>
            </w:r>
          </w:p>
        </w:tc>
        <w:tc>
          <w:tcPr>
            <w:tcW w:w="8360" w:type="dxa"/>
            <w:tcBorders>
              <w:top w:val="single" w:sz="4" w:space="0" w:color="000000"/>
              <w:left w:val="single" w:sz="4" w:space="0" w:color="000000"/>
              <w:bottom w:val="single" w:sz="4" w:space="0" w:color="000000"/>
              <w:right w:val="single" w:sz="4" w:space="0" w:color="000000"/>
            </w:tcBorders>
            <w:hideMark/>
          </w:tcPr>
          <w:p w14:paraId="1AAC1B60"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Профессионально ориентированное содержание</w:t>
            </w:r>
            <w:r>
              <w:rPr>
                <w:rFonts w:ascii="Times New Roman" w:eastAsia="Times New Roman" w:hAnsi="Times New Roman" w:cs="Times New Roman"/>
                <w:b/>
                <w:sz w:val="24"/>
                <w:szCs w:val="24"/>
                <w:lang w:eastAsia="ru-RU"/>
              </w:rPr>
              <w:t xml:space="preserve"> (содержание прикладного модуля)</w:t>
            </w:r>
          </w:p>
        </w:tc>
        <w:tc>
          <w:tcPr>
            <w:tcW w:w="992" w:type="dxa"/>
            <w:vMerge w:val="restart"/>
            <w:tcBorders>
              <w:top w:val="single" w:sz="4" w:space="0" w:color="000000"/>
              <w:left w:val="single" w:sz="4" w:space="0" w:color="000000"/>
              <w:bottom w:val="single" w:sz="4" w:space="0" w:color="auto"/>
              <w:right w:val="single" w:sz="4" w:space="0" w:color="000000"/>
            </w:tcBorders>
            <w:hideMark/>
          </w:tcPr>
          <w:p w14:paraId="57A2EC51"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6</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2050D358" w14:textId="77777777" w:rsidR="00E76DBC" w:rsidRDefault="00E76DBC" w:rsidP="00E76DBC">
            <w:pPr>
              <w:spacing w:after="0"/>
              <w:rPr>
                <w:rFonts w:ascii="Times New Roman" w:hAnsi="Times New Roman" w:cs="Times New Roman"/>
                <w:bCs/>
                <w:sz w:val="24"/>
                <w:szCs w:val="24"/>
              </w:rPr>
            </w:pPr>
          </w:p>
        </w:tc>
      </w:tr>
      <w:tr w:rsidR="00E76DBC" w14:paraId="2AC595A4" w14:textId="77777777" w:rsidTr="00E76DBC">
        <w:trPr>
          <w:trHeight w:val="2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43712937"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6747007D"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cs="Times New Roman"/>
                <w:bCs/>
                <w:sz w:val="24"/>
                <w:szCs w:val="24"/>
              </w:rPr>
              <w:t>Использование свойств тригонометрических функций в профессиональных задачах.</w:t>
            </w:r>
            <w:r>
              <w:rPr>
                <w:rFonts w:ascii="Times New Roman" w:hAnsi="Times New Roman"/>
                <w:sz w:val="24"/>
              </w:rPr>
              <w:t xml:space="preserve"> </w:t>
            </w:r>
            <w:r>
              <w:rPr>
                <w:rFonts w:ascii="Times New Roman" w:hAnsi="Times New Roman"/>
                <w:sz w:val="24"/>
                <w:szCs w:val="24"/>
              </w:rPr>
              <w:t>Использование графиков функций для исследования процессов и зависимостей, которые возникают при решении задач из других учебных дисциплин и реальной жизни</w:t>
            </w:r>
          </w:p>
        </w:tc>
        <w:tc>
          <w:tcPr>
            <w:tcW w:w="992" w:type="dxa"/>
            <w:vMerge/>
            <w:tcBorders>
              <w:top w:val="single" w:sz="4" w:space="0" w:color="000000"/>
              <w:left w:val="single" w:sz="4" w:space="0" w:color="000000"/>
              <w:bottom w:val="single" w:sz="4" w:space="0" w:color="auto"/>
              <w:right w:val="single" w:sz="4" w:space="0" w:color="000000"/>
            </w:tcBorders>
            <w:vAlign w:val="center"/>
            <w:hideMark/>
          </w:tcPr>
          <w:p w14:paraId="29EAAFA0" w14:textId="77777777" w:rsidR="00E76DBC" w:rsidRDefault="00E76DBC" w:rsidP="00E76DBC">
            <w:pPr>
              <w:spacing w:after="0"/>
              <w:rPr>
                <w:rFonts w:ascii="Times New Roman" w:hAnsi="Times New Roman" w:cs="Times New Roman"/>
                <w:bCs/>
                <w:i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2B605C67" w14:textId="77777777" w:rsidR="00E76DBC" w:rsidRDefault="00E76DBC" w:rsidP="00E76DBC">
            <w:pPr>
              <w:spacing w:after="0"/>
              <w:rPr>
                <w:rFonts w:ascii="Times New Roman" w:hAnsi="Times New Roman" w:cs="Times New Roman"/>
                <w:bCs/>
                <w:sz w:val="24"/>
                <w:szCs w:val="24"/>
              </w:rPr>
            </w:pPr>
          </w:p>
        </w:tc>
      </w:tr>
      <w:tr w:rsidR="00E76DBC" w14:paraId="5EC8EAB6" w14:textId="77777777" w:rsidTr="00E76DBC">
        <w:trPr>
          <w:trHeight w:val="2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790A6D39"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5.6. </w:t>
            </w:r>
          </w:p>
          <w:p w14:paraId="200D09D6"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Обратные тригонометрические функции</w:t>
            </w:r>
          </w:p>
        </w:tc>
        <w:tc>
          <w:tcPr>
            <w:tcW w:w="8360" w:type="dxa"/>
            <w:tcBorders>
              <w:top w:val="single" w:sz="4" w:space="0" w:color="000000"/>
              <w:left w:val="single" w:sz="4" w:space="0" w:color="000000"/>
              <w:bottom w:val="single" w:sz="4" w:space="0" w:color="000000"/>
              <w:right w:val="single" w:sz="4" w:space="0" w:color="000000"/>
            </w:tcBorders>
            <w:hideMark/>
          </w:tcPr>
          <w:p w14:paraId="2F3F2066"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23CAB1BD"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32115A7B" w14:textId="77777777" w:rsidR="00E76DBC" w:rsidRDefault="00E76DBC" w:rsidP="00E76DBC">
            <w:pPr>
              <w:spacing w:after="0"/>
              <w:rPr>
                <w:rFonts w:ascii="Times New Roman" w:hAnsi="Times New Roman" w:cs="Times New Roman"/>
                <w:bCs/>
                <w:sz w:val="24"/>
                <w:szCs w:val="24"/>
              </w:rPr>
            </w:pPr>
          </w:p>
        </w:tc>
      </w:tr>
      <w:tr w:rsidR="00E76DBC" w14:paraId="563125CD" w14:textId="77777777" w:rsidTr="00E76DBC">
        <w:trPr>
          <w:trHeight w:val="449"/>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5CE133A3"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4686E728"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Обратные функции. Обратные тригонометрические функции. Их свойства и графики</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405EB56F"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0C633D3E" w14:textId="77777777" w:rsidR="00E76DBC" w:rsidRDefault="00E76DBC" w:rsidP="00E76DBC">
            <w:pPr>
              <w:spacing w:after="0"/>
              <w:rPr>
                <w:rFonts w:ascii="Times New Roman" w:hAnsi="Times New Roman" w:cs="Times New Roman"/>
                <w:bCs/>
                <w:sz w:val="24"/>
                <w:szCs w:val="24"/>
              </w:rPr>
            </w:pPr>
          </w:p>
        </w:tc>
      </w:tr>
      <w:tr w:rsidR="00E76DBC" w14:paraId="19BBA0FD" w14:textId="77777777" w:rsidTr="00E76DBC">
        <w:trPr>
          <w:trHeight w:val="2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3683FEBE"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Тема 5.7. </w:t>
            </w:r>
          </w:p>
          <w:p w14:paraId="00D08DA1"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Pr>
                <w:rFonts w:ascii="Times New Roman" w:hAnsi="Times New Roman" w:cs="Times New Roman"/>
                <w:bCs/>
                <w:sz w:val="24"/>
                <w:szCs w:val="24"/>
              </w:rPr>
              <w:t>Тригонометрические уравнения</w:t>
            </w:r>
          </w:p>
        </w:tc>
        <w:tc>
          <w:tcPr>
            <w:tcW w:w="8360" w:type="dxa"/>
            <w:tcBorders>
              <w:top w:val="single" w:sz="4" w:space="0" w:color="000000"/>
              <w:left w:val="single" w:sz="4" w:space="0" w:color="000000"/>
              <w:bottom w:val="single" w:sz="4" w:space="0" w:color="000000"/>
              <w:right w:val="single" w:sz="4" w:space="0" w:color="000000"/>
            </w:tcBorders>
            <w:hideMark/>
          </w:tcPr>
          <w:p w14:paraId="5BD5FB5B"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3B18AFCC"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8</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3D1CECF7" w14:textId="77777777" w:rsidR="00E76DBC" w:rsidRDefault="00E76DBC" w:rsidP="00E76DBC">
            <w:pPr>
              <w:spacing w:after="0"/>
              <w:rPr>
                <w:rFonts w:ascii="Times New Roman" w:hAnsi="Times New Roman" w:cs="Times New Roman"/>
                <w:bCs/>
                <w:sz w:val="24"/>
                <w:szCs w:val="24"/>
              </w:rPr>
            </w:pPr>
          </w:p>
        </w:tc>
      </w:tr>
      <w:tr w:rsidR="00E76DBC" w14:paraId="679838E7" w14:textId="77777777" w:rsidTr="00E76DBC">
        <w:trPr>
          <w:trHeight w:val="2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4E1BDAE8"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1DA9DDAF"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Решение тригонометрических уравнений</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18AA4F87"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58B9B66C" w14:textId="77777777" w:rsidR="00E76DBC" w:rsidRDefault="00E76DBC" w:rsidP="00E76DBC">
            <w:pPr>
              <w:spacing w:after="0"/>
              <w:rPr>
                <w:rFonts w:ascii="Times New Roman" w:hAnsi="Times New Roman" w:cs="Times New Roman"/>
                <w:bCs/>
                <w:sz w:val="24"/>
                <w:szCs w:val="24"/>
              </w:rPr>
            </w:pPr>
          </w:p>
        </w:tc>
      </w:tr>
      <w:tr w:rsidR="00E76DBC" w14:paraId="4797EDDD" w14:textId="77777777" w:rsidTr="00E76DBC">
        <w:trPr>
          <w:trHeight w:val="298"/>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55CBF6CB"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Тема 5.8.</w:t>
            </w:r>
          </w:p>
          <w:p w14:paraId="0CC7B3C6"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Тригонометрические неравенства</w:t>
            </w:r>
          </w:p>
        </w:tc>
        <w:tc>
          <w:tcPr>
            <w:tcW w:w="8360" w:type="dxa"/>
            <w:tcBorders>
              <w:top w:val="single" w:sz="4" w:space="0" w:color="000000"/>
              <w:left w:val="single" w:sz="4" w:space="0" w:color="000000"/>
              <w:bottom w:val="single" w:sz="4" w:space="0" w:color="000000"/>
              <w:right w:val="single" w:sz="4" w:space="0" w:color="000000"/>
            </w:tcBorders>
            <w:hideMark/>
          </w:tcPr>
          <w:p w14:paraId="6448673A"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48AD1408"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32E64954" w14:textId="77777777" w:rsidR="00E76DBC" w:rsidRDefault="00E76DBC" w:rsidP="00E76DBC">
            <w:pPr>
              <w:spacing w:after="0"/>
              <w:rPr>
                <w:rFonts w:ascii="Times New Roman" w:hAnsi="Times New Roman" w:cs="Times New Roman"/>
                <w:bCs/>
                <w:sz w:val="24"/>
                <w:szCs w:val="24"/>
              </w:rPr>
            </w:pPr>
          </w:p>
        </w:tc>
      </w:tr>
      <w:tr w:rsidR="00E76DBC" w14:paraId="5420CB9B" w14:textId="77777777" w:rsidTr="00E76DBC">
        <w:trPr>
          <w:trHeight w:val="2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2A8D02AA"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7EAC0341"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Примеры тригонометрические неравенства. Решение простейших тригонометрических неравенств в том числе с использованием свойств функций</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2805CA1A"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01271A18" w14:textId="77777777" w:rsidR="00E76DBC" w:rsidRDefault="00E76DBC" w:rsidP="00E76DBC">
            <w:pPr>
              <w:spacing w:after="0"/>
              <w:rPr>
                <w:rFonts w:ascii="Times New Roman" w:hAnsi="Times New Roman" w:cs="Times New Roman"/>
                <w:bCs/>
                <w:sz w:val="24"/>
                <w:szCs w:val="24"/>
              </w:rPr>
            </w:pPr>
          </w:p>
        </w:tc>
      </w:tr>
      <w:tr w:rsidR="00E76DBC" w14:paraId="25AB8552" w14:textId="77777777" w:rsidTr="00E76DBC">
        <w:trPr>
          <w:trHeight w:val="2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092FDEB1"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5.9. </w:t>
            </w:r>
          </w:p>
          <w:p w14:paraId="0C7EE207"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Решение задач тригонометрии</w:t>
            </w:r>
          </w:p>
        </w:tc>
        <w:tc>
          <w:tcPr>
            <w:tcW w:w="8360" w:type="dxa"/>
            <w:tcBorders>
              <w:top w:val="single" w:sz="4" w:space="0" w:color="000000"/>
              <w:left w:val="single" w:sz="4" w:space="0" w:color="000000"/>
              <w:bottom w:val="single" w:sz="4" w:space="0" w:color="000000"/>
              <w:right w:val="single" w:sz="4" w:space="0" w:color="000000"/>
            </w:tcBorders>
            <w:hideMark/>
          </w:tcPr>
          <w:p w14:paraId="7AB1E315"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tcPr>
          <w:p w14:paraId="156193D8"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p w14:paraId="5B7178A5"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2B2E2E1B" w14:textId="77777777" w:rsidR="00E76DBC" w:rsidRDefault="00E76DBC" w:rsidP="00E76DBC">
            <w:pPr>
              <w:spacing w:after="0"/>
              <w:rPr>
                <w:rFonts w:ascii="Times New Roman" w:hAnsi="Times New Roman" w:cs="Times New Roman"/>
                <w:bCs/>
                <w:sz w:val="24"/>
                <w:szCs w:val="24"/>
              </w:rPr>
            </w:pPr>
          </w:p>
        </w:tc>
      </w:tr>
      <w:tr w:rsidR="00E76DBC" w14:paraId="6D531390" w14:textId="77777777" w:rsidTr="00E76DBC">
        <w:trPr>
          <w:trHeight w:val="2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40266784"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1C5E0CCB"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Тригонометрические выражения, уравнения и неравенства</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5F1D996B"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0D937744" w14:textId="77777777" w:rsidR="00E76DBC" w:rsidRDefault="00E76DBC" w:rsidP="00E76DBC">
            <w:pPr>
              <w:spacing w:after="0"/>
              <w:rPr>
                <w:rFonts w:ascii="Times New Roman" w:hAnsi="Times New Roman" w:cs="Times New Roman"/>
                <w:bCs/>
                <w:sz w:val="24"/>
                <w:szCs w:val="24"/>
              </w:rPr>
            </w:pPr>
          </w:p>
        </w:tc>
      </w:tr>
      <w:tr w:rsidR="00E76DBC" w14:paraId="2AE1280A" w14:textId="77777777" w:rsidTr="00E76DBC">
        <w:trPr>
          <w:trHeight w:val="2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27226D6E"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6ECCE103"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Контрольная работа по разделу 5</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44E117F1"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0A60491A" w14:textId="77777777" w:rsidR="00E76DBC" w:rsidRDefault="00E76DBC" w:rsidP="00E76DBC">
            <w:pPr>
              <w:spacing w:after="0"/>
              <w:rPr>
                <w:rFonts w:ascii="Times New Roman" w:hAnsi="Times New Roman" w:cs="Times New Roman"/>
                <w:bCs/>
                <w:sz w:val="24"/>
                <w:szCs w:val="24"/>
              </w:rPr>
            </w:pPr>
          </w:p>
        </w:tc>
      </w:tr>
      <w:tr w:rsidR="00E76DBC" w14:paraId="521340DC" w14:textId="77777777" w:rsidTr="00E76DBC">
        <w:trPr>
          <w:trHeight w:val="344"/>
        </w:trPr>
        <w:tc>
          <w:tcPr>
            <w:tcW w:w="11476" w:type="dxa"/>
            <w:gridSpan w:val="2"/>
            <w:tcBorders>
              <w:top w:val="single" w:sz="4" w:space="0" w:color="000000"/>
              <w:left w:val="single" w:sz="4" w:space="0" w:color="000000"/>
              <w:bottom w:val="single" w:sz="4" w:space="0" w:color="000000"/>
              <w:right w:val="single" w:sz="4" w:space="0" w:color="000000"/>
            </w:tcBorders>
            <w:hideMark/>
          </w:tcPr>
          <w:p w14:paraId="1AC9C6F3"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Раздел 6. Производная функции, ее применение</w:t>
            </w:r>
          </w:p>
        </w:tc>
        <w:tc>
          <w:tcPr>
            <w:tcW w:w="992" w:type="dxa"/>
            <w:tcBorders>
              <w:top w:val="single" w:sz="4" w:space="0" w:color="000000"/>
              <w:left w:val="single" w:sz="4" w:space="0" w:color="000000"/>
              <w:bottom w:val="single" w:sz="4" w:space="0" w:color="000000"/>
              <w:right w:val="single" w:sz="4" w:space="0" w:color="000000"/>
            </w:tcBorders>
            <w:hideMark/>
          </w:tcPr>
          <w:p w14:paraId="49E21E69"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40</w:t>
            </w:r>
          </w:p>
        </w:tc>
        <w:tc>
          <w:tcPr>
            <w:tcW w:w="1842" w:type="dxa"/>
            <w:vMerge w:val="restart"/>
            <w:tcBorders>
              <w:top w:val="single" w:sz="4" w:space="0" w:color="000000"/>
              <w:left w:val="single" w:sz="4" w:space="0" w:color="000000"/>
              <w:bottom w:val="single" w:sz="4" w:space="0" w:color="000000"/>
              <w:right w:val="single" w:sz="4" w:space="0" w:color="000000"/>
            </w:tcBorders>
            <w:vAlign w:val="center"/>
            <w:hideMark/>
          </w:tcPr>
          <w:p w14:paraId="02B57C96"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ОК-01, ОК-02, ОК-03, ОК-04, ОК-05, ОК-06, ОК-07</w:t>
            </w:r>
          </w:p>
          <w:p w14:paraId="7C4682F6" w14:textId="77777777" w:rsidR="003149D6" w:rsidRDefault="003149D6" w:rsidP="003149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Pr>
                <w:rFonts w:ascii="Times New Roman" w:hAnsi="Times New Roman" w:cs="Times New Roman"/>
                <w:bCs/>
              </w:rPr>
              <w:t>ПК 1.4, ПК 3.4</w:t>
            </w:r>
          </w:p>
          <w:p w14:paraId="07794330" w14:textId="61E3D3F0" w:rsidR="00E76DBC" w:rsidRDefault="00E76DBC" w:rsidP="001F72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r w:rsidR="00E76DBC" w14:paraId="676511BF" w14:textId="77777777" w:rsidTr="00E76DBC">
        <w:trPr>
          <w:trHeight w:val="2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47AC2023"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szCs w:val="24"/>
              </w:rPr>
              <w:lastRenderedPageBreak/>
              <w:t>Тема 6.1. Монотонность функции.</w:t>
            </w:r>
            <w:r>
              <w:rPr>
                <w:rFonts w:ascii="Times New Roman" w:hAnsi="Times New Roman" w:cs="Times New Roman"/>
                <w:bCs/>
                <w:sz w:val="24"/>
                <w:szCs w:val="24"/>
              </w:rPr>
              <w:t xml:space="preserve"> Э</w:t>
            </w:r>
            <w:r>
              <w:rPr>
                <w:rFonts w:ascii="Times New Roman" w:hAnsi="Times New Roman"/>
                <w:sz w:val="24"/>
                <w:szCs w:val="24"/>
              </w:rPr>
              <w:t>кстремумы функции. Точки экстремума</w:t>
            </w:r>
          </w:p>
        </w:tc>
        <w:tc>
          <w:tcPr>
            <w:tcW w:w="8360" w:type="dxa"/>
            <w:tcBorders>
              <w:top w:val="single" w:sz="4" w:space="0" w:color="000000"/>
              <w:left w:val="single" w:sz="4" w:space="0" w:color="000000"/>
              <w:bottom w:val="single" w:sz="4" w:space="0" w:color="000000"/>
              <w:right w:val="single" w:sz="4" w:space="0" w:color="000000"/>
            </w:tcBorders>
            <w:hideMark/>
          </w:tcPr>
          <w:p w14:paraId="3159C2AC"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5B8DFFCC"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719B219A" w14:textId="77777777" w:rsidR="00E76DBC" w:rsidRDefault="00E76DBC" w:rsidP="00E76DBC">
            <w:pPr>
              <w:spacing w:after="0"/>
              <w:rPr>
                <w:rFonts w:ascii="Times New Roman" w:hAnsi="Times New Roman" w:cs="Times New Roman"/>
                <w:bCs/>
                <w:sz w:val="24"/>
                <w:szCs w:val="24"/>
              </w:rPr>
            </w:pPr>
          </w:p>
        </w:tc>
      </w:tr>
      <w:tr w:rsidR="00E76DBC" w14:paraId="662BABCE" w14:textId="77777777" w:rsidTr="00E76DBC">
        <w:trPr>
          <w:trHeight w:val="283"/>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2B66AF85"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1D6840B5"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szCs w:val="24"/>
              </w:rPr>
              <w:t>Промежутки монотонности функции. Максимумы и минимумы функции. Наибольшее и наименьшее значение функции на промежутке</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43872CDB"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33D0A3E1" w14:textId="77777777" w:rsidR="00E76DBC" w:rsidRDefault="00E76DBC" w:rsidP="00E76DBC">
            <w:pPr>
              <w:spacing w:after="0"/>
              <w:rPr>
                <w:rFonts w:ascii="Times New Roman" w:hAnsi="Times New Roman" w:cs="Times New Roman"/>
                <w:bCs/>
                <w:sz w:val="24"/>
                <w:szCs w:val="24"/>
              </w:rPr>
            </w:pPr>
          </w:p>
        </w:tc>
      </w:tr>
      <w:tr w:rsidR="00E76DBC" w14:paraId="42481BC2" w14:textId="77777777" w:rsidTr="00E76DBC">
        <w:trPr>
          <w:trHeight w:val="2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346AD91A"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6.2. Понятие </w:t>
            </w:r>
          </w:p>
          <w:p w14:paraId="02177711"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о непрерывности функции</w:t>
            </w:r>
          </w:p>
        </w:tc>
        <w:tc>
          <w:tcPr>
            <w:tcW w:w="8360" w:type="dxa"/>
            <w:tcBorders>
              <w:top w:val="single" w:sz="4" w:space="0" w:color="000000"/>
              <w:left w:val="single" w:sz="4" w:space="0" w:color="000000"/>
              <w:bottom w:val="single" w:sz="4" w:space="0" w:color="000000"/>
              <w:right w:val="single" w:sz="4" w:space="0" w:color="000000"/>
            </w:tcBorders>
            <w:hideMark/>
          </w:tcPr>
          <w:p w14:paraId="593F78A1"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73038DD5"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6</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6A6510F3" w14:textId="77777777" w:rsidR="00E76DBC" w:rsidRDefault="00E76DBC" w:rsidP="00E76DBC">
            <w:pPr>
              <w:spacing w:after="0"/>
              <w:rPr>
                <w:rFonts w:ascii="Times New Roman" w:hAnsi="Times New Roman" w:cs="Times New Roman"/>
                <w:bCs/>
                <w:sz w:val="24"/>
                <w:szCs w:val="24"/>
              </w:rPr>
            </w:pPr>
          </w:p>
        </w:tc>
      </w:tr>
      <w:tr w:rsidR="00E76DBC" w14:paraId="4BFF453C" w14:textId="77777777" w:rsidTr="00E76DBC">
        <w:trPr>
          <w:trHeight w:val="2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635DC761"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1FB6AF47"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szCs w:val="24"/>
              </w:rPr>
              <w:t>Непрерывные функции. Метод интервалов для решения неравенств</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3E6F04DE"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441A9CD4" w14:textId="77777777" w:rsidR="00E76DBC" w:rsidRDefault="00E76DBC" w:rsidP="00E76DBC">
            <w:pPr>
              <w:spacing w:after="0"/>
              <w:rPr>
                <w:rFonts w:ascii="Times New Roman" w:hAnsi="Times New Roman" w:cs="Times New Roman"/>
                <w:bCs/>
                <w:sz w:val="24"/>
                <w:szCs w:val="24"/>
              </w:rPr>
            </w:pPr>
          </w:p>
        </w:tc>
      </w:tr>
      <w:tr w:rsidR="00E76DBC" w14:paraId="5D45FC0C" w14:textId="77777777" w:rsidTr="00E76DBC">
        <w:trPr>
          <w:trHeight w:val="57"/>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1B0FEEEF"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6.3. </w:t>
            </w:r>
          </w:p>
          <w:p w14:paraId="4D4DFC06"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szCs w:val="24"/>
              </w:rPr>
              <w:t>Производная функции</w:t>
            </w:r>
          </w:p>
        </w:tc>
        <w:tc>
          <w:tcPr>
            <w:tcW w:w="8360" w:type="dxa"/>
            <w:tcBorders>
              <w:top w:val="single" w:sz="4" w:space="0" w:color="000000"/>
              <w:left w:val="single" w:sz="4" w:space="0" w:color="000000"/>
              <w:bottom w:val="single" w:sz="4" w:space="0" w:color="auto"/>
              <w:right w:val="single" w:sz="4" w:space="0" w:color="000000"/>
            </w:tcBorders>
            <w:hideMark/>
          </w:tcPr>
          <w:p w14:paraId="43CA4AAC"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429F6FD1"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79917BC4" w14:textId="77777777" w:rsidR="00E76DBC" w:rsidRDefault="00E76DBC" w:rsidP="00E76DBC">
            <w:pPr>
              <w:spacing w:after="0"/>
              <w:rPr>
                <w:rFonts w:ascii="Times New Roman" w:hAnsi="Times New Roman" w:cs="Times New Roman"/>
                <w:bCs/>
                <w:sz w:val="24"/>
                <w:szCs w:val="24"/>
              </w:rPr>
            </w:pPr>
          </w:p>
        </w:tc>
      </w:tr>
      <w:tr w:rsidR="00E76DBC" w14:paraId="1FDF51F3" w14:textId="77777777" w:rsidTr="00E76DBC">
        <w:trPr>
          <w:trHeight w:val="283"/>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60E33D49"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auto"/>
              <w:right w:val="single" w:sz="4" w:space="0" w:color="000000"/>
            </w:tcBorders>
            <w:hideMark/>
          </w:tcPr>
          <w:p w14:paraId="08B30D10"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Производная функции. Производные элементарных функций. Формулы нахождения производной суммы, произведения и частного</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5808D5BC"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65FC6C9B" w14:textId="77777777" w:rsidR="00E76DBC" w:rsidRDefault="00E76DBC" w:rsidP="00E76DBC">
            <w:pPr>
              <w:spacing w:after="0"/>
              <w:rPr>
                <w:rFonts w:ascii="Times New Roman" w:hAnsi="Times New Roman" w:cs="Times New Roman"/>
                <w:bCs/>
                <w:sz w:val="24"/>
                <w:szCs w:val="24"/>
              </w:rPr>
            </w:pPr>
          </w:p>
        </w:tc>
      </w:tr>
      <w:tr w:rsidR="00E76DBC" w14:paraId="2F70BFAA" w14:textId="77777777" w:rsidTr="00E76DBC">
        <w:trPr>
          <w:trHeight w:val="2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5557905F"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6.4. </w:t>
            </w:r>
          </w:p>
          <w:p w14:paraId="1B4A7617"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szCs w:val="24"/>
              </w:rPr>
              <w:t>Геометрический смысл производной</w:t>
            </w:r>
          </w:p>
        </w:tc>
        <w:tc>
          <w:tcPr>
            <w:tcW w:w="8360" w:type="dxa"/>
            <w:tcBorders>
              <w:top w:val="single" w:sz="4" w:space="0" w:color="000000"/>
              <w:left w:val="single" w:sz="4" w:space="0" w:color="000000"/>
              <w:bottom w:val="single" w:sz="4" w:space="0" w:color="000000"/>
              <w:right w:val="single" w:sz="4" w:space="0" w:color="000000"/>
            </w:tcBorders>
            <w:hideMark/>
          </w:tcPr>
          <w:p w14:paraId="12A10136"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45B83894"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475F55F0" w14:textId="77777777" w:rsidR="00E76DBC" w:rsidRDefault="00E76DBC" w:rsidP="00E76DBC">
            <w:pPr>
              <w:spacing w:after="0"/>
              <w:rPr>
                <w:rFonts w:ascii="Times New Roman" w:hAnsi="Times New Roman" w:cs="Times New Roman"/>
                <w:bCs/>
                <w:sz w:val="24"/>
                <w:szCs w:val="24"/>
              </w:rPr>
            </w:pPr>
          </w:p>
        </w:tc>
      </w:tr>
      <w:tr w:rsidR="00E76DBC" w14:paraId="4BE37A75" w14:textId="77777777" w:rsidTr="00E76DBC">
        <w:trPr>
          <w:trHeight w:val="2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1375B0AE"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2507C779"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Геометрический смысл производной функции – угловой коэффициент касательной к графику функции в точке. Уравнение касательной к графику функции</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367C32A4"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55AF9492" w14:textId="77777777" w:rsidR="00E76DBC" w:rsidRDefault="00E76DBC" w:rsidP="00E76DBC">
            <w:pPr>
              <w:spacing w:after="0"/>
              <w:rPr>
                <w:rFonts w:ascii="Times New Roman" w:hAnsi="Times New Roman" w:cs="Times New Roman"/>
                <w:bCs/>
                <w:sz w:val="24"/>
                <w:szCs w:val="24"/>
              </w:rPr>
            </w:pPr>
          </w:p>
        </w:tc>
      </w:tr>
      <w:tr w:rsidR="00E76DBC" w14:paraId="4BD69396" w14:textId="77777777" w:rsidTr="00E76DBC">
        <w:trPr>
          <w:trHeight w:val="2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70DDB70A"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6.5. </w:t>
            </w:r>
          </w:p>
          <w:p w14:paraId="04C3E0FD"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Физический смысл производной </w:t>
            </w:r>
            <w:r>
              <w:rPr>
                <w:rFonts w:ascii="Times New Roman" w:hAnsi="Times New Roman" w:cs="Times New Roman"/>
                <w:bCs/>
                <w:sz w:val="24"/>
                <w:szCs w:val="24"/>
              </w:rPr>
              <w:br/>
              <w:t>в профессиональных задачах</w:t>
            </w:r>
          </w:p>
        </w:tc>
        <w:tc>
          <w:tcPr>
            <w:tcW w:w="8360" w:type="dxa"/>
            <w:tcBorders>
              <w:top w:val="single" w:sz="4" w:space="0" w:color="000000"/>
              <w:left w:val="single" w:sz="4" w:space="0" w:color="000000"/>
              <w:bottom w:val="single" w:sz="4" w:space="0" w:color="000000"/>
              <w:right w:val="single" w:sz="4" w:space="0" w:color="000000"/>
            </w:tcBorders>
            <w:hideMark/>
          </w:tcPr>
          <w:p w14:paraId="699B022E"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Профессионально ориентированное содержание</w:t>
            </w:r>
            <w:r>
              <w:rPr>
                <w:rFonts w:ascii="Times New Roman" w:eastAsia="Times New Roman" w:hAnsi="Times New Roman" w:cs="Times New Roman"/>
                <w:b/>
                <w:sz w:val="24"/>
                <w:szCs w:val="24"/>
                <w:lang w:eastAsia="ru-RU"/>
              </w:rPr>
              <w:t xml:space="preserve"> (содержание прикладного модуля)</w:t>
            </w:r>
          </w:p>
        </w:tc>
        <w:tc>
          <w:tcPr>
            <w:tcW w:w="992" w:type="dxa"/>
            <w:vMerge w:val="restart"/>
            <w:tcBorders>
              <w:top w:val="single" w:sz="4" w:space="0" w:color="000000"/>
              <w:left w:val="single" w:sz="4" w:space="0" w:color="000000"/>
              <w:bottom w:val="single" w:sz="4" w:space="0" w:color="auto"/>
              <w:right w:val="single" w:sz="4" w:space="0" w:color="000000"/>
            </w:tcBorders>
            <w:hideMark/>
          </w:tcPr>
          <w:p w14:paraId="7AAF885B"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3B0F0F9B" w14:textId="77777777" w:rsidR="00E76DBC" w:rsidRDefault="00E76DBC" w:rsidP="00E76DBC">
            <w:pPr>
              <w:spacing w:after="0"/>
              <w:rPr>
                <w:rFonts w:ascii="Times New Roman" w:hAnsi="Times New Roman" w:cs="Times New Roman"/>
                <w:bCs/>
                <w:sz w:val="24"/>
                <w:szCs w:val="24"/>
              </w:rPr>
            </w:pPr>
          </w:p>
        </w:tc>
      </w:tr>
      <w:tr w:rsidR="00E76DBC" w14:paraId="15CCD5F4" w14:textId="77777777" w:rsidTr="00E76DBC">
        <w:trPr>
          <w:trHeight w:val="2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01E8B903"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580E618F"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Физический (механический) смысл производной. Применение производной для определения скорости процесса, заданного формулой или графиком</w:t>
            </w:r>
          </w:p>
        </w:tc>
        <w:tc>
          <w:tcPr>
            <w:tcW w:w="992" w:type="dxa"/>
            <w:vMerge/>
            <w:tcBorders>
              <w:top w:val="single" w:sz="4" w:space="0" w:color="000000"/>
              <w:left w:val="single" w:sz="4" w:space="0" w:color="000000"/>
              <w:bottom w:val="single" w:sz="4" w:space="0" w:color="auto"/>
              <w:right w:val="single" w:sz="4" w:space="0" w:color="000000"/>
            </w:tcBorders>
            <w:vAlign w:val="center"/>
            <w:hideMark/>
          </w:tcPr>
          <w:p w14:paraId="3AC19101"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2EE4ACFB" w14:textId="77777777" w:rsidR="00E76DBC" w:rsidRDefault="00E76DBC" w:rsidP="00E76DBC">
            <w:pPr>
              <w:spacing w:after="0"/>
              <w:rPr>
                <w:rFonts w:ascii="Times New Roman" w:hAnsi="Times New Roman" w:cs="Times New Roman"/>
                <w:bCs/>
                <w:sz w:val="24"/>
                <w:szCs w:val="24"/>
              </w:rPr>
            </w:pPr>
          </w:p>
        </w:tc>
      </w:tr>
      <w:tr w:rsidR="00E76DBC" w14:paraId="5442B81B" w14:textId="77777777" w:rsidTr="00E76DBC">
        <w:trPr>
          <w:trHeight w:val="24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6E38B107"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6.6. </w:t>
            </w:r>
          </w:p>
          <w:p w14:paraId="0FEC4D03"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Применение производной </w:t>
            </w:r>
            <w:r>
              <w:rPr>
                <w:rFonts w:ascii="Times New Roman" w:hAnsi="Times New Roman" w:cs="Times New Roman"/>
                <w:bCs/>
                <w:sz w:val="24"/>
                <w:szCs w:val="24"/>
              </w:rPr>
              <w:br/>
              <w:t xml:space="preserve">к исследованию функций </w:t>
            </w:r>
            <w:r>
              <w:rPr>
                <w:rFonts w:ascii="Times New Roman" w:hAnsi="Times New Roman" w:cs="Times New Roman"/>
                <w:bCs/>
                <w:sz w:val="24"/>
                <w:szCs w:val="24"/>
              </w:rPr>
              <w:br/>
              <w:t>на монотонность и экстремумы</w:t>
            </w:r>
          </w:p>
        </w:tc>
        <w:tc>
          <w:tcPr>
            <w:tcW w:w="8360" w:type="dxa"/>
            <w:tcBorders>
              <w:top w:val="single" w:sz="4" w:space="0" w:color="000000"/>
              <w:left w:val="single" w:sz="4" w:space="0" w:color="000000"/>
              <w:bottom w:val="single" w:sz="4" w:space="0" w:color="000000"/>
              <w:right w:val="single" w:sz="4" w:space="0" w:color="000000"/>
            </w:tcBorders>
            <w:hideMark/>
          </w:tcPr>
          <w:p w14:paraId="77531C1E"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4A6A954C"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6</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75EE5BBF" w14:textId="77777777" w:rsidR="00E76DBC" w:rsidRDefault="00E76DBC" w:rsidP="00E76DBC">
            <w:pPr>
              <w:spacing w:after="0"/>
              <w:rPr>
                <w:rFonts w:ascii="Times New Roman" w:hAnsi="Times New Roman" w:cs="Times New Roman"/>
                <w:bCs/>
                <w:sz w:val="24"/>
                <w:szCs w:val="24"/>
              </w:rPr>
            </w:pPr>
          </w:p>
        </w:tc>
      </w:tr>
      <w:tr w:rsidR="00E76DBC" w14:paraId="50ED5AA7" w14:textId="77777777" w:rsidTr="00E76DBC">
        <w:trPr>
          <w:trHeight w:val="658"/>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1E9DB841"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23B2644A"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rPr>
              <w:t xml:space="preserve">Возрастание и убывание функции, соответствие возрастания и убывания функции знаку производной. Применение производной к исследованию функций на монотонность и экстремумы. </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0DBE3A16"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55C7113E" w14:textId="77777777" w:rsidR="00E76DBC" w:rsidRDefault="00E76DBC" w:rsidP="00E76DBC">
            <w:pPr>
              <w:spacing w:after="0"/>
              <w:rPr>
                <w:rFonts w:ascii="Times New Roman" w:hAnsi="Times New Roman" w:cs="Times New Roman"/>
                <w:bCs/>
                <w:sz w:val="24"/>
                <w:szCs w:val="24"/>
              </w:rPr>
            </w:pPr>
          </w:p>
        </w:tc>
      </w:tr>
      <w:tr w:rsidR="00E76DBC" w14:paraId="64799DA1" w14:textId="77777777" w:rsidTr="00E76DBC">
        <w:trPr>
          <w:trHeight w:val="283"/>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3CBB9E6C"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6.7. </w:t>
            </w:r>
          </w:p>
          <w:p w14:paraId="04B96257"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Pr>
                <w:rFonts w:ascii="Times New Roman" w:hAnsi="Times New Roman" w:cs="Times New Roman"/>
                <w:bCs/>
                <w:sz w:val="24"/>
                <w:szCs w:val="24"/>
              </w:rPr>
              <w:t xml:space="preserve">Исследование функций </w:t>
            </w:r>
            <w:r>
              <w:rPr>
                <w:rFonts w:ascii="Times New Roman" w:hAnsi="Times New Roman" w:cs="Times New Roman"/>
                <w:bCs/>
                <w:sz w:val="24"/>
                <w:szCs w:val="24"/>
              </w:rPr>
              <w:br/>
              <w:t>и построение графиков</w:t>
            </w:r>
          </w:p>
        </w:tc>
        <w:tc>
          <w:tcPr>
            <w:tcW w:w="8360" w:type="dxa"/>
            <w:tcBorders>
              <w:top w:val="single" w:sz="4" w:space="0" w:color="000000"/>
              <w:left w:val="single" w:sz="4" w:space="0" w:color="000000"/>
              <w:bottom w:val="single" w:sz="4" w:space="0" w:color="000000"/>
              <w:right w:val="single" w:sz="4" w:space="0" w:color="000000"/>
            </w:tcBorders>
            <w:hideMark/>
          </w:tcPr>
          <w:p w14:paraId="56FE538F"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75D87860"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6</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0C8EFC81" w14:textId="77777777" w:rsidR="00E76DBC" w:rsidRDefault="00E76DBC" w:rsidP="00E76DBC">
            <w:pPr>
              <w:spacing w:after="0"/>
              <w:rPr>
                <w:rFonts w:ascii="Times New Roman" w:hAnsi="Times New Roman" w:cs="Times New Roman"/>
                <w:bCs/>
                <w:sz w:val="24"/>
                <w:szCs w:val="24"/>
              </w:rPr>
            </w:pPr>
          </w:p>
        </w:tc>
      </w:tr>
      <w:tr w:rsidR="00E76DBC" w14:paraId="268495F3" w14:textId="77777777" w:rsidTr="00E76DBC">
        <w:trPr>
          <w:trHeight w:val="419"/>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28A10F3E" w14:textId="77777777" w:rsidR="00E76DBC" w:rsidRDefault="00E76DBC" w:rsidP="00E76DBC">
            <w:pPr>
              <w:spacing w:after="0"/>
              <w:rPr>
                <w:rFonts w:ascii="Times New Roman" w:hAnsi="Times New Roman" w:cs="Times New Roman"/>
                <w:b/>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45D28AA0"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szCs w:val="24"/>
              </w:rPr>
              <w:t>Алгоритм исследования функций</w:t>
            </w:r>
            <w:r>
              <w:rPr>
                <w:rFonts w:ascii="Times New Roman" w:hAnsi="Times New Roman"/>
                <w:sz w:val="24"/>
              </w:rPr>
              <w:t xml:space="preserve"> и построения ее графика с помощью производной</w:t>
            </w:r>
            <w:r>
              <w:rPr>
                <w:rFonts w:ascii="Times New Roman" w:hAnsi="Times New Roman"/>
                <w:sz w:val="24"/>
                <w:szCs w:val="24"/>
              </w:rPr>
              <w:t>. Построение графиков многочленов с использованием аппарата математического анализа.</w:t>
            </w:r>
            <w:r>
              <w:rPr>
                <w:rFonts w:ascii="Times New Roman" w:hAnsi="Times New Roman" w:cs="Times New Roman"/>
                <w:bCs/>
                <w:sz w:val="24"/>
                <w:szCs w:val="24"/>
              </w:rPr>
              <w:t xml:space="preserve"> История развития математического анализа</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391CF271"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268DBC7C" w14:textId="77777777" w:rsidR="00E76DBC" w:rsidRDefault="00E76DBC" w:rsidP="00E76DBC">
            <w:pPr>
              <w:spacing w:after="0"/>
              <w:rPr>
                <w:rFonts w:ascii="Times New Roman" w:hAnsi="Times New Roman" w:cs="Times New Roman"/>
                <w:bCs/>
                <w:sz w:val="24"/>
                <w:szCs w:val="24"/>
              </w:rPr>
            </w:pPr>
          </w:p>
        </w:tc>
      </w:tr>
      <w:tr w:rsidR="00E76DBC" w14:paraId="3B9AAC44" w14:textId="77777777" w:rsidTr="00E76DBC">
        <w:trPr>
          <w:trHeight w:val="24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477947E5"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6.8. </w:t>
            </w:r>
          </w:p>
          <w:p w14:paraId="12C7F403"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Наибольшее и наименьшее значения функции на отрезке</w:t>
            </w:r>
          </w:p>
        </w:tc>
        <w:tc>
          <w:tcPr>
            <w:tcW w:w="8360" w:type="dxa"/>
            <w:tcBorders>
              <w:top w:val="single" w:sz="4" w:space="0" w:color="000000"/>
              <w:left w:val="single" w:sz="4" w:space="0" w:color="000000"/>
              <w:bottom w:val="single" w:sz="4" w:space="0" w:color="000000"/>
              <w:right w:val="single" w:sz="4" w:space="0" w:color="000000"/>
            </w:tcBorders>
            <w:hideMark/>
          </w:tcPr>
          <w:p w14:paraId="1BE8C613"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4C03761B"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3BD6D448" w14:textId="77777777" w:rsidR="00E76DBC" w:rsidRDefault="00E76DBC" w:rsidP="00E76DBC">
            <w:pPr>
              <w:spacing w:after="0"/>
              <w:rPr>
                <w:rFonts w:ascii="Times New Roman" w:hAnsi="Times New Roman" w:cs="Times New Roman"/>
                <w:bCs/>
                <w:sz w:val="24"/>
                <w:szCs w:val="24"/>
              </w:rPr>
            </w:pPr>
          </w:p>
        </w:tc>
      </w:tr>
      <w:tr w:rsidR="00E76DBC" w14:paraId="2BFFA5BF" w14:textId="77777777" w:rsidTr="00E76DBC">
        <w:trPr>
          <w:trHeight w:val="24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37CF8BF0"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30384ADC"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szCs w:val="24"/>
              </w:rPr>
              <w:t>Нахождение наибольшего и наименьшего значения функции на отрезке. Применение производной для нахождения наилучшего решения в прикладных задачах, для определения скорости процесса, заданного формулой или графиком</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7A9C9723"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645F02EA" w14:textId="77777777" w:rsidR="00E76DBC" w:rsidRDefault="00E76DBC" w:rsidP="00E76DBC">
            <w:pPr>
              <w:spacing w:after="0"/>
              <w:rPr>
                <w:rFonts w:ascii="Times New Roman" w:hAnsi="Times New Roman" w:cs="Times New Roman"/>
                <w:bCs/>
                <w:sz w:val="24"/>
                <w:szCs w:val="24"/>
              </w:rPr>
            </w:pPr>
          </w:p>
        </w:tc>
      </w:tr>
      <w:tr w:rsidR="00E76DBC" w14:paraId="0C03C54A" w14:textId="77777777" w:rsidTr="00E76DBC">
        <w:trPr>
          <w:trHeight w:val="24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098668F5"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6.9. </w:t>
            </w:r>
          </w:p>
          <w:p w14:paraId="047526F2"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Нахождение оптимального результата с помощью производной в практических задачах</w:t>
            </w:r>
          </w:p>
        </w:tc>
        <w:tc>
          <w:tcPr>
            <w:tcW w:w="8360" w:type="dxa"/>
            <w:tcBorders>
              <w:top w:val="single" w:sz="4" w:space="0" w:color="000000"/>
              <w:left w:val="single" w:sz="4" w:space="0" w:color="000000"/>
              <w:bottom w:val="single" w:sz="4" w:space="0" w:color="000000"/>
              <w:right w:val="single" w:sz="4" w:space="0" w:color="000000"/>
            </w:tcBorders>
            <w:hideMark/>
          </w:tcPr>
          <w:p w14:paraId="1D63BE46"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lastRenderedPageBreak/>
              <w:t>Профессионально ориентированное содержание</w:t>
            </w:r>
            <w:r>
              <w:rPr>
                <w:rFonts w:ascii="Times New Roman" w:eastAsia="Times New Roman" w:hAnsi="Times New Roman" w:cs="Times New Roman"/>
                <w:b/>
                <w:sz w:val="24"/>
                <w:szCs w:val="24"/>
                <w:lang w:eastAsia="ru-RU"/>
              </w:rPr>
              <w:t xml:space="preserve"> (содержание прикладного модуля)</w:t>
            </w:r>
          </w:p>
        </w:tc>
        <w:tc>
          <w:tcPr>
            <w:tcW w:w="992" w:type="dxa"/>
            <w:vMerge w:val="restart"/>
            <w:tcBorders>
              <w:top w:val="single" w:sz="4" w:space="0" w:color="000000"/>
              <w:left w:val="single" w:sz="4" w:space="0" w:color="000000"/>
              <w:bottom w:val="single" w:sz="4" w:space="0" w:color="auto"/>
              <w:right w:val="single" w:sz="4" w:space="0" w:color="000000"/>
            </w:tcBorders>
          </w:tcPr>
          <w:p w14:paraId="16874B4A"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6</w:t>
            </w:r>
          </w:p>
          <w:p w14:paraId="5F6010C6"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0370734B" w14:textId="77777777" w:rsidR="00E76DBC" w:rsidRDefault="00E76DBC" w:rsidP="00E76DBC">
            <w:pPr>
              <w:spacing w:after="0"/>
              <w:rPr>
                <w:rFonts w:ascii="Times New Roman" w:hAnsi="Times New Roman" w:cs="Times New Roman"/>
                <w:bCs/>
                <w:sz w:val="24"/>
                <w:szCs w:val="24"/>
              </w:rPr>
            </w:pPr>
          </w:p>
        </w:tc>
      </w:tr>
      <w:tr w:rsidR="00E76DBC" w14:paraId="40C43557" w14:textId="77777777" w:rsidTr="00E76DBC">
        <w:trPr>
          <w:trHeight w:val="24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07B44E7A"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2B334057"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szCs w:val="24"/>
              </w:rPr>
              <w:t>Прикладные задачи, в том числе социально-экономического и физического характера, их решение средствами математического анализа</w:t>
            </w:r>
          </w:p>
        </w:tc>
        <w:tc>
          <w:tcPr>
            <w:tcW w:w="992" w:type="dxa"/>
            <w:vMerge/>
            <w:tcBorders>
              <w:top w:val="single" w:sz="4" w:space="0" w:color="000000"/>
              <w:left w:val="single" w:sz="4" w:space="0" w:color="000000"/>
              <w:bottom w:val="single" w:sz="4" w:space="0" w:color="auto"/>
              <w:right w:val="single" w:sz="4" w:space="0" w:color="000000"/>
            </w:tcBorders>
            <w:vAlign w:val="center"/>
            <w:hideMark/>
          </w:tcPr>
          <w:p w14:paraId="68380EE9"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49A10185" w14:textId="77777777" w:rsidR="00E76DBC" w:rsidRDefault="00E76DBC" w:rsidP="00E76DBC">
            <w:pPr>
              <w:spacing w:after="0"/>
              <w:rPr>
                <w:rFonts w:ascii="Times New Roman" w:hAnsi="Times New Roman" w:cs="Times New Roman"/>
                <w:bCs/>
                <w:sz w:val="24"/>
                <w:szCs w:val="24"/>
              </w:rPr>
            </w:pPr>
          </w:p>
        </w:tc>
      </w:tr>
      <w:tr w:rsidR="00E76DBC" w14:paraId="5DB42ED3" w14:textId="77777777" w:rsidTr="00E76DBC">
        <w:trPr>
          <w:trHeight w:val="24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423F2545"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6.10. Решение задач. Производная функции, </w:t>
            </w:r>
            <w:r>
              <w:rPr>
                <w:rFonts w:ascii="Times New Roman" w:hAnsi="Times New Roman" w:cs="Times New Roman"/>
                <w:bCs/>
                <w:sz w:val="24"/>
                <w:szCs w:val="24"/>
              </w:rPr>
              <w:br/>
              <w:t>ее применение</w:t>
            </w:r>
          </w:p>
        </w:tc>
        <w:tc>
          <w:tcPr>
            <w:tcW w:w="8360" w:type="dxa"/>
            <w:tcBorders>
              <w:top w:val="single" w:sz="4" w:space="0" w:color="000000"/>
              <w:left w:val="single" w:sz="4" w:space="0" w:color="000000"/>
              <w:bottom w:val="single" w:sz="4" w:space="0" w:color="000000"/>
              <w:right w:val="single" w:sz="4" w:space="0" w:color="000000"/>
            </w:tcBorders>
            <w:hideMark/>
          </w:tcPr>
          <w:p w14:paraId="0B8599AB"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1F64E12E"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7C1F740E" w14:textId="77777777" w:rsidR="00E76DBC" w:rsidRDefault="00E76DBC" w:rsidP="00E76DBC">
            <w:pPr>
              <w:spacing w:after="0"/>
              <w:rPr>
                <w:rFonts w:ascii="Times New Roman" w:hAnsi="Times New Roman" w:cs="Times New Roman"/>
                <w:bCs/>
                <w:sz w:val="24"/>
                <w:szCs w:val="24"/>
              </w:rPr>
            </w:pPr>
          </w:p>
        </w:tc>
      </w:tr>
      <w:tr w:rsidR="00E76DBC" w14:paraId="64B05F4F" w14:textId="77777777" w:rsidTr="00E76DBC">
        <w:trPr>
          <w:trHeight w:val="24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64754AAA"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02BE38D3"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Дифференцирование функций. Исследование функций с помощью производной. Наибольшее и наименьшее значения функции</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56969AB1"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6AB9604D" w14:textId="77777777" w:rsidR="00E76DBC" w:rsidRDefault="00E76DBC" w:rsidP="00E76DBC">
            <w:pPr>
              <w:spacing w:after="0"/>
              <w:rPr>
                <w:rFonts w:ascii="Times New Roman" w:hAnsi="Times New Roman" w:cs="Times New Roman"/>
                <w:bCs/>
                <w:sz w:val="24"/>
                <w:szCs w:val="24"/>
              </w:rPr>
            </w:pPr>
          </w:p>
        </w:tc>
      </w:tr>
      <w:tr w:rsidR="00E76DBC" w14:paraId="3851673B" w14:textId="77777777" w:rsidTr="00E76DBC">
        <w:trPr>
          <w:trHeight w:val="24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5D4544C5"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456C290F"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Контрольная работа по разделу 6</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61700914"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22191BEF" w14:textId="77777777" w:rsidR="00E76DBC" w:rsidRDefault="00E76DBC" w:rsidP="00E76DBC">
            <w:pPr>
              <w:spacing w:after="0"/>
              <w:rPr>
                <w:rFonts w:ascii="Times New Roman" w:hAnsi="Times New Roman" w:cs="Times New Roman"/>
                <w:bCs/>
                <w:sz w:val="24"/>
                <w:szCs w:val="24"/>
              </w:rPr>
            </w:pPr>
          </w:p>
        </w:tc>
      </w:tr>
      <w:tr w:rsidR="00E76DBC" w14:paraId="0B1A7345" w14:textId="77777777" w:rsidTr="00E76DBC">
        <w:trPr>
          <w:trHeight w:val="240"/>
        </w:trPr>
        <w:tc>
          <w:tcPr>
            <w:tcW w:w="1147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5F2203F"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Раздел 7. Многогранники и тела вращения</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4CBD43F"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46</w:t>
            </w:r>
          </w:p>
        </w:tc>
        <w:tc>
          <w:tcPr>
            <w:tcW w:w="184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bottom"/>
            <w:hideMark/>
          </w:tcPr>
          <w:p w14:paraId="2A9A5A0B"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ОК-01, ОК-02, ОК-03, ОК-04, ОК-05, ОК-06, ОК-07</w:t>
            </w:r>
          </w:p>
          <w:p w14:paraId="381B2356" w14:textId="77777777" w:rsidR="003149D6" w:rsidRDefault="003149D6" w:rsidP="003149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Pr>
                <w:rFonts w:ascii="Times New Roman" w:hAnsi="Times New Roman" w:cs="Times New Roman"/>
                <w:bCs/>
              </w:rPr>
              <w:t>ПК 1.4, ПК 3.4</w:t>
            </w:r>
          </w:p>
          <w:p w14:paraId="460363DA" w14:textId="60CDCF72"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r w:rsidR="00E76DBC" w14:paraId="10A80CF2" w14:textId="77777777" w:rsidTr="00E76DBC">
        <w:trPr>
          <w:trHeight w:val="24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10C4E613"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Тема 7.1.</w:t>
            </w:r>
          </w:p>
          <w:p w14:paraId="6CBB2FBB"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Многогранники</w:t>
            </w:r>
          </w:p>
        </w:tc>
        <w:tc>
          <w:tcPr>
            <w:tcW w:w="8360" w:type="dxa"/>
            <w:tcBorders>
              <w:top w:val="single" w:sz="4" w:space="0" w:color="000000"/>
              <w:left w:val="single" w:sz="4" w:space="0" w:color="000000"/>
              <w:bottom w:val="single" w:sz="4" w:space="0" w:color="000000"/>
              <w:right w:val="single" w:sz="4" w:space="0" w:color="000000"/>
            </w:tcBorders>
            <w:hideMark/>
          </w:tcPr>
          <w:p w14:paraId="6423080D"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2EF8C2F3"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185BB128" w14:textId="77777777" w:rsidR="00E76DBC" w:rsidRDefault="00E76DBC" w:rsidP="00E76DBC">
            <w:pPr>
              <w:spacing w:after="0"/>
              <w:rPr>
                <w:rFonts w:ascii="Times New Roman" w:hAnsi="Times New Roman" w:cs="Times New Roman"/>
                <w:bCs/>
                <w:sz w:val="24"/>
                <w:szCs w:val="24"/>
              </w:rPr>
            </w:pPr>
          </w:p>
        </w:tc>
      </w:tr>
      <w:tr w:rsidR="00E76DBC" w14:paraId="17D11E75" w14:textId="77777777" w:rsidTr="00E76DBC">
        <w:trPr>
          <w:trHeight w:val="24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1A056959"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5CA72F1B"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szCs w:val="24"/>
              </w:rPr>
              <w:t>Понятие многогранника, основные элементы многогранника, выпуклые и невыпуклые многогранники; развёртка многогранника</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14C70C5B"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3331C7F7" w14:textId="77777777" w:rsidR="00E76DBC" w:rsidRDefault="00E76DBC" w:rsidP="00E76DBC">
            <w:pPr>
              <w:spacing w:after="0"/>
              <w:rPr>
                <w:rFonts w:ascii="Times New Roman" w:hAnsi="Times New Roman" w:cs="Times New Roman"/>
                <w:bCs/>
                <w:sz w:val="24"/>
                <w:szCs w:val="24"/>
              </w:rPr>
            </w:pPr>
          </w:p>
        </w:tc>
      </w:tr>
      <w:tr w:rsidR="00E76DBC" w14:paraId="6265B38A" w14:textId="77777777" w:rsidTr="00E76DBC">
        <w:trPr>
          <w:trHeight w:val="24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4C8A2C2B"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7.2. </w:t>
            </w:r>
          </w:p>
          <w:p w14:paraId="6BCD5A44"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Призма. Прямая </w:t>
            </w:r>
            <w:r>
              <w:rPr>
                <w:rFonts w:ascii="Times New Roman" w:hAnsi="Times New Roman" w:cs="Times New Roman"/>
                <w:bCs/>
                <w:sz w:val="24"/>
                <w:szCs w:val="24"/>
              </w:rPr>
              <w:br/>
              <w:t>и правильная призмы</w:t>
            </w:r>
          </w:p>
        </w:tc>
        <w:tc>
          <w:tcPr>
            <w:tcW w:w="8360" w:type="dxa"/>
            <w:tcBorders>
              <w:top w:val="single" w:sz="4" w:space="0" w:color="000000"/>
              <w:left w:val="single" w:sz="4" w:space="0" w:color="000000"/>
              <w:bottom w:val="single" w:sz="4" w:space="0" w:color="000000"/>
              <w:right w:val="single" w:sz="4" w:space="0" w:color="000000"/>
            </w:tcBorders>
            <w:hideMark/>
          </w:tcPr>
          <w:p w14:paraId="400CCB14"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45D79927"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7B1B53AB" w14:textId="77777777" w:rsidR="00E76DBC" w:rsidRDefault="00E76DBC" w:rsidP="00E76DBC">
            <w:pPr>
              <w:spacing w:after="0"/>
              <w:rPr>
                <w:rFonts w:ascii="Times New Roman" w:hAnsi="Times New Roman" w:cs="Times New Roman"/>
                <w:bCs/>
                <w:sz w:val="24"/>
                <w:szCs w:val="24"/>
              </w:rPr>
            </w:pPr>
          </w:p>
        </w:tc>
      </w:tr>
      <w:tr w:rsidR="00E76DBC" w14:paraId="7B191CD7" w14:textId="77777777" w:rsidTr="00E76DBC">
        <w:trPr>
          <w:trHeight w:val="24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72A5AF0A"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593900C7"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Призма: n-угольная призма; грани и основания призмы; прямая и наклонная призмы; боковая и полная поверхность призмы. Элементы призмы. Правильная призма</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7ADFACBA"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71F264FC" w14:textId="77777777" w:rsidR="00E76DBC" w:rsidRDefault="00E76DBC" w:rsidP="00E76DBC">
            <w:pPr>
              <w:spacing w:after="0"/>
              <w:rPr>
                <w:rFonts w:ascii="Times New Roman" w:hAnsi="Times New Roman" w:cs="Times New Roman"/>
                <w:bCs/>
                <w:sz w:val="24"/>
                <w:szCs w:val="24"/>
              </w:rPr>
            </w:pPr>
          </w:p>
        </w:tc>
      </w:tr>
      <w:tr w:rsidR="00E76DBC" w14:paraId="6BDC7EC6" w14:textId="77777777" w:rsidTr="00E76DBC">
        <w:trPr>
          <w:trHeight w:val="24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0D7469B5"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7.3. </w:t>
            </w:r>
          </w:p>
          <w:p w14:paraId="4607F322"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Параллелепипед, куб </w:t>
            </w:r>
          </w:p>
        </w:tc>
        <w:tc>
          <w:tcPr>
            <w:tcW w:w="8360" w:type="dxa"/>
            <w:tcBorders>
              <w:top w:val="single" w:sz="4" w:space="0" w:color="000000"/>
              <w:left w:val="single" w:sz="4" w:space="0" w:color="000000"/>
              <w:bottom w:val="single" w:sz="4" w:space="0" w:color="000000"/>
              <w:right w:val="single" w:sz="4" w:space="0" w:color="000000"/>
            </w:tcBorders>
            <w:hideMark/>
          </w:tcPr>
          <w:p w14:paraId="3A0749E6"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44AAE1A2"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6A9EDEF6" w14:textId="77777777" w:rsidR="00E76DBC" w:rsidRDefault="00E76DBC" w:rsidP="00E76DBC">
            <w:pPr>
              <w:spacing w:after="0"/>
              <w:rPr>
                <w:rFonts w:ascii="Times New Roman" w:hAnsi="Times New Roman" w:cs="Times New Roman"/>
                <w:bCs/>
                <w:sz w:val="24"/>
                <w:szCs w:val="24"/>
              </w:rPr>
            </w:pPr>
          </w:p>
        </w:tc>
      </w:tr>
      <w:tr w:rsidR="00E76DBC" w14:paraId="1564E191" w14:textId="77777777" w:rsidTr="00E76DBC">
        <w:trPr>
          <w:trHeight w:val="24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04F851FE"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456E2BA7"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Параллелепипед, прямоугольный параллелепипед и его свойства. Куб. Сечение куба, параллелепипеда</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2E8D9038"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07E27310" w14:textId="77777777" w:rsidR="00E76DBC" w:rsidRDefault="00E76DBC" w:rsidP="00E76DBC">
            <w:pPr>
              <w:spacing w:after="0"/>
              <w:rPr>
                <w:rFonts w:ascii="Times New Roman" w:hAnsi="Times New Roman" w:cs="Times New Roman"/>
                <w:bCs/>
                <w:sz w:val="24"/>
                <w:szCs w:val="24"/>
              </w:rPr>
            </w:pPr>
          </w:p>
        </w:tc>
      </w:tr>
      <w:tr w:rsidR="00E76DBC" w14:paraId="63BBD219" w14:textId="77777777" w:rsidTr="00E76DBC">
        <w:trPr>
          <w:trHeight w:val="24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5A2E265B"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7.4. </w:t>
            </w:r>
          </w:p>
          <w:p w14:paraId="3782511E"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Пирамида. Правильная пирамида. Усеченная пирамида</w:t>
            </w:r>
          </w:p>
        </w:tc>
        <w:tc>
          <w:tcPr>
            <w:tcW w:w="8360" w:type="dxa"/>
            <w:tcBorders>
              <w:top w:val="single" w:sz="4" w:space="0" w:color="000000"/>
              <w:left w:val="single" w:sz="4" w:space="0" w:color="000000"/>
              <w:bottom w:val="single" w:sz="4" w:space="0" w:color="000000"/>
              <w:right w:val="single" w:sz="4" w:space="0" w:color="000000"/>
            </w:tcBorders>
            <w:hideMark/>
          </w:tcPr>
          <w:p w14:paraId="1D6EC07F"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3CDB7E63"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4B8C62EC" w14:textId="77777777" w:rsidR="00E76DBC" w:rsidRDefault="00E76DBC" w:rsidP="00E76DBC">
            <w:pPr>
              <w:spacing w:after="0"/>
              <w:rPr>
                <w:rFonts w:ascii="Times New Roman" w:hAnsi="Times New Roman" w:cs="Times New Roman"/>
                <w:bCs/>
                <w:sz w:val="24"/>
                <w:szCs w:val="24"/>
              </w:rPr>
            </w:pPr>
          </w:p>
        </w:tc>
      </w:tr>
      <w:tr w:rsidR="00E76DBC" w14:paraId="5FDAC270" w14:textId="77777777" w:rsidTr="00E76DBC">
        <w:trPr>
          <w:trHeight w:val="67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3777E52B"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0D9F8588"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szCs w:val="24"/>
              </w:rPr>
              <w:t>Пирамида: n-угольная пирамида, грани и основание пирамиды; боковая и полная поверхность пирамиды; правильная и усечённая пирамида. Элементы пирамиды. Вычисление элементов многогранников: рёбра, диагонали, углы</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3BD25CE4"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1042704C" w14:textId="77777777" w:rsidR="00E76DBC" w:rsidRDefault="00E76DBC" w:rsidP="00E76DBC">
            <w:pPr>
              <w:spacing w:after="0"/>
              <w:rPr>
                <w:rFonts w:ascii="Times New Roman" w:hAnsi="Times New Roman" w:cs="Times New Roman"/>
                <w:bCs/>
                <w:sz w:val="24"/>
                <w:szCs w:val="24"/>
              </w:rPr>
            </w:pPr>
          </w:p>
        </w:tc>
      </w:tr>
      <w:tr w:rsidR="00E76DBC" w14:paraId="715CAFB0" w14:textId="77777777" w:rsidTr="00E76DBC">
        <w:trPr>
          <w:trHeight w:val="182"/>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666230AE"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7.5. </w:t>
            </w:r>
          </w:p>
          <w:p w14:paraId="5FF275ED"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Боковая и полная поверхность призмы, пирамиды</w:t>
            </w:r>
          </w:p>
        </w:tc>
        <w:tc>
          <w:tcPr>
            <w:tcW w:w="8360" w:type="dxa"/>
            <w:tcBorders>
              <w:top w:val="single" w:sz="4" w:space="0" w:color="000000"/>
              <w:left w:val="single" w:sz="4" w:space="0" w:color="000000"/>
              <w:bottom w:val="single" w:sz="4" w:space="0" w:color="000000"/>
              <w:right w:val="single" w:sz="4" w:space="0" w:color="000000"/>
            </w:tcBorders>
            <w:hideMark/>
          </w:tcPr>
          <w:p w14:paraId="73A2E275"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4AD688C8"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234A3840" w14:textId="77777777" w:rsidR="00E76DBC" w:rsidRDefault="00E76DBC" w:rsidP="00E76DBC">
            <w:pPr>
              <w:spacing w:after="0"/>
              <w:rPr>
                <w:rFonts w:ascii="Times New Roman" w:hAnsi="Times New Roman" w:cs="Times New Roman"/>
                <w:bCs/>
                <w:sz w:val="24"/>
                <w:szCs w:val="24"/>
              </w:rPr>
            </w:pPr>
          </w:p>
        </w:tc>
      </w:tr>
      <w:tr w:rsidR="00E76DBC" w14:paraId="1C72BA4B" w14:textId="77777777" w:rsidTr="00E76DBC">
        <w:trPr>
          <w:trHeight w:val="2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0BCCD4DF"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4C0F3212"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szCs w:val="24"/>
              </w:rPr>
              <w:t>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боковой поверхности усечённой пирамиды</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7E00CC2E"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7FA5F346" w14:textId="77777777" w:rsidR="00E76DBC" w:rsidRDefault="00E76DBC" w:rsidP="00E76DBC">
            <w:pPr>
              <w:spacing w:after="0"/>
              <w:rPr>
                <w:rFonts w:ascii="Times New Roman" w:hAnsi="Times New Roman" w:cs="Times New Roman"/>
                <w:bCs/>
                <w:sz w:val="24"/>
                <w:szCs w:val="24"/>
              </w:rPr>
            </w:pPr>
          </w:p>
        </w:tc>
      </w:tr>
      <w:tr w:rsidR="00E76DBC" w14:paraId="622C89A8" w14:textId="77777777" w:rsidTr="00E76DBC">
        <w:trPr>
          <w:trHeight w:val="2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78619E71"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7.6. </w:t>
            </w:r>
          </w:p>
          <w:p w14:paraId="54085507"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Движение в пространстве. Симметрия в пространстве</w:t>
            </w:r>
          </w:p>
        </w:tc>
        <w:tc>
          <w:tcPr>
            <w:tcW w:w="8360" w:type="dxa"/>
            <w:tcBorders>
              <w:top w:val="single" w:sz="4" w:space="0" w:color="000000"/>
              <w:left w:val="single" w:sz="4" w:space="0" w:color="000000"/>
              <w:bottom w:val="single" w:sz="4" w:space="0" w:color="000000"/>
              <w:right w:val="single" w:sz="4" w:space="0" w:color="000000"/>
            </w:tcBorders>
            <w:hideMark/>
          </w:tcPr>
          <w:p w14:paraId="5EB2D0AC"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0CFC3C3E"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439FBD43" w14:textId="77777777" w:rsidR="00E76DBC" w:rsidRDefault="00E76DBC" w:rsidP="00E76DBC">
            <w:pPr>
              <w:spacing w:after="0"/>
              <w:rPr>
                <w:rFonts w:ascii="Times New Roman" w:hAnsi="Times New Roman" w:cs="Times New Roman"/>
                <w:bCs/>
                <w:sz w:val="24"/>
                <w:szCs w:val="24"/>
              </w:rPr>
            </w:pPr>
          </w:p>
        </w:tc>
      </w:tr>
      <w:tr w:rsidR="00E76DBC" w14:paraId="50C627FD" w14:textId="77777777" w:rsidTr="00E76DBC">
        <w:trPr>
          <w:trHeight w:val="2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61A9D576"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4B6EEB21"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Движение в пространстве. </w:t>
            </w:r>
            <w:r>
              <w:rPr>
                <w:rFonts w:ascii="Times New Roman" w:hAnsi="Times New Roman"/>
                <w:sz w:val="24"/>
                <w:szCs w:val="24"/>
              </w:rPr>
              <w:t>Симметрия в пространстве: симметрия относительно точки, прямой, плоскости. Элементы симметрии в пирамидах, параллелепипедах</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793F33F7"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08B988EA" w14:textId="77777777" w:rsidR="00E76DBC" w:rsidRDefault="00E76DBC" w:rsidP="00E76DBC">
            <w:pPr>
              <w:spacing w:after="0"/>
              <w:rPr>
                <w:rFonts w:ascii="Times New Roman" w:hAnsi="Times New Roman" w:cs="Times New Roman"/>
                <w:bCs/>
                <w:sz w:val="24"/>
                <w:szCs w:val="24"/>
              </w:rPr>
            </w:pPr>
          </w:p>
        </w:tc>
      </w:tr>
      <w:tr w:rsidR="00E76DBC" w14:paraId="26E3F6F6" w14:textId="77777777" w:rsidTr="00E76DBC">
        <w:trPr>
          <w:trHeight w:val="276"/>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5CF8EA7A"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7.7. </w:t>
            </w:r>
          </w:p>
          <w:p w14:paraId="544834CB"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Правильные многогранники, их свойства </w:t>
            </w:r>
          </w:p>
        </w:tc>
        <w:tc>
          <w:tcPr>
            <w:tcW w:w="8360" w:type="dxa"/>
            <w:tcBorders>
              <w:top w:val="single" w:sz="4" w:space="0" w:color="000000"/>
              <w:left w:val="single" w:sz="4" w:space="0" w:color="000000"/>
              <w:bottom w:val="single" w:sz="4" w:space="0" w:color="000000"/>
              <w:right w:val="single" w:sz="4" w:space="0" w:color="000000"/>
            </w:tcBorders>
            <w:hideMark/>
          </w:tcPr>
          <w:p w14:paraId="711E2DDA"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Содержание учебного материала</w:t>
            </w:r>
          </w:p>
        </w:tc>
        <w:tc>
          <w:tcPr>
            <w:tcW w:w="992" w:type="dxa"/>
            <w:vMerge w:val="restart"/>
            <w:tcBorders>
              <w:top w:val="single" w:sz="4" w:space="0" w:color="000000"/>
              <w:left w:val="single" w:sz="4" w:space="0" w:color="000000"/>
              <w:bottom w:val="single" w:sz="4" w:space="0" w:color="auto"/>
              <w:right w:val="single" w:sz="4" w:space="0" w:color="000000"/>
            </w:tcBorders>
            <w:hideMark/>
          </w:tcPr>
          <w:p w14:paraId="2DD209CB"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6DCE857D" w14:textId="77777777" w:rsidR="00E76DBC" w:rsidRDefault="00E76DBC" w:rsidP="00E76DBC">
            <w:pPr>
              <w:spacing w:after="0"/>
              <w:rPr>
                <w:rFonts w:ascii="Times New Roman" w:hAnsi="Times New Roman" w:cs="Times New Roman"/>
                <w:bCs/>
                <w:sz w:val="24"/>
                <w:szCs w:val="24"/>
              </w:rPr>
            </w:pPr>
          </w:p>
        </w:tc>
      </w:tr>
      <w:tr w:rsidR="00E76DBC" w14:paraId="19451522" w14:textId="77777777" w:rsidTr="00E76DBC">
        <w:trPr>
          <w:trHeight w:val="366"/>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1285FA3C"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38DD927C"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szCs w:val="24"/>
              </w:rPr>
              <w:t>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Движение в пространстве. Элементы симметрии в правильных многогранниках</w:t>
            </w:r>
          </w:p>
        </w:tc>
        <w:tc>
          <w:tcPr>
            <w:tcW w:w="992" w:type="dxa"/>
            <w:vMerge/>
            <w:tcBorders>
              <w:top w:val="single" w:sz="4" w:space="0" w:color="000000"/>
              <w:left w:val="single" w:sz="4" w:space="0" w:color="000000"/>
              <w:bottom w:val="single" w:sz="4" w:space="0" w:color="auto"/>
              <w:right w:val="single" w:sz="4" w:space="0" w:color="000000"/>
            </w:tcBorders>
            <w:vAlign w:val="center"/>
            <w:hideMark/>
          </w:tcPr>
          <w:p w14:paraId="27496BDA"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46BB44A4" w14:textId="77777777" w:rsidR="00E76DBC" w:rsidRDefault="00E76DBC" w:rsidP="00E76DBC">
            <w:pPr>
              <w:spacing w:after="0"/>
              <w:rPr>
                <w:rFonts w:ascii="Times New Roman" w:hAnsi="Times New Roman" w:cs="Times New Roman"/>
                <w:bCs/>
                <w:sz w:val="24"/>
                <w:szCs w:val="24"/>
              </w:rPr>
            </w:pPr>
          </w:p>
        </w:tc>
      </w:tr>
      <w:tr w:rsidR="00E76DBC" w14:paraId="1606225E" w14:textId="77777777" w:rsidTr="00E76DBC">
        <w:trPr>
          <w:trHeight w:val="2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0A486CC2"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Тема 7.8. Симметрия в профессии. Сечения многогранников</w:t>
            </w:r>
          </w:p>
          <w:p w14:paraId="1780F2D2"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в профессиональных задачах</w:t>
            </w:r>
          </w:p>
        </w:tc>
        <w:tc>
          <w:tcPr>
            <w:tcW w:w="8360" w:type="dxa"/>
            <w:tcBorders>
              <w:top w:val="single" w:sz="4" w:space="0" w:color="000000"/>
              <w:left w:val="single" w:sz="4" w:space="0" w:color="000000"/>
              <w:bottom w:val="single" w:sz="4" w:space="0" w:color="000000"/>
              <w:right w:val="single" w:sz="4" w:space="0" w:color="000000"/>
            </w:tcBorders>
            <w:hideMark/>
          </w:tcPr>
          <w:p w14:paraId="48F01970"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Профессионально ориентированное содержание</w:t>
            </w:r>
            <w:r>
              <w:rPr>
                <w:rFonts w:ascii="Times New Roman" w:eastAsia="Times New Roman" w:hAnsi="Times New Roman" w:cs="Times New Roman"/>
                <w:b/>
                <w:sz w:val="24"/>
                <w:szCs w:val="24"/>
                <w:lang w:eastAsia="ru-RU"/>
              </w:rPr>
              <w:t xml:space="preserve"> (содержание прикладного модуля)</w:t>
            </w:r>
          </w:p>
        </w:tc>
        <w:tc>
          <w:tcPr>
            <w:tcW w:w="992" w:type="dxa"/>
            <w:vMerge w:val="restart"/>
            <w:tcBorders>
              <w:top w:val="single" w:sz="4" w:space="0" w:color="000000"/>
              <w:left w:val="single" w:sz="4" w:space="0" w:color="000000"/>
              <w:bottom w:val="single" w:sz="4" w:space="0" w:color="auto"/>
              <w:right w:val="single" w:sz="4" w:space="0" w:color="000000"/>
            </w:tcBorders>
            <w:hideMark/>
          </w:tcPr>
          <w:p w14:paraId="3E0CAB8A"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6</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071D9C69" w14:textId="77777777" w:rsidR="00E76DBC" w:rsidRDefault="00E76DBC" w:rsidP="00E76DBC">
            <w:pPr>
              <w:spacing w:after="0"/>
              <w:rPr>
                <w:rFonts w:ascii="Times New Roman" w:hAnsi="Times New Roman" w:cs="Times New Roman"/>
                <w:bCs/>
                <w:sz w:val="24"/>
                <w:szCs w:val="24"/>
              </w:rPr>
            </w:pPr>
          </w:p>
        </w:tc>
      </w:tr>
      <w:tr w:rsidR="00E76DBC" w14:paraId="5651D0C8" w14:textId="77777777" w:rsidTr="00E76DBC">
        <w:trPr>
          <w:trHeight w:val="2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046128CC"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1E66D9E0"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cs="Times New Roman"/>
                <w:bCs/>
                <w:sz w:val="24"/>
                <w:szCs w:val="24"/>
              </w:rPr>
              <w:t>Симметрия в природе, архитектуре, технике, в быту,</w:t>
            </w:r>
            <w:r>
              <w:rPr>
                <w:rFonts w:ascii="Times New Roman" w:hAnsi="Times New Roman"/>
                <w:sz w:val="24"/>
                <w:szCs w:val="24"/>
              </w:rPr>
              <w:t xml:space="preserve"> в профессии.</w:t>
            </w:r>
            <w:r>
              <w:rPr>
                <w:rFonts w:ascii="Times New Roman" w:hAnsi="Times New Roman"/>
                <w:sz w:val="24"/>
              </w:rPr>
              <w:t xml:space="preserve"> </w:t>
            </w:r>
            <w:r>
              <w:rPr>
                <w:rFonts w:ascii="Times New Roman" w:hAnsi="Times New Roman"/>
                <w:sz w:val="24"/>
                <w:szCs w:val="24"/>
              </w:rPr>
              <w:t xml:space="preserve">Использование движений в пространстве при решении профессиональных задач. Сечения призмы и пирамиды. Построение сечений многогранников, используя метод следов. </w:t>
            </w:r>
            <w:r>
              <w:rPr>
                <w:rFonts w:ascii="Times New Roman" w:hAnsi="Times New Roman"/>
                <w:sz w:val="24"/>
              </w:rPr>
              <w:t xml:space="preserve">Выполнение выносных плоских чертежей из рисунков простых объемных фигур (вид сверху, </w:t>
            </w:r>
            <w:proofErr w:type="spellStart"/>
            <w:proofErr w:type="gramStart"/>
            <w:r>
              <w:rPr>
                <w:rFonts w:ascii="Times New Roman" w:hAnsi="Times New Roman"/>
                <w:sz w:val="24"/>
              </w:rPr>
              <w:t>сбоку,снизу</w:t>
            </w:r>
            <w:proofErr w:type="spellEnd"/>
            <w:proofErr w:type="gramEnd"/>
            <w:r>
              <w:rPr>
                <w:rFonts w:ascii="Times New Roman" w:hAnsi="Times New Roman"/>
                <w:sz w:val="24"/>
              </w:rPr>
              <w:t>)</w:t>
            </w:r>
          </w:p>
        </w:tc>
        <w:tc>
          <w:tcPr>
            <w:tcW w:w="992" w:type="dxa"/>
            <w:vMerge/>
            <w:tcBorders>
              <w:top w:val="single" w:sz="4" w:space="0" w:color="000000"/>
              <w:left w:val="single" w:sz="4" w:space="0" w:color="000000"/>
              <w:bottom w:val="single" w:sz="4" w:space="0" w:color="auto"/>
              <w:right w:val="single" w:sz="4" w:space="0" w:color="000000"/>
            </w:tcBorders>
            <w:vAlign w:val="center"/>
            <w:hideMark/>
          </w:tcPr>
          <w:p w14:paraId="6AC12FF4"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10598BB8" w14:textId="77777777" w:rsidR="00E76DBC" w:rsidRDefault="00E76DBC" w:rsidP="00E76DBC">
            <w:pPr>
              <w:spacing w:after="0"/>
              <w:rPr>
                <w:rFonts w:ascii="Times New Roman" w:hAnsi="Times New Roman" w:cs="Times New Roman"/>
                <w:bCs/>
                <w:sz w:val="24"/>
                <w:szCs w:val="24"/>
              </w:rPr>
            </w:pPr>
          </w:p>
        </w:tc>
      </w:tr>
      <w:tr w:rsidR="00E76DBC" w14:paraId="7522C4F5" w14:textId="77777777" w:rsidTr="00E76DBC">
        <w:trPr>
          <w:trHeight w:val="2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1BC378AD"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7.9. </w:t>
            </w:r>
          </w:p>
          <w:p w14:paraId="34F94D87"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Цилиндр, его составляющие. Сечение цилиндра</w:t>
            </w:r>
          </w:p>
        </w:tc>
        <w:tc>
          <w:tcPr>
            <w:tcW w:w="8360" w:type="dxa"/>
            <w:tcBorders>
              <w:top w:val="single" w:sz="4" w:space="0" w:color="000000"/>
              <w:left w:val="single" w:sz="4" w:space="0" w:color="000000"/>
              <w:bottom w:val="single" w:sz="4" w:space="0" w:color="000000"/>
              <w:right w:val="single" w:sz="4" w:space="0" w:color="000000"/>
            </w:tcBorders>
            <w:hideMark/>
          </w:tcPr>
          <w:p w14:paraId="5B201539"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78DB1C19"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08D1D69C" w14:textId="77777777" w:rsidR="00E76DBC" w:rsidRDefault="00E76DBC" w:rsidP="00E76DBC">
            <w:pPr>
              <w:spacing w:after="0"/>
              <w:rPr>
                <w:rFonts w:ascii="Times New Roman" w:hAnsi="Times New Roman" w:cs="Times New Roman"/>
                <w:bCs/>
                <w:sz w:val="24"/>
                <w:szCs w:val="24"/>
              </w:rPr>
            </w:pPr>
          </w:p>
        </w:tc>
      </w:tr>
      <w:tr w:rsidR="00E76DBC" w14:paraId="1D0B0B0F" w14:textId="77777777" w:rsidTr="00E76DBC">
        <w:trPr>
          <w:trHeight w:val="2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51EAE43D"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3B42CE1B"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szCs w:val="24"/>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 Изображение цилиндра на плоскости. Развёртка цилиндра. Сечения цилиндра (плоскостью, параллельной или перпендикулярной оси цилиндра)</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0CE9A266"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7A07EC8E" w14:textId="77777777" w:rsidR="00E76DBC" w:rsidRDefault="00E76DBC" w:rsidP="00E76DBC">
            <w:pPr>
              <w:spacing w:after="0"/>
              <w:rPr>
                <w:rFonts w:ascii="Times New Roman" w:hAnsi="Times New Roman" w:cs="Times New Roman"/>
                <w:bCs/>
                <w:sz w:val="24"/>
                <w:szCs w:val="24"/>
              </w:rPr>
            </w:pPr>
          </w:p>
        </w:tc>
      </w:tr>
      <w:tr w:rsidR="00E76DBC" w14:paraId="07C955F5" w14:textId="77777777" w:rsidTr="00E76DBC">
        <w:trPr>
          <w:trHeight w:val="2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4BB40182"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7.10. </w:t>
            </w:r>
          </w:p>
          <w:p w14:paraId="53AAC7DE"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Конус, его составляющие. Сечение конуса</w:t>
            </w:r>
          </w:p>
        </w:tc>
        <w:tc>
          <w:tcPr>
            <w:tcW w:w="8360" w:type="dxa"/>
            <w:tcBorders>
              <w:top w:val="single" w:sz="4" w:space="0" w:color="000000"/>
              <w:left w:val="single" w:sz="4" w:space="0" w:color="000000"/>
              <w:bottom w:val="single" w:sz="4" w:space="0" w:color="000000"/>
              <w:right w:val="single" w:sz="4" w:space="0" w:color="000000"/>
            </w:tcBorders>
            <w:hideMark/>
          </w:tcPr>
          <w:p w14:paraId="59C28236"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160A4768"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4</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236228F0" w14:textId="77777777" w:rsidR="00E76DBC" w:rsidRDefault="00E76DBC" w:rsidP="00E76DBC">
            <w:pPr>
              <w:spacing w:after="0"/>
              <w:rPr>
                <w:rFonts w:ascii="Times New Roman" w:hAnsi="Times New Roman" w:cs="Times New Roman"/>
                <w:bCs/>
                <w:sz w:val="24"/>
                <w:szCs w:val="24"/>
              </w:rPr>
            </w:pPr>
          </w:p>
        </w:tc>
      </w:tr>
      <w:tr w:rsidR="00E76DBC" w14:paraId="2188AD45" w14:textId="77777777" w:rsidTr="00E76DBC">
        <w:trPr>
          <w:trHeight w:val="2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51F35884"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7F97A8D9"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7835986C" w14:textId="77777777" w:rsidR="00E76DBC" w:rsidRDefault="00E76DBC" w:rsidP="00E76DBC">
            <w:pPr>
              <w:spacing w:after="0"/>
              <w:rPr>
                <w:rFonts w:ascii="Times New Roman" w:hAnsi="Times New Roman" w:cs="Times New Roman"/>
                <w:bCs/>
                <w:i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3B25505C" w14:textId="77777777" w:rsidR="00E76DBC" w:rsidRDefault="00E76DBC" w:rsidP="00E76DBC">
            <w:pPr>
              <w:spacing w:after="0"/>
              <w:rPr>
                <w:rFonts w:ascii="Times New Roman" w:hAnsi="Times New Roman" w:cs="Times New Roman"/>
                <w:bCs/>
                <w:sz w:val="24"/>
                <w:szCs w:val="24"/>
              </w:rPr>
            </w:pPr>
          </w:p>
        </w:tc>
      </w:tr>
      <w:tr w:rsidR="00E76DBC" w14:paraId="1325ED6F" w14:textId="77777777" w:rsidTr="00E76DBC">
        <w:trPr>
          <w:trHeight w:val="2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136BED5C"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7.11. </w:t>
            </w:r>
          </w:p>
          <w:p w14:paraId="2E7DAC3A"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Усеченный конус. Сечение усеченного конуса</w:t>
            </w:r>
          </w:p>
        </w:tc>
        <w:tc>
          <w:tcPr>
            <w:tcW w:w="8360" w:type="dxa"/>
            <w:tcBorders>
              <w:top w:val="single" w:sz="4" w:space="0" w:color="000000"/>
              <w:left w:val="single" w:sz="4" w:space="0" w:color="000000"/>
              <w:bottom w:val="single" w:sz="4" w:space="0" w:color="000000"/>
              <w:right w:val="single" w:sz="4" w:space="0" w:color="000000"/>
            </w:tcBorders>
            <w:hideMark/>
          </w:tcPr>
          <w:p w14:paraId="264503B0"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40AB4FE1"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07243585" w14:textId="77777777" w:rsidR="00E76DBC" w:rsidRDefault="00E76DBC" w:rsidP="00E76DBC">
            <w:pPr>
              <w:spacing w:after="0"/>
              <w:rPr>
                <w:rFonts w:ascii="Times New Roman" w:hAnsi="Times New Roman" w:cs="Times New Roman"/>
                <w:bCs/>
                <w:sz w:val="24"/>
                <w:szCs w:val="24"/>
              </w:rPr>
            </w:pPr>
          </w:p>
        </w:tc>
      </w:tr>
      <w:tr w:rsidR="00E76DBC" w14:paraId="43AF1BA7" w14:textId="77777777" w:rsidTr="00E76DBC">
        <w:trPr>
          <w:trHeight w:val="2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3112850E"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2E8739BC"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szCs w:val="24"/>
              </w:rPr>
              <w:t>Усечённый конус: образующие и высота; основания и боковая поверхность. Изображение конуса на плоскости. Развёртка конуса. Сечения конуса (плоскостью, параллельной основанию, и плоскостью, проходящей через вершину)</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14BEBE5C"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749999D3" w14:textId="77777777" w:rsidR="00E76DBC" w:rsidRDefault="00E76DBC" w:rsidP="00E76DBC">
            <w:pPr>
              <w:spacing w:after="0"/>
              <w:rPr>
                <w:rFonts w:ascii="Times New Roman" w:hAnsi="Times New Roman" w:cs="Times New Roman"/>
                <w:bCs/>
                <w:sz w:val="24"/>
                <w:szCs w:val="24"/>
              </w:rPr>
            </w:pPr>
          </w:p>
        </w:tc>
      </w:tr>
      <w:tr w:rsidR="00E76DBC" w14:paraId="4BA996D1" w14:textId="77777777" w:rsidTr="00E76DBC">
        <w:trPr>
          <w:trHeight w:val="2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2FC4B401"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7.12. </w:t>
            </w:r>
          </w:p>
          <w:p w14:paraId="283A5824"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Шар и сфера, их сечения</w:t>
            </w:r>
          </w:p>
        </w:tc>
        <w:tc>
          <w:tcPr>
            <w:tcW w:w="8360" w:type="dxa"/>
            <w:tcBorders>
              <w:top w:val="single" w:sz="4" w:space="0" w:color="000000"/>
              <w:left w:val="single" w:sz="4" w:space="0" w:color="000000"/>
              <w:bottom w:val="single" w:sz="4" w:space="0" w:color="000000"/>
              <w:right w:val="single" w:sz="4" w:space="0" w:color="000000"/>
            </w:tcBorders>
            <w:hideMark/>
          </w:tcPr>
          <w:p w14:paraId="61542562"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742B054D"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31775FF9" w14:textId="77777777" w:rsidR="00E76DBC" w:rsidRDefault="00E76DBC" w:rsidP="00E76DBC">
            <w:pPr>
              <w:spacing w:after="0"/>
              <w:rPr>
                <w:rFonts w:ascii="Times New Roman" w:hAnsi="Times New Roman" w:cs="Times New Roman"/>
                <w:bCs/>
                <w:sz w:val="24"/>
                <w:szCs w:val="24"/>
              </w:rPr>
            </w:pPr>
          </w:p>
        </w:tc>
      </w:tr>
      <w:tr w:rsidR="00E76DBC" w14:paraId="4286CC6F" w14:textId="77777777" w:rsidTr="00E76DBC">
        <w:trPr>
          <w:trHeight w:val="2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440BB514"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102EA25A"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sz w:val="24"/>
                <w:szCs w:val="24"/>
              </w:rPr>
              <w:t>Сфера и шар: центр, радиус, диаметр; площадь поверхности сферы. Взаимное расположение сферы и плоскости; касательная плоскость к сфере. Изображение сферы, шара на плоскости. Сечения шара</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68170141"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5597FB0C" w14:textId="77777777" w:rsidR="00E76DBC" w:rsidRDefault="00E76DBC" w:rsidP="00E76DBC">
            <w:pPr>
              <w:spacing w:after="0"/>
              <w:rPr>
                <w:rFonts w:ascii="Times New Roman" w:hAnsi="Times New Roman" w:cs="Times New Roman"/>
                <w:bCs/>
                <w:sz w:val="24"/>
                <w:szCs w:val="24"/>
              </w:rPr>
            </w:pPr>
          </w:p>
        </w:tc>
      </w:tr>
      <w:tr w:rsidR="00E76DBC" w14:paraId="5F3A7827" w14:textId="77777777" w:rsidTr="00E76DBC">
        <w:trPr>
          <w:trHeight w:val="2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485D8655"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7.13. </w:t>
            </w:r>
          </w:p>
          <w:p w14:paraId="46F733B6"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Понятие об объеме тела. Объемы многогранников и тел вращения</w:t>
            </w:r>
          </w:p>
        </w:tc>
        <w:tc>
          <w:tcPr>
            <w:tcW w:w="8360" w:type="dxa"/>
            <w:tcBorders>
              <w:top w:val="single" w:sz="4" w:space="0" w:color="000000"/>
              <w:left w:val="single" w:sz="4" w:space="0" w:color="000000"/>
              <w:bottom w:val="single" w:sz="4" w:space="0" w:color="000000"/>
              <w:right w:val="single" w:sz="4" w:space="0" w:color="000000"/>
            </w:tcBorders>
            <w:hideMark/>
          </w:tcPr>
          <w:p w14:paraId="148795E0"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308D742A"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3DAE352B" w14:textId="77777777" w:rsidR="00E76DBC" w:rsidRDefault="00E76DBC" w:rsidP="00E76DBC">
            <w:pPr>
              <w:spacing w:after="0"/>
              <w:rPr>
                <w:rFonts w:ascii="Times New Roman" w:hAnsi="Times New Roman" w:cs="Times New Roman"/>
                <w:bCs/>
                <w:sz w:val="24"/>
                <w:szCs w:val="24"/>
              </w:rPr>
            </w:pPr>
          </w:p>
        </w:tc>
      </w:tr>
      <w:tr w:rsidR="00E76DBC" w14:paraId="4FA9D29A" w14:textId="77777777" w:rsidTr="00E76DBC">
        <w:trPr>
          <w:trHeight w:val="2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61205F96"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31FFDB27"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Понятие об объёме. Основные свойства объёмов тел. Объём пирамиды, призмы цилиндра, конуса. Объём шара и площадь сферы</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3F8742F5"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43207809" w14:textId="77777777" w:rsidR="00E76DBC" w:rsidRDefault="00E76DBC" w:rsidP="00E76DBC">
            <w:pPr>
              <w:spacing w:after="0"/>
              <w:rPr>
                <w:rFonts w:ascii="Times New Roman" w:hAnsi="Times New Roman" w:cs="Times New Roman"/>
                <w:bCs/>
                <w:sz w:val="24"/>
                <w:szCs w:val="24"/>
              </w:rPr>
            </w:pPr>
          </w:p>
        </w:tc>
      </w:tr>
      <w:tr w:rsidR="00E76DBC" w14:paraId="5215AD6D" w14:textId="77777777" w:rsidTr="00E76DBC">
        <w:trPr>
          <w:trHeight w:val="303"/>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410135E9"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7.14. </w:t>
            </w:r>
          </w:p>
          <w:p w14:paraId="667E0EEC"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Объемы и площади поверхностей подобных тел</w:t>
            </w:r>
          </w:p>
        </w:tc>
        <w:tc>
          <w:tcPr>
            <w:tcW w:w="8360" w:type="dxa"/>
            <w:tcBorders>
              <w:top w:val="single" w:sz="4" w:space="0" w:color="000000"/>
              <w:left w:val="single" w:sz="4" w:space="0" w:color="000000"/>
              <w:bottom w:val="single" w:sz="4" w:space="0" w:color="auto"/>
              <w:right w:val="single" w:sz="4" w:space="0" w:color="000000"/>
            </w:tcBorders>
            <w:hideMark/>
          </w:tcPr>
          <w:p w14:paraId="0D0F676D"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22FF8575"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3FAFB092" w14:textId="77777777" w:rsidR="00E76DBC" w:rsidRDefault="00E76DBC" w:rsidP="00E76DBC">
            <w:pPr>
              <w:spacing w:after="0"/>
              <w:rPr>
                <w:rFonts w:ascii="Times New Roman" w:hAnsi="Times New Roman" w:cs="Times New Roman"/>
                <w:bCs/>
                <w:sz w:val="24"/>
                <w:szCs w:val="24"/>
              </w:rPr>
            </w:pPr>
          </w:p>
        </w:tc>
      </w:tr>
      <w:tr w:rsidR="00E76DBC" w14:paraId="286B4620" w14:textId="77777777" w:rsidTr="00E76DBC">
        <w:trPr>
          <w:trHeight w:val="51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24AB0704"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auto"/>
              <w:right w:val="single" w:sz="4" w:space="0" w:color="000000"/>
            </w:tcBorders>
            <w:hideMark/>
          </w:tcPr>
          <w:p w14:paraId="5038E4D1"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Подобные тела в пространстве. Соотношения между площадями поверхностей </w:t>
            </w:r>
            <w:r>
              <w:rPr>
                <w:rFonts w:ascii="Times New Roman" w:hAnsi="Times New Roman" w:cs="Times New Roman"/>
                <w:bCs/>
                <w:sz w:val="24"/>
                <w:szCs w:val="24"/>
              </w:rPr>
              <w:br/>
              <w:t>и объёмами подобных тел</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31AF00E4"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21C1F1F0" w14:textId="77777777" w:rsidR="00E76DBC" w:rsidRDefault="00E76DBC" w:rsidP="00E76DBC">
            <w:pPr>
              <w:spacing w:after="0"/>
              <w:rPr>
                <w:rFonts w:ascii="Times New Roman" w:hAnsi="Times New Roman" w:cs="Times New Roman"/>
                <w:bCs/>
                <w:sz w:val="24"/>
                <w:szCs w:val="24"/>
              </w:rPr>
            </w:pPr>
          </w:p>
        </w:tc>
      </w:tr>
      <w:tr w:rsidR="00E76DBC" w14:paraId="697C75BB" w14:textId="77777777" w:rsidTr="00E76DBC">
        <w:trPr>
          <w:trHeight w:val="227"/>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366E0D78"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7.15. </w:t>
            </w:r>
          </w:p>
          <w:p w14:paraId="37079840"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Комбинации многогранников и тел вращения</w:t>
            </w:r>
          </w:p>
        </w:tc>
        <w:tc>
          <w:tcPr>
            <w:tcW w:w="8360" w:type="dxa"/>
            <w:tcBorders>
              <w:top w:val="single" w:sz="4" w:space="0" w:color="000000"/>
              <w:left w:val="single" w:sz="4" w:space="0" w:color="000000"/>
              <w:bottom w:val="single" w:sz="4" w:space="0" w:color="000000"/>
              <w:right w:val="single" w:sz="4" w:space="0" w:color="000000"/>
            </w:tcBorders>
            <w:hideMark/>
          </w:tcPr>
          <w:p w14:paraId="3968990E"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auto"/>
              <w:right w:val="single" w:sz="4" w:space="0" w:color="000000"/>
            </w:tcBorders>
            <w:hideMark/>
          </w:tcPr>
          <w:p w14:paraId="7CC484B3"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1A23C655" w14:textId="77777777" w:rsidR="00E76DBC" w:rsidRDefault="00E76DBC" w:rsidP="00E76DBC">
            <w:pPr>
              <w:spacing w:after="0"/>
              <w:rPr>
                <w:rFonts w:ascii="Times New Roman" w:hAnsi="Times New Roman" w:cs="Times New Roman"/>
                <w:bCs/>
                <w:sz w:val="24"/>
                <w:szCs w:val="24"/>
              </w:rPr>
            </w:pPr>
          </w:p>
        </w:tc>
      </w:tr>
      <w:tr w:rsidR="00E76DBC" w14:paraId="5445AE0F" w14:textId="77777777" w:rsidTr="00E76DBC">
        <w:trPr>
          <w:trHeight w:val="2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66BD7261"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0CD9DF37"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Многогранник, описанный около сферы. Сфера, вписанная в многогранник или в тело вращения. Многогранник, вписанный в тело вращения</w:t>
            </w:r>
          </w:p>
        </w:tc>
        <w:tc>
          <w:tcPr>
            <w:tcW w:w="992" w:type="dxa"/>
            <w:vMerge/>
            <w:tcBorders>
              <w:top w:val="single" w:sz="4" w:space="0" w:color="000000"/>
              <w:left w:val="single" w:sz="4" w:space="0" w:color="000000"/>
              <w:bottom w:val="single" w:sz="4" w:space="0" w:color="auto"/>
              <w:right w:val="single" w:sz="4" w:space="0" w:color="000000"/>
            </w:tcBorders>
            <w:vAlign w:val="center"/>
            <w:hideMark/>
          </w:tcPr>
          <w:p w14:paraId="1D54EAA5"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5DBA6F1E" w14:textId="77777777" w:rsidR="00E76DBC" w:rsidRDefault="00E76DBC" w:rsidP="00E76DBC">
            <w:pPr>
              <w:spacing w:after="0"/>
              <w:rPr>
                <w:rFonts w:ascii="Times New Roman" w:hAnsi="Times New Roman" w:cs="Times New Roman"/>
                <w:bCs/>
                <w:sz w:val="24"/>
                <w:szCs w:val="24"/>
              </w:rPr>
            </w:pPr>
          </w:p>
        </w:tc>
      </w:tr>
      <w:tr w:rsidR="00E76DBC" w14:paraId="3EDEA27E" w14:textId="77777777" w:rsidTr="00E76DBC">
        <w:trPr>
          <w:trHeight w:val="2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10335F53"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7.16. </w:t>
            </w:r>
          </w:p>
          <w:p w14:paraId="1DDCBFE2"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Комбинации геометрических тел на практике</w:t>
            </w:r>
          </w:p>
        </w:tc>
        <w:tc>
          <w:tcPr>
            <w:tcW w:w="8360" w:type="dxa"/>
            <w:tcBorders>
              <w:top w:val="single" w:sz="4" w:space="0" w:color="000000"/>
              <w:left w:val="single" w:sz="4" w:space="0" w:color="000000"/>
              <w:bottom w:val="single" w:sz="4" w:space="0" w:color="000000"/>
              <w:right w:val="single" w:sz="4" w:space="0" w:color="000000"/>
            </w:tcBorders>
            <w:hideMark/>
          </w:tcPr>
          <w:p w14:paraId="38B9F494"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Профессионально ориентированное содержание</w:t>
            </w:r>
            <w:r>
              <w:rPr>
                <w:rFonts w:ascii="Times New Roman" w:eastAsia="Times New Roman" w:hAnsi="Times New Roman" w:cs="Times New Roman"/>
                <w:b/>
                <w:sz w:val="24"/>
                <w:szCs w:val="24"/>
                <w:lang w:eastAsia="ru-RU"/>
              </w:rPr>
              <w:t xml:space="preserve"> (содержание прикладного модуля)</w:t>
            </w:r>
          </w:p>
        </w:tc>
        <w:tc>
          <w:tcPr>
            <w:tcW w:w="992" w:type="dxa"/>
            <w:vMerge w:val="restart"/>
            <w:tcBorders>
              <w:top w:val="single" w:sz="4" w:space="0" w:color="000000"/>
              <w:left w:val="single" w:sz="4" w:space="0" w:color="000000"/>
              <w:bottom w:val="single" w:sz="4" w:space="0" w:color="auto"/>
              <w:right w:val="single" w:sz="4" w:space="0" w:color="000000"/>
            </w:tcBorders>
            <w:hideMark/>
          </w:tcPr>
          <w:p w14:paraId="50E8A370"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07D2D915" w14:textId="77777777" w:rsidR="00E76DBC" w:rsidRDefault="00E76DBC" w:rsidP="00E76DBC">
            <w:pPr>
              <w:spacing w:after="0"/>
              <w:rPr>
                <w:rFonts w:ascii="Times New Roman" w:hAnsi="Times New Roman" w:cs="Times New Roman"/>
                <w:bCs/>
                <w:sz w:val="24"/>
                <w:szCs w:val="24"/>
              </w:rPr>
            </w:pPr>
          </w:p>
        </w:tc>
      </w:tr>
      <w:tr w:rsidR="00E76DBC" w14:paraId="515B4948" w14:textId="77777777" w:rsidTr="00E76DBC">
        <w:trPr>
          <w:trHeight w:val="2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7E0C8786"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41B81205"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Использование комбинаций многогранников и тел вращения на практике</w:t>
            </w:r>
          </w:p>
        </w:tc>
        <w:tc>
          <w:tcPr>
            <w:tcW w:w="992" w:type="dxa"/>
            <w:vMerge/>
            <w:tcBorders>
              <w:top w:val="single" w:sz="4" w:space="0" w:color="000000"/>
              <w:left w:val="single" w:sz="4" w:space="0" w:color="000000"/>
              <w:bottom w:val="single" w:sz="4" w:space="0" w:color="auto"/>
              <w:right w:val="single" w:sz="4" w:space="0" w:color="000000"/>
            </w:tcBorders>
            <w:vAlign w:val="center"/>
            <w:hideMark/>
          </w:tcPr>
          <w:p w14:paraId="4D982AD9"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61B0A949" w14:textId="77777777" w:rsidR="00E76DBC" w:rsidRDefault="00E76DBC" w:rsidP="00E76DBC">
            <w:pPr>
              <w:spacing w:after="0"/>
              <w:rPr>
                <w:rFonts w:ascii="Times New Roman" w:hAnsi="Times New Roman" w:cs="Times New Roman"/>
                <w:bCs/>
                <w:sz w:val="24"/>
                <w:szCs w:val="24"/>
              </w:rPr>
            </w:pPr>
          </w:p>
        </w:tc>
      </w:tr>
      <w:tr w:rsidR="00E76DBC" w14:paraId="0C4CCAE2" w14:textId="77777777" w:rsidTr="00E76DBC">
        <w:trPr>
          <w:trHeight w:val="20"/>
        </w:trPr>
        <w:tc>
          <w:tcPr>
            <w:tcW w:w="3116"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6174159"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Тема 7.17. Решение задач. Многогранники и тела вращения</w:t>
            </w:r>
          </w:p>
        </w:tc>
        <w:tc>
          <w:tcPr>
            <w:tcW w:w="8360"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532C647"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7ED6E8D"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6AB7127A" w14:textId="77777777" w:rsidR="00E76DBC" w:rsidRDefault="00E76DBC" w:rsidP="00E76DBC">
            <w:pPr>
              <w:spacing w:after="0"/>
              <w:rPr>
                <w:rFonts w:ascii="Times New Roman" w:hAnsi="Times New Roman" w:cs="Times New Roman"/>
                <w:bCs/>
                <w:sz w:val="24"/>
                <w:szCs w:val="24"/>
              </w:rPr>
            </w:pPr>
          </w:p>
        </w:tc>
      </w:tr>
      <w:tr w:rsidR="00E76DBC" w14:paraId="5DB3E45D" w14:textId="77777777" w:rsidTr="00E76DBC">
        <w:trPr>
          <w:trHeight w:val="2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790FFD8A"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757E953C"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rPr>
              <w:t>Вычисление величин (длина, угол, объем, площадь поверхности) геометрических фигур, используя изученные формулы и методы</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1430139D"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136D2868" w14:textId="77777777" w:rsidR="00E76DBC" w:rsidRDefault="00E76DBC" w:rsidP="00E76DBC">
            <w:pPr>
              <w:spacing w:after="0"/>
              <w:rPr>
                <w:rFonts w:ascii="Times New Roman" w:hAnsi="Times New Roman" w:cs="Times New Roman"/>
                <w:bCs/>
                <w:sz w:val="24"/>
                <w:szCs w:val="24"/>
              </w:rPr>
            </w:pPr>
          </w:p>
        </w:tc>
      </w:tr>
      <w:tr w:rsidR="00E76DBC" w14:paraId="453CAC1F" w14:textId="77777777" w:rsidTr="00E76DBC">
        <w:trPr>
          <w:trHeight w:val="2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594CA1AB"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6BE30DD0"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Контрольная работа</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0095C599"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0CCA3AC1" w14:textId="77777777" w:rsidR="00E76DBC" w:rsidRDefault="00E76DBC" w:rsidP="00E76DBC">
            <w:pPr>
              <w:spacing w:after="0"/>
              <w:rPr>
                <w:rFonts w:ascii="Times New Roman" w:hAnsi="Times New Roman" w:cs="Times New Roman"/>
                <w:bCs/>
                <w:sz w:val="24"/>
                <w:szCs w:val="24"/>
              </w:rPr>
            </w:pPr>
          </w:p>
        </w:tc>
      </w:tr>
      <w:tr w:rsidR="00E76DBC" w14:paraId="2A8778DF" w14:textId="77777777" w:rsidTr="00E76DBC">
        <w:trPr>
          <w:trHeight w:val="283"/>
        </w:trPr>
        <w:tc>
          <w:tcPr>
            <w:tcW w:w="11476" w:type="dxa"/>
            <w:gridSpan w:val="2"/>
            <w:tcBorders>
              <w:top w:val="single" w:sz="4" w:space="0" w:color="000000"/>
              <w:left w:val="single" w:sz="4" w:space="0" w:color="000000"/>
              <w:bottom w:val="single" w:sz="4" w:space="0" w:color="000000"/>
              <w:right w:val="single" w:sz="4" w:space="0" w:color="000000"/>
            </w:tcBorders>
            <w:hideMark/>
          </w:tcPr>
          <w:p w14:paraId="43A3F478"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Раздел 8. Первообразная функции, ее применение</w:t>
            </w:r>
          </w:p>
        </w:tc>
        <w:tc>
          <w:tcPr>
            <w:tcW w:w="992" w:type="dxa"/>
            <w:tcBorders>
              <w:top w:val="single" w:sz="4" w:space="0" w:color="000000"/>
              <w:left w:val="single" w:sz="4" w:space="0" w:color="000000"/>
              <w:bottom w:val="single" w:sz="4" w:space="0" w:color="000000"/>
              <w:right w:val="single" w:sz="4" w:space="0" w:color="000000"/>
            </w:tcBorders>
            <w:hideMark/>
          </w:tcPr>
          <w:p w14:paraId="03E6819B"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16</w:t>
            </w:r>
          </w:p>
        </w:tc>
        <w:tc>
          <w:tcPr>
            <w:tcW w:w="1842" w:type="dxa"/>
            <w:vMerge w:val="restart"/>
            <w:tcBorders>
              <w:top w:val="single" w:sz="4" w:space="0" w:color="000000"/>
              <w:left w:val="single" w:sz="4" w:space="0" w:color="000000"/>
              <w:bottom w:val="single" w:sz="4" w:space="0" w:color="000000"/>
              <w:right w:val="single" w:sz="4" w:space="0" w:color="000000"/>
            </w:tcBorders>
            <w:vAlign w:val="center"/>
            <w:hideMark/>
          </w:tcPr>
          <w:p w14:paraId="3D06BAE6"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ОК-01, ОК-02, ОК-03, ОК-04, ОК-05, ОК-06, ОК-07</w:t>
            </w:r>
          </w:p>
          <w:p w14:paraId="749DC956" w14:textId="77777777" w:rsidR="003149D6" w:rsidRDefault="003149D6" w:rsidP="003149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rPr>
            </w:pPr>
            <w:r>
              <w:rPr>
                <w:rFonts w:ascii="Times New Roman" w:hAnsi="Times New Roman" w:cs="Times New Roman"/>
                <w:bCs/>
              </w:rPr>
              <w:t>ПК 1.4, ПК 3.4</w:t>
            </w:r>
          </w:p>
          <w:p w14:paraId="463CEE1C" w14:textId="04275969" w:rsidR="00E76DBC" w:rsidRDefault="00E76DBC" w:rsidP="001F72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r w:rsidR="00E76DBC" w14:paraId="345C97B2" w14:textId="77777777" w:rsidTr="00E76DBC">
        <w:trPr>
          <w:trHeight w:val="2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2A34CE8B"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8.1. </w:t>
            </w:r>
          </w:p>
          <w:p w14:paraId="46E46191"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Первообразная функции</w:t>
            </w:r>
          </w:p>
        </w:tc>
        <w:tc>
          <w:tcPr>
            <w:tcW w:w="8360" w:type="dxa"/>
            <w:tcBorders>
              <w:top w:val="single" w:sz="4" w:space="0" w:color="000000"/>
              <w:left w:val="single" w:sz="4" w:space="0" w:color="000000"/>
              <w:bottom w:val="single" w:sz="4" w:space="0" w:color="000000"/>
              <w:right w:val="single" w:sz="4" w:space="0" w:color="000000"/>
            </w:tcBorders>
            <w:hideMark/>
          </w:tcPr>
          <w:p w14:paraId="427FE4EC"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3F7E0521" w14:textId="77777777" w:rsidR="00E76DBC" w:rsidRPr="001F72F1"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1F72F1">
              <w:rPr>
                <w:rFonts w:ascii="Times New Roman" w:hAnsi="Times New Roman" w:cs="Times New Roman"/>
                <w:bCs/>
                <w:sz w:val="24"/>
                <w:szCs w:val="24"/>
              </w:rPr>
              <w:t>4</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6097A332" w14:textId="77777777" w:rsidR="00E76DBC" w:rsidRDefault="00E76DBC" w:rsidP="00E76DBC">
            <w:pPr>
              <w:spacing w:after="0"/>
              <w:rPr>
                <w:rFonts w:ascii="Times New Roman" w:hAnsi="Times New Roman" w:cs="Times New Roman"/>
                <w:bCs/>
                <w:sz w:val="24"/>
                <w:szCs w:val="24"/>
              </w:rPr>
            </w:pPr>
          </w:p>
        </w:tc>
      </w:tr>
      <w:tr w:rsidR="00E76DBC" w14:paraId="12156615" w14:textId="77777777" w:rsidTr="00E76DBC">
        <w:trPr>
          <w:trHeight w:val="283"/>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5F345C08"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76BB8CF9"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szCs w:val="24"/>
              </w:rPr>
              <w:t>Первообразная. Таблица первообразных</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141C2625" w14:textId="77777777" w:rsidR="00E76DBC" w:rsidRPr="001F72F1"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16F00C52" w14:textId="77777777" w:rsidR="00E76DBC" w:rsidRDefault="00E76DBC" w:rsidP="00E76DBC">
            <w:pPr>
              <w:spacing w:after="0"/>
              <w:rPr>
                <w:rFonts w:ascii="Times New Roman" w:hAnsi="Times New Roman" w:cs="Times New Roman"/>
                <w:bCs/>
                <w:sz w:val="24"/>
                <w:szCs w:val="24"/>
              </w:rPr>
            </w:pPr>
          </w:p>
        </w:tc>
      </w:tr>
      <w:tr w:rsidR="00E76DBC" w14:paraId="153439F6" w14:textId="77777777" w:rsidTr="00E76DBC">
        <w:trPr>
          <w:trHeight w:val="24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59F9E142"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Pr>
                <w:rFonts w:ascii="Times New Roman" w:hAnsi="Times New Roman" w:cs="Times New Roman"/>
                <w:bCs/>
                <w:sz w:val="24"/>
                <w:szCs w:val="24"/>
              </w:rPr>
              <w:t>Тема 8.2. Площадь криволинейной трапеции. Формула Ньютона – Лейбница</w:t>
            </w:r>
          </w:p>
        </w:tc>
        <w:tc>
          <w:tcPr>
            <w:tcW w:w="8360" w:type="dxa"/>
            <w:tcBorders>
              <w:top w:val="single" w:sz="4" w:space="0" w:color="000000"/>
              <w:left w:val="single" w:sz="4" w:space="0" w:color="000000"/>
              <w:bottom w:val="single" w:sz="4" w:space="0" w:color="000000"/>
              <w:right w:val="single" w:sz="4" w:space="0" w:color="000000"/>
            </w:tcBorders>
            <w:hideMark/>
          </w:tcPr>
          <w:p w14:paraId="62439291"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555AAC9A"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6</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129C6751" w14:textId="77777777" w:rsidR="00E76DBC" w:rsidRDefault="00E76DBC" w:rsidP="00E76DBC">
            <w:pPr>
              <w:spacing w:after="0"/>
              <w:rPr>
                <w:rFonts w:ascii="Times New Roman" w:hAnsi="Times New Roman" w:cs="Times New Roman"/>
                <w:bCs/>
                <w:sz w:val="24"/>
                <w:szCs w:val="24"/>
              </w:rPr>
            </w:pPr>
          </w:p>
        </w:tc>
      </w:tr>
      <w:tr w:rsidR="00E76DBC" w14:paraId="56CCE7C7" w14:textId="77777777" w:rsidTr="00E76DBC">
        <w:trPr>
          <w:trHeight w:val="567"/>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0FA05A4D" w14:textId="77777777" w:rsidR="00E76DBC" w:rsidRDefault="00E76DBC" w:rsidP="00E76DBC">
            <w:pPr>
              <w:spacing w:after="0"/>
              <w:rPr>
                <w:rFonts w:ascii="Times New Roman" w:hAnsi="Times New Roman" w:cs="Times New Roman"/>
                <w:b/>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15B4FDD6"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szCs w:val="24"/>
              </w:rPr>
              <w:t>Интеграл, его геометрический и физический смысл. Вычисление интеграла по формуле Ньютона-Лейбница</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5B7AC79E"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1048E02D" w14:textId="77777777" w:rsidR="00E76DBC" w:rsidRDefault="00E76DBC" w:rsidP="00E76DBC">
            <w:pPr>
              <w:spacing w:after="0"/>
              <w:rPr>
                <w:rFonts w:ascii="Times New Roman" w:hAnsi="Times New Roman" w:cs="Times New Roman"/>
                <w:bCs/>
                <w:sz w:val="24"/>
                <w:szCs w:val="24"/>
              </w:rPr>
            </w:pPr>
          </w:p>
        </w:tc>
      </w:tr>
      <w:tr w:rsidR="00E76DBC" w14:paraId="15ADE31C" w14:textId="77777777" w:rsidTr="00E76DBC">
        <w:trPr>
          <w:trHeight w:val="24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0DE4976F"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8.3. </w:t>
            </w:r>
          </w:p>
          <w:p w14:paraId="15924482"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Определенный интеграл </w:t>
            </w:r>
            <w:r>
              <w:rPr>
                <w:rFonts w:ascii="Times New Roman" w:hAnsi="Times New Roman" w:cs="Times New Roman"/>
                <w:bCs/>
                <w:sz w:val="24"/>
                <w:szCs w:val="24"/>
              </w:rPr>
              <w:br/>
              <w:t>в профессиональной деятельности и жизни</w:t>
            </w:r>
          </w:p>
        </w:tc>
        <w:tc>
          <w:tcPr>
            <w:tcW w:w="8360" w:type="dxa"/>
            <w:tcBorders>
              <w:top w:val="single" w:sz="4" w:space="0" w:color="000000"/>
              <w:left w:val="single" w:sz="4" w:space="0" w:color="000000"/>
              <w:bottom w:val="single" w:sz="4" w:space="0" w:color="000000"/>
              <w:right w:val="single" w:sz="4" w:space="0" w:color="000000"/>
            </w:tcBorders>
            <w:hideMark/>
          </w:tcPr>
          <w:p w14:paraId="275AF822"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Профессионально ориентированное содержание</w:t>
            </w:r>
            <w:r>
              <w:rPr>
                <w:rFonts w:ascii="Times New Roman" w:eastAsia="Times New Roman" w:hAnsi="Times New Roman" w:cs="Times New Roman"/>
                <w:b/>
                <w:sz w:val="24"/>
                <w:szCs w:val="24"/>
                <w:lang w:eastAsia="ru-RU"/>
              </w:rPr>
              <w:t xml:space="preserve"> (содержание прикладного модуля)</w:t>
            </w:r>
          </w:p>
        </w:tc>
        <w:tc>
          <w:tcPr>
            <w:tcW w:w="992" w:type="dxa"/>
            <w:vMerge w:val="restart"/>
            <w:tcBorders>
              <w:top w:val="single" w:sz="4" w:space="0" w:color="000000"/>
              <w:left w:val="single" w:sz="4" w:space="0" w:color="000000"/>
              <w:bottom w:val="single" w:sz="4" w:space="0" w:color="auto"/>
              <w:right w:val="single" w:sz="4" w:space="0" w:color="000000"/>
            </w:tcBorders>
            <w:hideMark/>
          </w:tcPr>
          <w:p w14:paraId="67EE0013"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sz w:val="24"/>
                <w:szCs w:val="24"/>
              </w:rPr>
              <w:t>4</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3085BCEF" w14:textId="77777777" w:rsidR="00E76DBC" w:rsidRDefault="00E76DBC" w:rsidP="00E76DBC">
            <w:pPr>
              <w:spacing w:after="0"/>
              <w:rPr>
                <w:rFonts w:ascii="Times New Roman" w:hAnsi="Times New Roman" w:cs="Times New Roman"/>
                <w:bCs/>
                <w:sz w:val="24"/>
                <w:szCs w:val="24"/>
              </w:rPr>
            </w:pPr>
          </w:p>
        </w:tc>
      </w:tr>
      <w:tr w:rsidR="00E76DBC" w14:paraId="31D7F1CF" w14:textId="77777777" w:rsidTr="00E76DBC">
        <w:trPr>
          <w:trHeight w:val="24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4AEE6B2F"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3792C4E3"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Решение задач на применение интеграла для вычисления физических величин и площадей </w:t>
            </w:r>
          </w:p>
        </w:tc>
        <w:tc>
          <w:tcPr>
            <w:tcW w:w="992" w:type="dxa"/>
            <w:vMerge/>
            <w:tcBorders>
              <w:top w:val="single" w:sz="4" w:space="0" w:color="000000"/>
              <w:left w:val="single" w:sz="4" w:space="0" w:color="000000"/>
              <w:bottom w:val="single" w:sz="4" w:space="0" w:color="auto"/>
              <w:right w:val="single" w:sz="4" w:space="0" w:color="000000"/>
            </w:tcBorders>
            <w:vAlign w:val="center"/>
            <w:hideMark/>
          </w:tcPr>
          <w:p w14:paraId="14981800"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29DD822E" w14:textId="77777777" w:rsidR="00E76DBC" w:rsidRDefault="00E76DBC" w:rsidP="00E76DBC">
            <w:pPr>
              <w:spacing w:after="0"/>
              <w:rPr>
                <w:rFonts w:ascii="Times New Roman" w:hAnsi="Times New Roman" w:cs="Times New Roman"/>
                <w:bCs/>
                <w:sz w:val="24"/>
                <w:szCs w:val="24"/>
              </w:rPr>
            </w:pPr>
          </w:p>
        </w:tc>
      </w:tr>
      <w:tr w:rsidR="00E76DBC" w14:paraId="65B715F5" w14:textId="77777777" w:rsidTr="00E76DBC">
        <w:trPr>
          <w:trHeight w:val="24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44645689"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8.4. Решение задач </w:t>
            </w:r>
            <w:r>
              <w:rPr>
                <w:rFonts w:ascii="Times New Roman" w:hAnsi="Times New Roman" w:cs="Times New Roman"/>
                <w:bCs/>
                <w:sz w:val="24"/>
                <w:szCs w:val="24"/>
              </w:rPr>
              <w:br/>
              <w:t xml:space="preserve">на нахождение первообразной </w:t>
            </w:r>
            <w:r>
              <w:rPr>
                <w:rFonts w:ascii="Times New Roman" w:hAnsi="Times New Roman" w:cs="Times New Roman"/>
                <w:bCs/>
                <w:sz w:val="24"/>
                <w:szCs w:val="24"/>
              </w:rPr>
              <w:br/>
              <w:t>и ее применение</w:t>
            </w:r>
          </w:p>
        </w:tc>
        <w:tc>
          <w:tcPr>
            <w:tcW w:w="8360" w:type="dxa"/>
            <w:tcBorders>
              <w:top w:val="single" w:sz="4" w:space="0" w:color="000000"/>
              <w:left w:val="single" w:sz="4" w:space="0" w:color="000000"/>
              <w:bottom w:val="single" w:sz="4" w:space="0" w:color="000000"/>
              <w:right w:val="single" w:sz="4" w:space="0" w:color="000000"/>
            </w:tcBorders>
            <w:hideMark/>
          </w:tcPr>
          <w:p w14:paraId="5858926C"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58F60C1B"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723B3D99" w14:textId="77777777" w:rsidR="00E76DBC" w:rsidRDefault="00E76DBC" w:rsidP="00E76DBC">
            <w:pPr>
              <w:spacing w:after="0"/>
              <w:rPr>
                <w:rFonts w:ascii="Times New Roman" w:hAnsi="Times New Roman" w:cs="Times New Roman"/>
                <w:bCs/>
                <w:sz w:val="24"/>
                <w:szCs w:val="24"/>
              </w:rPr>
            </w:pPr>
          </w:p>
        </w:tc>
      </w:tr>
      <w:tr w:rsidR="00E76DBC" w14:paraId="65D0C91D" w14:textId="77777777" w:rsidTr="00E76DBC">
        <w:trPr>
          <w:trHeight w:val="24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3BD2501D"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0E5848E5"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Первообразная и интеграл</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6BF1434B"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21AF86BD" w14:textId="77777777" w:rsidR="00E76DBC" w:rsidRDefault="00E76DBC" w:rsidP="00E76DBC">
            <w:pPr>
              <w:spacing w:after="0"/>
              <w:rPr>
                <w:rFonts w:ascii="Times New Roman" w:hAnsi="Times New Roman" w:cs="Times New Roman"/>
                <w:bCs/>
                <w:sz w:val="24"/>
                <w:szCs w:val="24"/>
              </w:rPr>
            </w:pPr>
          </w:p>
        </w:tc>
      </w:tr>
      <w:tr w:rsidR="00E76DBC" w14:paraId="667F9B35" w14:textId="77777777" w:rsidTr="00E76DBC">
        <w:trPr>
          <w:trHeight w:val="24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15C0502E"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0DD0A4BE"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Контрольная работа по разделу 8</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184CD110"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55FD0397" w14:textId="77777777" w:rsidR="00E76DBC" w:rsidRDefault="00E76DBC" w:rsidP="00E76DBC">
            <w:pPr>
              <w:spacing w:after="0"/>
              <w:rPr>
                <w:rFonts w:ascii="Times New Roman" w:hAnsi="Times New Roman" w:cs="Times New Roman"/>
                <w:bCs/>
                <w:sz w:val="24"/>
                <w:szCs w:val="24"/>
              </w:rPr>
            </w:pPr>
          </w:p>
        </w:tc>
      </w:tr>
      <w:tr w:rsidR="00E76DBC" w14:paraId="2B23B6E2" w14:textId="77777777" w:rsidTr="00E76DBC">
        <w:trPr>
          <w:trHeight w:val="227"/>
        </w:trPr>
        <w:tc>
          <w:tcPr>
            <w:tcW w:w="11476" w:type="dxa"/>
            <w:gridSpan w:val="2"/>
            <w:tcBorders>
              <w:top w:val="single" w:sz="4" w:space="0" w:color="000000"/>
              <w:left w:val="single" w:sz="4" w:space="0" w:color="000000"/>
              <w:bottom w:val="single" w:sz="4" w:space="0" w:color="000000"/>
              <w:right w:val="single" w:sz="4" w:space="0" w:color="000000"/>
            </w:tcBorders>
            <w:hideMark/>
          </w:tcPr>
          <w:p w14:paraId="48723AE9"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lastRenderedPageBreak/>
              <w:t>Раздел 9. Теория вероятностей и статистика</w:t>
            </w:r>
          </w:p>
        </w:tc>
        <w:tc>
          <w:tcPr>
            <w:tcW w:w="992" w:type="dxa"/>
            <w:tcBorders>
              <w:top w:val="single" w:sz="4" w:space="0" w:color="000000"/>
              <w:left w:val="single" w:sz="4" w:space="0" w:color="000000"/>
              <w:bottom w:val="single" w:sz="4" w:space="0" w:color="auto"/>
              <w:right w:val="single" w:sz="4" w:space="0" w:color="000000"/>
            </w:tcBorders>
            <w:hideMark/>
          </w:tcPr>
          <w:p w14:paraId="614AE3BF"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30</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110FEDD5" w14:textId="77777777" w:rsidR="00E76DBC" w:rsidRDefault="00E76DBC" w:rsidP="00E76DBC">
            <w:pPr>
              <w:spacing w:after="0"/>
              <w:rPr>
                <w:rFonts w:ascii="Times New Roman" w:hAnsi="Times New Roman" w:cs="Times New Roman"/>
                <w:bCs/>
                <w:sz w:val="24"/>
                <w:szCs w:val="24"/>
              </w:rPr>
            </w:pPr>
          </w:p>
        </w:tc>
      </w:tr>
      <w:tr w:rsidR="00E76DBC" w14:paraId="1EB19484" w14:textId="77777777" w:rsidTr="00E76DBC">
        <w:trPr>
          <w:trHeight w:val="21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142BBFEA"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9.1. </w:t>
            </w:r>
          </w:p>
          <w:p w14:paraId="6D6E363E"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Представление данных </w:t>
            </w:r>
            <w:r>
              <w:rPr>
                <w:rFonts w:ascii="Times New Roman" w:hAnsi="Times New Roman" w:cs="Times New Roman"/>
                <w:bCs/>
                <w:sz w:val="24"/>
                <w:szCs w:val="24"/>
              </w:rPr>
              <w:br/>
              <w:t>и описательная статистика</w:t>
            </w:r>
          </w:p>
        </w:tc>
        <w:tc>
          <w:tcPr>
            <w:tcW w:w="8360" w:type="dxa"/>
            <w:tcBorders>
              <w:top w:val="single" w:sz="4" w:space="0" w:color="000000"/>
              <w:left w:val="single" w:sz="4" w:space="0" w:color="000000"/>
              <w:bottom w:val="single" w:sz="4" w:space="0" w:color="000000"/>
              <w:right w:val="single" w:sz="4" w:space="0" w:color="000000"/>
            </w:tcBorders>
            <w:hideMark/>
          </w:tcPr>
          <w:p w14:paraId="3823D83E"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522B95C5"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6D1D78D6" w14:textId="77777777" w:rsidR="00E76DBC" w:rsidRDefault="00E76DBC" w:rsidP="00E76DBC">
            <w:pPr>
              <w:spacing w:after="0"/>
              <w:rPr>
                <w:rFonts w:ascii="Times New Roman" w:hAnsi="Times New Roman" w:cs="Times New Roman"/>
                <w:bCs/>
                <w:sz w:val="24"/>
                <w:szCs w:val="24"/>
              </w:rPr>
            </w:pPr>
          </w:p>
        </w:tc>
      </w:tr>
      <w:tr w:rsidR="00E76DBC" w14:paraId="5984FA0A" w14:textId="77777777" w:rsidTr="00E76DBC">
        <w:trPr>
          <w:trHeight w:val="436"/>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1D9B5FA7"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6CB13905"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Представление данных с помощью таблиц и диаграмм. Среднее арифметическое, медиана, наибольшее и наименьшее значения, размах, дисперсия, стандартное отклонение числовых наборов</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65E56D39"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2D9C2004" w14:textId="77777777" w:rsidR="00E76DBC" w:rsidRDefault="00E76DBC" w:rsidP="00E76DBC">
            <w:pPr>
              <w:spacing w:after="0"/>
              <w:rPr>
                <w:rFonts w:ascii="Times New Roman" w:hAnsi="Times New Roman" w:cs="Times New Roman"/>
                <w:bCs/>
                <w:sz w:val="24"/>
                <w:szCs w:val="24"/>
              </w:rPr>
            </w:pPr>
          </w:p>
        </w:tc>
      </w:tr>
      <w:tr w:rsidR="00E76DBC" w14:paraId="4D24E684" w14:textId="77777777" w:rsidTr="00E76DBC">
        <w:trPr>
          <w:trHeight w:val="24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5D794180"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9.2. </w:t>
            </w:r>
          </w:p>
          <w:p w14:paraId="0FD2AC9C"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rPr>
              <w:t xml:space="preserve">Составление таблиц </w:t>
            </w:r>
            <w:r>
              <w:rPr>
                <w:rFonts w:ascii="Times New Roman" w:hAnsi="Times New Roman"/>
                <w:sz w:val="24"/>
              </w:rPr>
              <w:br/>
              <w:t>и диаграмм на практике</w:t>
            </w:r>
          </w:p>
        </w:tc>
        <w:tc>
          <w:tcPr>
            <w:tcW w:w="8360" w:type="dxa"/>
            <w:tcBorders>
              <w:top w:val="single" w:sz="4" w:space="0" w:color="000000"/>
              <w:left w:val="single" w:sz="4" w:space="0" w:color="000000"/>
              <w:bottom w:val="single" w:sz="4" w:space="0" w:color="000000"/>
              <w:right w:val="single" w:sz="4" w:space="0" w:color="000000"/>
            </w:tcBorders>
            <w:hideMark/>
          </w:tcPr>
          <w:p w14:paraId="20349FBC"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Профессионально ориентированное содержание</w:t>
            </w:r>
            <w:r>
              <w:rPr>
                <w:rFonts w:ascii="Times New Roman" w:eastAsia="Times New Roman" w:hAnsi="Times New Roman" w:cs="Times New Roman"/>
                <w:b/>
                <w:sz w:val="24"/>
                <w:szCs w:val="24"/>
                <w:lang w:eastAsia="ru-RU"/>
              </w:rPr>
              <w:t xml:space="preserve"> (содержание прикладного модуля)</w:t>
            </w:r>
          </w:p>
        </w:tc>
        <w:tc>
          <w:tcPr>
            <w:tcW w:w="992" w:type="dxa"/>
            <w:vMerge w:val="restart"/>
            <w:tcBorders>
              <w:top w:val="single" w:sz="4" w:space="0" w:color="000000"/>
              <w:left w:val="single" w:sz="4" w:space="0" w:color="000000"/>
              <w:bottom w:val="single" w:sz="4" w:space="0" w:color="auto"/>
              <w:right w:val="single" w:sz="4" w:space="0" w:color="000000"/>
            </w:tcBorders>
            <w:hideMark/>
          </w:tcPr>
          <w:p w14:paraId="1DE0B894"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iCs/>
                <w:sz w:val="24"/>
                <w:szCs w:val="24"/>
              </w:rPr>
              <w:t>4</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5115D1F8" w14:textId="77777777" w:rsidR="00E76DBC" w:rsidRDefault="00E76DBC" w:rsidP="00E76DBC">
            <w:pPr>
              <w:spacing w:after="0"/>
              <w:rPr>
                <w:rFonts w:ascii="Times New Roman" w:hAnsi="Times New Roman" w:cs="Times New Roman"/>
                <w:bCs/>
                <w:sz w:val="24"/>
                <w:szCs w:val="24"/>
              </w:rPr>
            </w:pPr>
          </w:p>
        </w:tc>
      </w:tr>
      <w:tr w:rsidR="00E76DBC" w14:paraId="0B6A3246" w14:textId="77777777" w:rsidTr="00E76DBC">
        <w:trPr>
          <w:trHeight w:val="24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1BAC447A"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3ACBACBA"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Первичная обработка статистических данных. Графическое их представление. Нахождение средних характеристик, наблюдаемых данных.</w:t>
            </w:r>
            <w:r>
              <w:t xml:space="preserve"> </w:t>
            </w:r>
            <w:r>
              <w:rPr>
                <w:rFonts w:ascii="Times New Roman" w:hAnsi="Times New Roman" w:cs="Times New Roman"/>
                <w:bCs/>
                <w:sz w:val="24"/>
                <w:szCs w:val="24"/>
              </w:rPr>
              <w:t>Применение статистических методов для решения профессиональных задач</w:t>
            </w:r>
          </w:p>
        </w:tc>
        <w:tc>
          <w:tcPr>
            <w:tcW w:w="992" w:type="dxa"/>
            <w:vMerge/>
            <w:tcBorders>
              <w:top w:val="single" w:sz="4" w:space="0" w:color="000000"/>
              <w:left w:val="single" w:sz="4" w:space="0" w:color="000000"/>
              <w:bottom w:val="single" w:sz="4" w:space="0" w:color="auto"/>
              <w:right w:val="single" w:sz="4" w:space="0" w:color="000000"/>
            </w:tcBorders>
            <w:vAlign w:val="center"/>
            <w:hideMark/>
          </w:tcPr>
          <w:p w14:paraId="32AE1C16"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5C783A87" w14:textId="77777777" w:rsidR="00E76DBC" w:rsidRDefault="00E76DBC" w:rsidP="00E76DBC">
            <w:pPr>
              <w:spacing w:after="0"/>
              <w:rPr>
                <w:rFonts w:ascii="Times New Roman" w:hAnsi="Times New Roman" w:cs="Times New Roman"/>
                <w:bCs/>
                <w:sz w:val="24"/>
                <w:szCs w:val="24"/>
              </w:rPr>
            </w:pPr>
          </w:p>
        </w:tc>
      </w:tr>
      <w:tr w:rsidR="00E76DBC" w14:paraId="68848BCB" w14:textId="77777777" w:rsidTr="00E76DBC">
        <w:trPr>
          <w:trHeight w:val="24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04176A1F"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9.3. </w:t>
            </w:r>
          </w:p>
          <w:p w14:paraId="114ECDB4"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Операции над событиями, </w:t>
            </w:r>
            <w:r>
              <w:rPr>
                <w:rFonts w:ascii="Times New Roman" w:hAnsi="Times New Roman" w:cs="Times New Roman"/>
                <w:bCs/>
                <w:sz w:val="24"/>
                <w:szCs w:val="24"/>
              </w:rPr>
              <w:br/>
              <w:t>над вероятностями. Условная вероятность</w:t>
            </w:r>
          </w:p>
        </w:tc>
        <w:tc>
          <w:tcPr>
            <w:tcW w:w="8360" w:type="dxa"/>
            <w:tcBorders>
              <w:top w:val="single" w:sz="4" w:space="0" w:color="000000"/>
              <w:left w:val="single" w:sz="4" w:space="0" w:color="000000"/>
              <w:bottom w:val="single" w:sz="4" w:space="0" w:color="000000"/>
              <w:right w:val="single" w:sz="4" w:space="0" w:color="000000"/>
            </w:tcBorders>
            <w:hideMark/>
          </w:tcPr>
          <w:p w14:paraId="17362CD6"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1462DB4C"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2F83A603" w14:textId="77777777" w:rsidR="00E76DBC" w:rsidRDefault="00E76DBC" w:rsidP="00E76DBC">
            <w:pPr>
              <w:spacing w:after="0"/>
              <w:rPr>
                <w:rFonts w:ascii="Times New Roman" w:hAnsi="Times New Roman" w:cs="Times New Roman"/>
                <w:bCs/>
                <w:sz w:val="24"/>
                <w:szCs w:val="24"/>
              </w:rPr>
            </w:pPr>
          </w:p>
        </w:tc>
      </w:tr>
      <w:tr w:rsidR="00E76DBC" w14:paraId="1CF9603E" w14:textId="77777777" w:rsidTr="00E76DBC">
        <w:trPr>
          <w:trHeight w:val="24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3FF3C842"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065659D5"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szCs w:val="24"/>
              </w:rPr>
              <w:t>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 Вероятности событий в опытах с равновозможными элементарными событиями. Операции над событиями: пересечение, объединение, противоположные события. Диаграммы Эйлера. Формула сложения вероятностей. Условная вероятность. Умножение вероятностей. Дерево случайного эксперимента. Формула полной вероятности. Независимые события</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39C0E94A"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38C29C77" w14:textId="77777777" w:rsidR="00E76DBC" w:rsidRDefault="00E76DBC" w:rsidP="00E76DBC">
            <w:pPr>
              <w:spacing w:after="0"/>
              <w:rPr>
                <w:rFonts w:ascii="Times New Roman" w:hAnsi="Times New Roman" w:cs="Times New Roman"/>
                <w:bCs/>
                <w:sz w:val="24"/>
                <w:szCs w:val="24"/>
              </w:rPr>
            </w:pPr>
          </w:p>
        </w:tc>
      </w:tr>
      <w:tr w:rsidR="00E76DBC" w14:paraId="6F1D6328" w14:textId="77777777" w:rsidTr="00E76DBC">
        <w:trPr>
          <w:trHeight w:val="24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25EDEA4A"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9.4. </w:t>
            </w:r>
          </w:p>
          <w:p w14:paraId="3341E277"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rPr>
              <w:t>Элементы комбинаторики</w:t>
            </w:r>
          </w:p>
        </w:tc>
        <w:tc>
          <w:tcPr>
            <w:tcW w:w="8360" w:type="dxa"/>
            <w:tcBorders>
              <w:top w:val="single" w:sz="4" w:space="0" w:color="000000"/>
              <w:left w:val="single" w:sz="4" w:space="0" w:color="000000"/>
              <w:bottom w:val="single" w:sz="4" w:space="0" w:color="000000"/>
              <w:right w:val="single" w:sz="4" w:space="0" w:color="000000"/>
            </w:tcBorders>
            <w:hideMark/>
          </w:tcPr>
          <w:p w14:paraId="0199B0F2"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0025F2DC"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4</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4AE28537" w14:textId="77777777" w:rsidR="00E76DBC" w:rsidRDefault="00E76DBC" w:rsidP="00E76DBC">
            <w:pPr>
              <w:spacing w:after="0"/>
              <w:rPr>
                <w:rFonts w:ascii="Times New Roman" w:hAnsi="Times New Roman" w:cs="Times New Roman"/>
                <w:bCs/>
                <w:sz w:val="24"/>
                <w:szCs w:val="24"/>
              </w:rPr>
            </w:pPr>
          </w:p>
        </w:tc>
      </w:tr>
      <w:tr w:rsidR="00E76DBC" w14:paraId="17719969" w14:textId="77777777" w:rsidTr="00E76DBC">
        <w:trPr>
          <w:trHeight w:val="24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5571F79B"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1034DBBD"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rPr>
              <w:t>Комбинаторное правило умножения. Перестановки и факториал. Число сочетаний. Треугольник Паскаля. Формула бинома Ньютона</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56DEA0C0"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35C9BD58" w14:textId="77777777" w:rsidR="00E76DBC" w:rsidRDefault="00E76DBC" w:rsidP="00E76DBC">
            <w:pPr>
              <w:spacing w:after="0"/>
              <w:rPr>
                <w:rFonts w:ascii="Times New Roman" w:hAnsi="Times New Roman" w:cs="Times New Roman"/>
                <w:bCs/>
                <w:sz w:val="24"/>
                <w:szCs w:val="24"/>
              </w:rPr>
            </w:pPr>
          </w:p>
        </w:tc>
      </w:tr>
      <w:tr w:rsidR="00E76DBC" w14:paraId="3ADEDA81" w14:textId="77777777" w:rsidTr="00E76DBC">
        <w:trPr>
          <w:trHeight w:val="24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7C170CB6"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9.5. </w:t>
            </w:r>
          </w:p>
          <w:p w14:paraId="1B4F8B78"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rPr>
              <w:t xml:space="preserve">Вероятность </w:t>
            </w:r>
            <w:r>
              <w:rPr>
                <w:rFonts w:ascii="Times New Roman" w:hAnsi="Times New Roman"/>
                <w:sz w:val="24"/>
              </w:rPr>
              <w:br/>
              <w:t>в профессиональных задачах</w:t>
            </w:r>
          </w:p>
        </w:tc>
        <w:tc>
          <w:tcPr>
            <w:tcW w:w="8360" w:type="dxa"/>
            <w:tcBorders>
              <w:top w:val="single" w:sz="4" w:space="0" w:color="000000"/>
              <w:left w:val="single" w:sz="4" w:space="0" w:color="000000"/>
              <w:bottom w:val="single" w:sz="4" w:space="0" w:color="000000"/>
              <w:right w:val="single" w:sz="4" w:space="0" w:color="000000"/>
            </w:tcBorders>
            <w:hideMark/>
          </w:tcPr>
          <w:p w14:paraId="55A63D0E"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Профессионально ориентированное содержание</w:t>
            </w:r>
            <w:r>
              <w:rPr>
                <w:rFonts w:ascii="Times New Roman" w:eastAsia="Times New Roman" w:hAnsi="Times New Roman" w:cs="Times New Roman"/>
                <w:b/>
                <w:sz w:val="24"/>
                <w:szCs w:val="24"/>
                <w:lang w:eastAsia="ru-RU"/>
              </w:rPr>
              <w:t xml:space="preserve"> (содержание прикладного модуля)</w:t>
            </w:r>
          </w:p>
        </w:tc>
        <w:tc>
          <w:tcPr>
            <w:tcW w:w="992" w:type="dxa"/>
            <w:vMerge w:val="restart"/>
            <w:tcBorders>
              <w:top w:val="single" w:sz="4" w:space="0" w:color="000000"/>
              <w:left w:val="single" w:sz="4" w:space="0" w:color="000000"/>
              <w:bottom w:val="single" w:sz="4" w:space="0" w:color="auto"/>
              <w:right w:val="single" w:sz="4" w:space="0" w:color="000000"/>
            </w:tcBorders>
            <w:hideMark/>
          </w:tcPr>
          <w:p w14:paraId="65812058"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4</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25C2BD24" w14:textId="77777777" w:rsidR="00E76DBC" w:rsidRDefault="00E76DBC" w:rsidP="00E76DBC">
            <w:pPr>
              <w:spacing w:after="0"/>
              <w:rPr>
                <w:rFonts w:ascii="Times New Roman" w:hAnsi="Times New Roman" w:cs="Times New Roman"/>
                <w:bCs/>
                <w:sz w:val="24"/>
                <w:szCs w:val="24"/>
              </w:rPr>
            </w:pPr>
          </w:p>
        </w:tc>
      </w:tr>
      <w:tr w:rsidR="00E76DBC" w14:paraId="3D427550" w14:textId="77777777" w:rsidTr="00E76DBC">
        <w:trPr>
          <w:trHeight w:val="24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12716B32"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242A18F5"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sz w:val="24"/>
              </w:rPr>
              <w:t>Вычисление вероятностей с использованием формул комбинаторики. Оценка вероятности события в профессиональной деятельности. Решение профессиональных задач на вероятность события</w:t>
            </w:r>
          </w:p>
        </w:tc>
        <w:tc>
          <w:tcPr>
            <w:tcW w:w="992" w:type="dxa"/>
            <w:vMerge/>
            <w:tcBorders>
              <w:top w:val="single" w:sz="4" w:space="0" w:color="000000"/>
              <w:left w:val="single" w:sz="4" w:space="0" w:color="000000"/>
              <w:bottom w:val="single" w:sz="4" w:space="0" w:color="auto"/>
              <w:right w:val="single" w:sz="4" w:space="0" w:color="000000"/>
            </w:tcBorders>
            <w:vAlign w:val="center"/>
            <w:hideMark/>
          </w:tcPr>
          <w:p w14:paraId="7E0C46E4" w14:textId="77777777" w:rsidR="00E76DBC" w:rsidRDefault="00E76DBC" w:rsidP="00E76DBC">
            <w:pPr>
              <w:spacing w:after="0"/>
              <w:rPr>
                <w:rFonts w:ascii="Times New Roman" w:hAnsi="Times New Roman" w:cs="Times New Roman"/>
                <w:bCs/>
                <w:i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38089B81" w14:textId="77777777" w:rsidR="00E76DBC" w:rsidRDefault="00E76DBC" w:rsidP="00E76DBC">
            <w:pPr>
              <w:spacing w:after="0"/>
              <w:rPr>
                <w:rFonts w:ascii="Times New Roman" w:hAnsi="Times New Roman" w:cs="Times New Roman"/>
                <w:bCs/>
                <w:sz w:val="24"/>
                <w:szCs w:val="24"/>
              </w:rPr>
            </w:pPr>
          </w:p>
        </w:tc>
      </w:tr>
      <w:tr w:rsidR="00E76DBC" w14:paraId="12E37DAD" w14:textId="77777777" w:rsidTr="00E76DBC">
        <w:trPr>
          <w:trHeight w:val="24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399B428C"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9.6. </w:t>
            </w:r>
          </w:p>
          <w:p w14:paraId="1454CF73"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Серии последовательных испытаний</w:t>
            </w:r>
          </w:p>
        </w:tc>
        <w:tc>
          <w:tcPr>
            <w:tcW w:w="8360" w:type="dxa"/>
            <w:tcBorders>
              <w:top w:val="single" w:sz="4" w:space="0" w:color="000000"/>
              <w:left w:val="single" w:sz="4" w:space="0" w:color="000000"/>
              <w:bottom w:val="single" w:sz="4" w:space="0" w:color="000000"/>
              <w:right w:val="single" w:sz="4" w:space="0" w:color="000000"/>
            </w:tcBorders>
            <w:hideMark/>
          </w:tcPr>
          <w:p w14:paraId="14A73969"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auto"/>
              <w:left w:val="single" w:sz="4" w:space="0" w:color="000000"/>
              <w:bottom w:val="single" w:sz="4" w:space="0" w:color="000000"/>
              <w:right w:val="single" w:sz="4" w:space="0" w:color="000000"/>
            </w:tcBorders>
            <w:hideMark/>
          </w:tcPr>
          <w:p w14:paraId="6E522152"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2</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5FD53F1F" w14:textId="77777777" w:rsidR="00E76DBC" w:rsidRDefault="00E76DBC" w:rsidP="00E76DBC">
            <w:pPr>
              <w:spacing w:after="0"/>
              <w:rPr>
                <w:rFonts w:ascii="Times New Roman" w:hAnsi="Times New Roman" w:cs="Times New Roman"/>
                <w:bCs/>
                <w:sz w:val="24"/>
                <w:szCs w:val="24"/>
              </w:rPr>
            </w:pPr>
          </w:p>
        </w:tc>
      </w:tr>
      <w:tr w:rsidR="00E76DBC" w14:paraId="30950CA5" w14:textId="77777777" w:rsidTr="00E76DBC">
        <w:trPr>
          <w:trHeight w:val="24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3C592187"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4267FD0D"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rPr>
              <w:t>Бинарный случайный опыт (испытание), успех и неудача. Независимые испытания. Серия независимых испытаний до первого успеха. Серия независимых испытаний Бернулли</w:t>
            </w:r>
          </w:p>
        </w:tc>
        <w:tc>
          <w:tcPr>
            <w:tcW w:w="992" w:type="dxa"/>
            <w:vMerge/>
            <w:tcBorders>
              <w:top w:val="single" w:sz="4" w:space="0" w:color="auto"/>
              <w:left w:val="single" w:sz="4" w:space="0" w:color="000000"/>
              <w:bottom w:val="single" w:sz="4" w:space="0" w:color="000000"/>
              <w:right w:val="single" w:sz="4" w:space="0" w:color="000000"/>
            </w:tcBorders>
            <w:vAlign w:val="center"/>
            <w:hideMark/>
          </w:tcPr>
          <w:p w14:paraId="2A63C0BA" w14:textId="77777777" w:rsidR="00E76DBC" w:rsidRDefault="00E76DBC" w:rsidP="00E76DBC">
            <w:pPr>
              <w:spacing w:after="0"/>
              <w:rPr>
                <w:rFonts w:ascii="Times New Roman" w:hAnsi="Times New Roman" w:cs="Times New Roman"/>
                <w:bCs/>
                <w:i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4FE573B7" w14:textId="77777777" w:rsidR="00E76DBC" w:rsidRDefault="00E76DBC" w:rsidP="00E76DBC">
            <w:pPr>
              <w:spacing w:after="0"/>
              <w:rPr>
                <w:rFonts w:ascii="Times New Roman" w:hAnsi="Times New Roman" w:cs="Times New Roman"/>
                <w:bCs/>
                <w:sz w:val="24"/>
                <w:szCs w:val="24"/>
              </w:rPr>
            </w:pPr>
          </w:p>
        </w:tc>
      </w:tr>
      <w:tr w:rsidR="00E76DBC" w14:paraId="5946529B" w14:textId="77777777" w:rsidTr="00E76DBC">
        <w:trPr>
          <w:trHeight w:val="24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6112F5A0"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9.7. </w:t>
            </w:r>
          </w:p>
          <w:p w14:paraId="2F65D33E"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Случайные величины </w:t>
            </w:r>
            <w:r>
              <w:rPr>
                <w:rFonts w:ascii="Times New Roman" w:hAnsi="Times New Roman" w:cs="Times New Roman"/>
                <w:sz w:val="24"/>
                <w:szCs w:val="24"/>
              </w:rPr>
              <w:br/>
              <w:t xml:space="preserve">и распределения. </w:t>
            </w:r>
          </w:p>
          <w:p w14:paraId="7065BC60"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sz w:val="24"/>
                <w:szCs w:val="24"/>
              </w:rPr>
              <w:t>Математическое ожидание случайной величины</w:t>
            </w:r>
          </w:p>
        </w:tc>
        <w:tc>
          <w:tcPr>
            <w:tcW w:w="8360" w:type="dxa"/>
            <w:tcBorders>
              <w:top w:val="single" w:sz="4" w:space="0" w:color="000000"/>
              <w:left w:val="single" w:sz="4" w:space="0" w:color="000000"/>
              <w:bottom w:val="single" w:sz="4" w:space="0" w:color="000000"/>
              <w:right w:val="single" w:sz="4" w:space="0" w:color="000000"/>
            </w:tcBorders>
            <w:hideMark/>
          </w:tcPr>
          <w:p w14:paraId="09F89A53"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Содержание учебного материала</w:t>
            </w:r>
          </w:p>
        </w:tc>
        <w:tc>
          <w:tcPr>
            <w:tcW w:w="992" w:type="dxa"/>
            <w:vMerge w:val="restart"/>
            <w:tcBorders>
              <w:top w:val="single" w:sz="4" w:space="0" w:color="auto"/>
              <w:left w:val="single" w:sz="4" w:space="0" w:color="000000"/>
              <w:bottom w:val="single" w:sz="4" w:space="0" w:color="000000"/>
              <w:right w:val="single" w:sz="4" w:space="0" w:color="000000"/>
            </w:tcBorders>
            <w:hideMark/>
          </w:tcPr>
          <w:p w14:paraId="214527EA"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4</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7518F39A" w14:textId="77777777" w:rsidR="00E76DBC" w:rsidRDefault="00E76DBC" w:rsidP="00E76DBC">
            <w:pPr>
              <w:spacing w:after="0"/>
              <w:rPr>
                <w:rFonts w:ascii="Times New Roman" w:hAnsi="Times New Roman" w:cs="Times New Roman"/>
                <w:bCs/>
                <w:sz w:val="24"/>
                <w:szCs w:val="24"/>
              </w:rPr>
            </w:pPr>
          </w:p>
        </w:tc>
      </w:tr>
      <w:tr w:rsidR="00E76DBC" w14:paraId="11594B39" w14:textId="77777777" w:rsidTr="00E76DBC">
        <w:trPr>
          <w:trHeight w:val="397"/>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79DBE14B"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035EE40D"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szCs w:val="24"/>
              </w:rPr>
              <w:t>Случайная величина. Распределение вероятностей. Диаграмма распределения. Примеры распределений, в том числе, геометрическое и биномиальное.</w:t>
            </w:r>
            <w:r>
              <w:rPr>
                <w:rFonts w:ascii="PT Serif" w:hAnsi="PT Serif"/>
                <w:sz w:val="23"/>
                <w:szCs w:val="23"/>
                <w:shd w:val="clear" w:color="auto" w:fill="FFFFFF"/>
              </w:rPr>
              <w:t xml:space="preserve"> </w:t>
            </w:r>
            <w:r>
              <w:rPr>
                <w:rFonts w:ascii="Times New Roman" w:hAnsi="Times New Roman"/>
                <w:sz w:val="24"/>
                <w:szCs w:val="24"/>
              </w:rPr>
              <w:t>Числовые характеристики случайных величин: математическое ожидание, дисперсия и стандартное отклонение. Примеры применения математического ожидания, в том числе в задачах из повседневной жизни. Математическое ожидание бинарной случайной величины. Математическое ожидание суммы случайных величин. Математическое ожидание и дисперсия геометрического и биномиального распределений</w:t>
            </w:r>
          </w:p>
        </w:tc>
        <w:tc>
          <w:tcPr>
            <w:tcW w:w="992" w:type="dxa"/>
            <w:vMerge/>
            <w:tcBorders>
              <w:top w:val="single" w:sz="4" w:space="0" w:color="auto"/>
              <w:left w:val="single" w:sz="4" w:space="0" w:color="000000"/>
              <w:bottom w:val="single" w:sz="4" w:space="0" w:color="000000"/>
              <w:right w:val="single" w:sz="4" w:space="0" w:color="000000"/>
            </w:tcBorders>
            <w:vAlign w:val="center"/>
            <w:hideMark/>
          </w:tcPr>
          <w:p w14:paraId="6A5F661E" w14:textId="77777777" w:rsidR="00E76DBC" w:rsidRDefault="00E76DBC" w:rsidP="00E76DBC">
            <w:pPr>
              <w:spacing w:after="0"/>
              <w:rPr>
                <w:rFonts w:ascii="Times New Roman" w:hAnsi="Times New Roman" w:cs="Times New Roman"/>
                <w:bCs/>
                <w:i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68DD6ADB" w14:textId="77777777" w:rsidR="00E76DBC" w:rsidRDefault="00E76DBC" w:rsidP="00E76DBC">
            <w:pPr>
              <w:spacing w:after="0"/>
              <w:rPr>
                <w:rFonts w:ascii="Times New Roman" w:hAnsi="Times New Roman" w:cs="Times New Roman"/>
                <w:bCs/>
                <w:sz w:val="24"/>
                <w:szCs w:val="24"/>
              </w:rPr>
            </w:pPr>
          </w:p>
        </w:tc>
      </w:tr>
      <w:tr w:rsidR="00E76DBC" w14:paraId="0AAC14AF" w14:textId="77777777" w:rsidTr="00E76DBC">
        <w:trPr>
          <w:trHeight w:val="240"/>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29A78042"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Тема 9.8. </w:t>
            </w:r>
          </w:p>
          <w:p w14:paraId="19F02072"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Pr>
                <w:rFonts w:ascii="Times New Roman" w:hAnsi="Times New Roman"/>
                <w:sz w:val="24"/>
              </w:rPr>
              <w:t>Закон больших чисел Непрерывные случайные величины (распределения). Нормальное распределение</w:t>
            </w:r>
          </w:p>
        </w:tc>
        <w:tc>
          <w:tcPr>
            <w:tcW w:w="8360" w:type="dxa"/>
            <w:tcBorders>
              <w:top w:val="single" w:sz="4" w:space="0" w:color="000000"/>
              <w:left w:val="single" w:sz="4" w:space="0" w:color="000000"/>
              <w:bottom w:val="single" w:sz="4" w:space="0" w:color="000000"/>
              <w:right w:val="single" w:sz="4" w:space="0" w:color="000000"/>
            </w:tcBorders>
            <w:hideMark/>
          </w:tcPr>
          <w:p w14:paraId="2C197F4B"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auto"/>
              <w:left w:val="single" w:sz="4" w:space="0" w:color="000000"/>
              <w:bottom w:val="single" w:sz="4" w:space="0" w:color="000000"/>
              <w:right w:val="single" w:sz="4" w:space="0" w:color="000000"/>
            </w:tcBorders>
            <w:hideMark/>
          </w:tcPr>
          <w:p w14:paraId="69353DD4"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4</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3A91E933" w14:textId="77777777" w:rsidR="00E76DBC" w:rsidRDefault="00E76DBC" w:rsidP="00E76DBC">
            <w:pPr>
              <w:spacing w:after="0"/>
              <w:rPr>
                <w:rFonts w:ascii="Times New Roman" w:hAnsi="Times New Roman" w:cs="Times New Roman"/>
                <w:bCs/>
                <w:sz w:val="24"/>
                <w:szCs w:val="24"/>
              </w:rPr>
            </w:pPr>
          </w:p>
        </w:tc>
      </w:tr>
      <w:tr w:rsidR="00E76DBC" w14:paraId="224A815E" w14:textId="77777777" w:rsidTr="00E76DBC">
        <w:trPr>
          <w:trHeight w:val="24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06A2382C" w14:textId="77777777" w:rsidR="00E76DBC" w:rsidRDefault="00E76DBC" w:rsidP="00E76DBC">
            <w:pPr>
              <w:spacing w:after="0"/>
            </w:pPr>
          </w:p>
        </w:tc>
        <w:tc>
          <w:tcPr>
            <w:tcW w:w="8360" w:type="dxa"/>
            <w:tcBorders>
              <w:top w:val="single" w:sz="4" w:space="0" w:color="000000"/>
              <w:left w:val="single" w:sz="4" w:space="0" w:color="000000"/>
              <w:bottom w:val="single" w:sz="4" w:space="0" w:color="000000"/>
              <w:right w:val="single" w:sz="4" w:space="0" w:color="000000"/>
            </w:tcBorders>
            <w:hideMark/>
          </w:tcPr>
          <w:p w14:paraId="1851A51C"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Закон больших чисел и его роль в науке, природе и обществе. Выборочный метод исследований. Примеры непрерывных случайных величин. Функция плотности распределения. Равномерное распределение и его свойства. Понятие о нормальном распределении</w:t>
            </w:r>
          </w:p>
        </w:tc>
        <w:tc>
          <w:tcPr>
            <w:tcW w:w="992" w:type="dxa"/>
            <w:vMerge/>
            <w:tcBorders>
              <w:top w:val="single" w:sz="4" w:space="0" w:color="auto"/>
              <w:left w:val="single" w:sz="4" w:space="0" w:color="000000"/>
              <w:bottom w:val="single" w:sz="4" w:space="0" w:color="000000"/>
              <w:right w:val="single" w:sz="4" w:space="0" w:color="000000"/>
            </w:tcBorders>
            <w:vAlign w:val="center"/>
            <w:hideMark/>
          </w:tcPr>
          <w:p w14:paraId="0F37F4B2" w14:textId="77777777" w:rsidR="00E76DBC" w:rsidRDefault="00E76DBC" w:rsidP="00E76DBC">
            <w:pPr>
              <w:spacing w:after="0"/>
              <w:rPr>
                <w:rFonts w:ascii="Times New Roman" w:hAnsi="Times New Roman" w:cs="Times New Roman"/>
                <w:bCs/>
                <w:i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70B31C1D" w14:textId="77777777" w:rsidR="00E76DBC" w:rsidRDefault="00E76DBC" w:rsidP="00E76DBC">
            <w:pPr>
              <w:spacing w:after="0"/>
              <w:rPr>
                <w:rFonts w:ascii="Times New Roman" w:hAnsi="Times New Roman" w:cs="Times New Roman"/>
                <w:bCs/>
                <w:sz w:val="24"/>
                <w:szCs w:val="24"/>
              </w:rPr>
            </w:pPr>
          </w:p>
        </w:tc>
      </w:tr>
      <w:tr w:rsidR="00E76DBC" w14:paraId="5E918FED" w14:textId="77777777" w:rsidTr="00E76DBC">
        <w:trPr>
          <w:trHeight w:val="227"/>
        </w:trPr>
        <w:tc>
          <w:tcPr>
            <w:tcW w:w="3116" w:type="dxa"/>
            <w:vMerge w:val="restart"/>
            <w:tcBorders>
              <w:top w:val="single" w:sz="4" w:space="0" w:color="000000"/>
              <w:left w:val="single" w:sz="4" w:space="0" w:color="000000"/>
              <w:bottom w:val="single" w:sz="4" w:space="0" w:color="000000"/>
              <w:right w:val="single" w:sz="4" w:space="0" w:color="000000"/>
            </w:tcBorders>
            <w:hideMark/>
          </w:tcPr>
          <w:p w14:paraId="1F51BE4E"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Тема 9.9. Решение задач комбинаторики, статистики и теории вероятностей</w:t>
            </w:r>
          </w:p>
        </w:tc>
        <w:tc>
          <w:tcPr>
            <w:tcW w:w="8360" w:type="dxa"/>
            <w:tcBorders>
              <w:top w:val="single" w:sz="4" w:space="0" w:color="000000"/>
              <w:left w:val="single" w:sz="4" w:space="0" w:color="000000"/>
              <w:bottom w:val="single" w:sz="4" w:space="0" w:color="000000"/>
              <w:right w:val="single" w:sz="4" w:space="0" w:color="000000"/>
            </w:tcBorders>
            <w:hideMark/>
          </w:tcPr>
          <w:p w14:paraId="1DFE70EF"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2" w:type="dxa"/>
            <w:vMerge w:val="restart"/>
            <w:tcBorders>
              <w:top w:val="single" w:sz="4" w:space="0" w:color="000000"/>
              <w:left w:val="single" w:sz="4" w:space="0" w:color="000000"/>
              <w:bottom w:val="single" w:sz="4" w:space="0" w:color="000000"/>
              <w:right w:val="single" w:sz="4" w:space="0" w:color="000000"/>
            </w:tcBorders>
            <w:hideMark/>
          </w:tcPr>
          <w:p w14:paraId="453F35F3"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25057CCD" w14:textId="77777777" w:rsidR="00E76DBC" w:rsidRDefault="00E76DBC" w:rsidP="00E76DBC">
            <w:pPr>
              <w:spacing w:after="0"/>
              <w:rPr>
                <w:rFonts w:ascii="Times New Roman" w:hAnsi="Times New Roman" w:cs="Times New Roman"/>
                <w:bCs/>
                <w:sz w:val="24"/>
                <w:szCs w:val="24"/>
              </w:rPr>
            </w:pPr>
          </w:p>
        </w:tc>
      </w:tr>
      <w:tr w:rsidR="00E76DBC" w14:paraId="781C1707" w14:textId="77777777" w:rsidTr="00E76DBC">
        <w:trPr>
          <w:trHeight w:val="24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114B4D91"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10EB7EAF"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Элементы комбинаторики. Событие, вероятность события. Сложение и умножение вероятностей</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3567AC3C"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65473729" w14:textId="77777777" w:rsidR="00E76DBC" w:rsidRDefault="00E76DBC" w:rsidP="00E76DBC">
            <w:pPr>
              <w:spacing w:after="0"/>
              <w:rPr>
                <w:rFonts w:ascii="Times New Roman" w:hAnsi="Times New Roman" w:cs="Times New Roman"/>
                <w:bCs/>
                <w:sz w:val="24"/>
                <w:szCs w:val="24"/>
              </w:rPr>
            </w:pPr>
          </w:p>
        </w:tc>
      </w:tr>
      <w:tr w:rsidR="00E76DBC" w14:paraId="2BECB8AD" w14:textId="77777777" w:rsidTr="00E76DBC">
        <w:trPr>
          <w:trHeight w:val="240"/>
        </w:trPr>
        <w:tc>
          <w:tcPr>
            <w:tcW w:w="3116" w:type="dxa"/>
            <w:vMerge/>
            <w:tcBorders>
              <w:top w:val="single" w:sz="4" w:space="0" w:color="000000"/>
              <w:left w:val="single" w:sz="4" w:space="0" w:color="000000"/>
              <w:bottom w:val="single" w:sz="4" w:space="0" w:color="000000"/>
              <w:right w:val="single" w:sz="4" w:space="0" w:color="000000"/>
            </w:tcBorders>
            <w:vAlign w:val="center"/>
            <w:hideMark/>
          </w:tcPr>
          <w:p w14:paraId="68AC6066" w14:textId="77777777" w:rsidR="00E76DBC" w:rsidRDefault="00E76DBC" w:rsidP="00E76DBC">
            <w:pPr>
              <w:spacing w:after="0"/>
              <w:rPr>
                <w:rFonts w:ascii="Times New Roman" w:hAnsi="Times New Roman" w:cs="Times New Roman"/>
                <w:bCs/>
                <w:sz w:val="24"/>
                <w:szCs w:val="24"/>
              </w:rPr>
            </w:pPr>
          </w:p>
        </w:tc>
        <w:tc>
          <w:tcPr>
            <w:tcW w:w="8360" w:type="dxa"/>
            <w:tcBorders>
              <w:top w:val="single" w:sz="4" w:space="0" w:color="000000"/>
              <w:left w:val="single" w:sz="4" w:space="0" w:color="000000"/>
              <w:bottom w:val="single" w:sz="4" w:space="0" w:color="000000"/>
              <w:right w:val="single" w:sz="4" w:space="0" w:color="000000"/>
            </w:tcBorders>
            <w:hideMark/>
          </w:tcPr>
          <w:p w14:paraId="37FB28CF"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Контрольная работа по разделу 9</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39595B6D" w14:textId="77777777" w:rsidR="00E76DBC" w:rsidRDefault="00E76DBC" w:rsidP="00E76DBC">
            <w:pPr>
              <w:spacing w:after="0"/>
              <w:rPr>
                <w:rFonts w:ascii="Times New Roman" w:hAnsi="Times New Roman" w:cs="Times New Roman"/>
                <w:bCs/>
                <w:sz w:val="24"/>
                <w:szCs w:val="24"/>
              </w:rPr>
            </w:pPr>
          </w:p>
        </w:tc>
        <w:tc>
          <w:tcPr>
            <w:tcW w:w="1842" w:type="dxa"/>
            <w:vMerge/>
            <w:tcBorders>
              <w:top w:val="single" w:sz="4" w:space="0" w:color="000000"/>
              <w:left w:val="single" w:sz="4" w:space="0" w:color="000000"/>
              <w:bottom w:val="single" w:sz="4" w:space="0" w:color="000000"/>
              <w:right w:val="single" w:sz="4" w:space="0" w:color="000000"/>
            </w:tcBorders>
            <w:vAlign w:val="center"/>
            <w:hideMark/>
          </w:tcPr>
          <w:p w14:paraId="3415305A" w14:textId="77777777" w:rsidR="00E76DBC" w:rsidRDefault="00E76DBC" w:rsidP="00E76DBC">
            <w:pPr>
              <w:spacing w:after="0"/>
              <w:rPr>
                <w:rFonts w:ascii="Times New Roman" w:hAnsi="Times New Roman" w:cs="Times New Roman"/>
                <w:bCs/>
                <w:sz w:val="24"/>
                <w:szCs w:val="24"/>
              </w:rPr>
            </w:pPr>
          </w:p>
        </w:tc>
      </w:tr>
      <w:tr w:rsidR="00E76DBC" w14:paraId="63E7E048" w14:textId="77777777" w:rsidTr="00E76DBC">
        <w:trPr>
          <w:trHeight w:val="240"/>
        </w:trPr>
        <w:tc>
          <w:tcPr>
            <w:tcW w:w="11476" w:type="dxa"/>
            <w:gridSpan w:val="2"/>
            <w:tcBorders>
              <w:top w:val="single" w:sz="4" w:space="0" w:color="000000"/>
              <w:left w:val="single" w:sz="4" w:space="0" w:color="000000"/>
              <w:bottom w:val="single" w:sz="4" w:space="0" w:color="000000"/>
              <w:right w:val="single" w:sz="4" w:space="0" w:color="000000"/>
            </w:tcBorders>
            <w:hideMark/>
          </w:tcPr>
          <w:p w14:paraId="33757F5E"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rPr>
            </w:pPr>
            <w:r>
              <w:rPr>
                <w:rFonts w:ascii="Times New Roman" w:hAnsi="Times New Roman" w:cs="Times New Roman"/>
                <w:b/>
                <w:bCs/>
              </w:rPr>
              <w:t>Промежуточная аттестация (экзамен)</w:t>
            </w:r>
          </w:p>
        </w:tc>
        <w:tc>
          <w:tcPr>
            <w:tcW w:w="992" w:type="dxa"/>
            <w:tcBorders>
              <w:top w:val="single" w:sz="4" w:space="0" w:color="000000"/>
              <w:left w:val="single" w:sz="4" w:space="0" w:color="000000"/>
              <w:bottom w:val="single" w:sz="4" w:space="0" w:color="000000"/>
              <w:right w:val="single" w:sz="4" w:space="0" w:color="000000"/>
            </w:tcBorders>
            <w:hideMark/>
          </w:tcPr>
          <w:p w14:paraId="3DA40DAB"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rPr>
            </w:pPr>
            <w:r>
              <w:rPr>
                <w:rFonts w:ascii="Times New Roman" w:hAnsi="Times New Roman" w:cs="Times New Roman"/>
                <w:b/>
              </w:rPr>
              <w:t>6</w:t>
            </w:r>
          </w:p>
        </w:tc>
        <w:tc>
          <w:tcPr>
            <w:tcW w:w="1842" w:type="dxa"/>
            <w:tcBorders>
              <w:top w:val="single" w:sz="4" w:space="0" w:color="000000"/>
              <w:left w:val="single" w:sz="4" w:space="0" w:color="000000"/>
              <w:bottom w:val="single" w:sz="4" w:space="0" w:color="000000"/>
              <w:right w:val="single" w:sz="4" w:space="0" w:color="000000"/>
            </w:tcBorders>
          </w:tcPr>
          <w:p w14:paraId="59AD2EC3"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E76DBC" w14:paraId="56F627FC" w14:textId="77777777" w:rsidTr="00E76DBC">
        <w:trPr>
          <w:trHeight w:val="240"/>
        </w:trPr>
        <w:tc>
          <w:tcPr>
            <w:tcW w:w="11476" w:type="dxa"/>
            <w:gridSpan w:val="2"/>
            <w:tcBorders>
              <w:top w:val="single" w:sz="4" w:space="0" w:color="000000"/>
              <w:left w:val="single" w:sz="4" w:space="0" w:color="000000"/>
              <w:bottom w:val="single" w:sz="4" w:space="0" w:color="000000"/>
              <w:right w:val="single" w:sz="4" w:space="0" w:color="000000"/>
            </w:tcBorders>
            <w:hideMark/>
          </w:tcPr>
          <w:p w14:paraId="51940425"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rPr>
            </w:pPr>
            <w:r>
              <w:rPr>
                <w:rFonts w:ascii="Times New Roman" w:hAnsi="Times New Roman" w:cs="Times New Roman"/>
                <w:b/>
                <w:bCs/>
              </w:rPr>
              <w:t>Консультации</w:t>
            </w:r>
          </w:p>
        </w:tc>
        <w:tc>
          <w:tcPr>
            <w:tcW w:w="992" w:type="dxa"/>
            <w:tcBorders>
              <w:top w:val="single" w:sz="4" w:space="0" w:color="000000"/>
              <w:left w:val="single" w:sz="4" w:space="0" w:color="000000"/>
              <w:bottom w:val="single" w:sz="4" w:space="0" w:color="000000"/>
              <w:right w:val="single" w:sz="4" w:space="0" w:color="000000"/>
            </w:tcBorders>
            <w:hideMark/>
          </w:tcPr>
          <w:p w14:paraId="366FDF0D"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rPr>
            </w:pPr>
            <w:r>
              <w:rPr>
                <w:rFonts w:ascii="Times New Roman" w:hAnsi="Times New Roman" w:cs="Times New Roman"/>
                <w:b/>
              </w:rPr>
              <w:t>12</w:t>
            </w:r>
          </w:p>
        </w:tc>
        <w:tc>
          <w:tcPr>
            <w:tcW w:w="1842" w:type="dxa"/>
            <w:tcBorders>
              <w:top w:val="single" w:sz="4" w:space="0" w:color="000000"/>
              <w:left w:val="single" w:sz="4" w:space="0" w:color="000000"/>
              <w:bottom w:val="single" w:sz="4" w:space="0" w:color="000000"/>
              <w:right w:val="single" w:sz="4" w:space="0" w:color="000000"/>
            </w:tcBorders>
          </w:tcPr>
          <w:p w14:paraId="7CCCC6DE"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r w:rsidR="00E76DBC" w14:paraId="2B882C94" w14:textId="77777777" w:rsidTr="00E76DBC">
        <w:trPr>
          <w:trHeight w:val="240"/>
        </w:trPr>
        <w:tc>
          <w:tcPr>
            <w:tcW w:w="11476" w:type="dxa"/>
            <w:gridSpan w:val="2"/>
            <w:tcBorders>
              <w:top w:val="single" w:sz="4" w:space="0" w:color="000000"/>
              <w:left w:val="single" w:sz="4" w:space="0" w:color="000000"/>
              <w:bottom w:val="single" w:sz="4" w:space="0" w:color="000000"/>
              <w:right w:val="single" w:sz="4" w:space="0" w:color="000000"/>
            </w:tcBorders>
          </w:tcPr>
          <w:p w14:paraId="3C68D9C5"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Всего</w:t>
            </w:r>
          </w:p>
        </w:tc>
        <w:tc>
          <w:tcPr>
            <w:tcW w:w="992" w:type="dxa"/>
            <w:tcBorders>
              <w:top w:val="single" w:sz="4" w:space="0" w:color="000000"/>
              <w:left w:val="single" w:sz="4" w:space="0" w:color="000000"/>
              <w:bottom w:val="single" w:sz="4" w:space="0" w:color="000000"/>
              <w:right w:val="single" w:sz="4" w:space="0" w:color="000000"/>
            </w:tcBorders>
          </w:tcPr>
          <w:p w14:paraId="1D7731A3"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308</w:t>
            </w:r>
          </w:p>
        </w:tc>
        <w:tc>
          <w:tcPr>
            <w:tcW w:w="1842" w:type="dxa"/>
            <w:tcBorders>
              <w:top w:val="single" w:sz="4" w:space="0" w:color="000000"/>
              <w:left w:val="single" w:sz="4" w:space="0" w:color="000000"/>
              <w:bottom w:val="single" w:sz="4" w:space="0" w:color="000000"/>
              <w:right w:val="single" w:sz="4" w:space="0" w:color="000000"/>
            </w:tcBorders>
          </w:tcPr>
          <w:p w14:paraId="00B7F03E"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p>
        </w:tc>
      </w:tr>
    </w:tbl>
    <w:p w14:paraId="4AE1AADE" w14:textId="77777777" w:rsidR="00E76DBC" w:rsidRDefault="00E76DBC" w:rsidP="00E76DBC">
      <w:pPr>
        <w:spacing w:after="0"/>
        <w:rPr>
          <w:rFonts w:ascii="Times New Roman" w:hAnsi="Times New Roman" w:cs="Times New Roman"/>
          <w:b/>
          <w:bCs/>
          <w:sz w:val="28"/>
          <w:szCs w:val="28"/>
        </w:rPr>
      </w:pPr>
    </w:p>
    <w:p w14:paraId="4EF22048" w14:textId="77777777" w:rsidR="00E76DBC" w:rsidRDefault="00E76DBC" w:rsidP="00E76DBC">
      <w:pPr>
        <w:spacing w:after="0"/>
        <w:rPr>
          <w:rFonts w:ascii="Times New Roman" w:hAnsi="Times New Roman" w:cs="Times New Roman"/>
          <w:b/>
          <w:bCs/>
          <w:sz w:val="28"/>
          <w:szCs w:val="28"/>
        </w:rPr>
      </w:pPr>
    </w:p>
    <w:p w14:paraId="39CD53F5" w14:textId="77777777" w:rsidR="00E76DBC" w:rsidRDefault="00E76DBC" w:rsidP="00E76DBC">
      <w:pPr>
        <w:spacing w:after="0"/>
        <w:rPr>
          <w:rFonts w:ascii="Times New Roman" w:hAnsi="Times New Roman" w:cs="Times New Roman"/>
          <w:b/>
          <w:bCs/>
          <w:sz w:val="28"/>
          <w:szCs w:val="28"/>
        </w:rPr>
      </w:pPr>
    </w:p>
    <w:bookmarkEnd w:id="12"/>
    <w:p w14:paraId="151AA3C4" w14:textId="77777777" w:rsidR="00E76DBC" w:rsidRDefault="00E76DBC" w:rsidP="00E76D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hAnsi="Times New Roman" w:cs="Times New Roman"/>
          <w:b/>
        </w:rPr>
        <w:sectPr w:rsidR="00E76DBC" w:rsidSect="00E76DBC">
          <w:pgSz w:w="16840" w:h="11907" w:orient="landscape"/>
          <w:pgMar w:top="1134" w:right="567" w:bottom="1134" w:left="1701" w:header="709" w:footer="709" w:gutter="0"/>
          <w:cols w:space="720"/>
          <w:docGrid w:linePitch="360"/>
        </w:sectPr>
      </w:pPr>
    </w:p>
    <w:p w14:paraId="3A094DCD" w14:textId="77777777" w:rsidR="00E76DBC" w:rsidRPr="00A261D0" w:rsidRDefault="00E76DBC" w:rsidP="00E76DBC">
      <w:pPr>
        <w:keepNext/>
        <w:keepLines/>
        <w:tabs>
          <w:tab w:val="left" w:pos="993"/>
        </w:tabs>
        <w:spacing w:after="0" w:line="276" w:lineRule="auto"/>
        <w:ind w:right="57" w:firstLine="709"/>
        <w:jc w:val="both"/>
        <w:outlineLvl w:val="0"/>
        <w:rPr>
          <w:rFonts w:ascii="Times New Roman" w:hAnsi="Times New Roman" w:cs="Times New Roman"/>
          <w:b/>
          <w:sz w:val="24"/>
          <w:szCs w:val="24"/>
        </w:rPr>
      </w:pPr>
      <w:bookmarkStart w:id="13" w:name="_Toc124938101"/>
      <w:bookmarkStart w:id="14" w:name="_Toc125024770"/>
      <w:bookmarkStart w:id="15" w:name="_Toc125029368"/>
      <w:r>
        <w:rPr>
          <w:rFonts w:ascii="Times New Roman" w:hAnsi="Times New Roman" w:cs="Times New Roman"/>
          <w:b/>
          <w:sz w:val="24"/>
          <w:szCs w:val="24"/>
        </w:rPr>
        <w:lastRenderedPageBreak/>
        <w:t xml:space="preserve">3. </w:t>
      </w:r>
      <w:r w:rsidRPr="00A261D0">
        <w:rPr>
          <w:rFonts w:ascii="Times New Roman" w:hAnsi="Times New Roman" w:cs="Times New Roman"/>
          <w:b/>
          <w:sz w:val="24"/>
          <w:szCs w:val="24"/>
        </w:rPr>
        <w:t>Условия реализации программы общеобразовательной дисциплины</w:t>
      </w:r>
      <w:bookmarkEnd w:id="13"/>
      <w:bookmarkEnd w:id="14"/>
      <w:bookmarkEnd w:id="15"/>
    </w:p>
    <w:p w14:paraId="11FA82C6" w14:textId="77777777" w:rsidR="00E76DBC" w:rsidRPr="00A261D0" w:rsidRDefault="00E76DBC" w:rsidP="00E76DBC">
      <w:pPr>
        <w:tabs>
          <w:tab w:val="left" w:pos="993"/>
        </w:tabs>
        <w:spacing w:after="0" w:line="276" w:lineRule="auto"/>
        <w:ind w:right="57" w:firstLine="709"/>
        <w:jc w:val="both"/>
        <w:rPr>
          <w:rFonts w:ascii="Times New Roman" w:hAnsi="Times New Roman" w:cs="Times New Roman"/>
          <w:b/>
          <w:bCs/>
          <w:sz w:val="24"/>
          <w:szCs w:val="24"/>
        </w:rPr>
      </w:pPr>
      <w:r w:rsidRPr="00A261D0">
        <w:rPr>
          <w:rFonts w:ascii="Times New Roman" w:hAnsi="Times New Roman" w:cs="Times New Roman"/>
          <w:b/>
          <w:bCs/>
          <w:sz w:val="24"/>
          <w:szCs w:val="24"/>
        </w:rPr>
        <w:t xml:space="preserve">3.1. </w:t>
      </w:r>
      <w:r w:rsidRPr="00A261D0">
        <w:rPr>
          <w:rFonts w:ascii="Times New Roman" w:hAnsi="Times New Roman" w:cs="Times New Roman"/>
          <w:sz w:val="24"/>
          <w:szCs w:val="24"/>
        </w:rPr>
        <w:t xml:space="preserve">Для реализации программы дисциплины имеется в наличии учебный кабинет «Математики». </w:t>
      </w:r>
    </w:p>
    <w:p w14:paraId="52779C7A" w14:textId="77777777" w:rsidR="00E76DBC" w:rsidRPr="00A261D0" w:rsidRDefault="00E76DBC" w:rsidP="00E76DBC">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57" w:firstLine="709"/>
        <w:jc w:val="both"/>
        <w:rPr>
          <w:rFonts w:ascii="Times New Roman" w:hAnsi="Times New Roman" w:cs="Times New Roman"/>
          <w:b/>
          <w:sz w:val="24"/>
          <w:szCs w:val="24"/>
        </w:rPr>
      </w:pPr>
      <w:r w:rsidRPr="00A261D0">
        <w:rPr>
          <w:rFonts w:ascii="Times New Roman" w:hAnsi="Times New Roman" w:cs="Times New Roman"/>
          <w:b/>
          <w:sz w:val="24"/>
          <w:szCs w:val="24"/>
        </w:rPr>
        <w:t xml:space="preserve">Оборудование учебного кабинета: </w:t>
      </w:r>
    </w:p>
    <w:p w14:paraId="51BAD726" w14:textId="77777777" w:rsidR="00E76DBC" w:rsidRPr="00A261D0" w:rsidRDefault="00E76DBC" w:rsidP="00E76DBC">
      <w:pPr>
        <w:numPr>
          <w:ilvl w:val="0"/>
          <w:numId w:val="21"/>
        </w:numPr>
        <w:tabs>
          <w:tab w:val="left" w:pos="993"/>
        </w:tabs>
        <w:spacing w:after="0" w:line="276" w:lineRule="auto"/>
        <w:ind w:left="0" w:right="57" w:firstLine="709"/>
        <w:jc w:val="both"/>
        <w:rPr>
          <w:rFonts w:ascii="Times New Roman" w:hAnsi="Times New Roman" w:cs="Times New Roman"/>
          <w:sz w:val="24"/>
          <w:szCs w:val="24"/>
        </w:rPr>
      </w:pPr>
      <w:r w:rsidRPr="00A261D0">
        <w:rPr>
          <w:rFonts w:ascii="Times New Roman" w:hAnsi="Times New Roman" w:cs="Times New Roman"/>
          <w:sz w:val="24"/>
          <w:szCs w:val="24"/>
        </w:rPr>
        <w:t xml:space="preserve">посадочные места по количеству обучающихся; </w:t>
      </w:r>
    </w:p>
    <w:p w14:paraId="07DCBD0D" w14:textId="77777777" w:rsidR="00E76DBC" w:rsidRPr="00A261D0" w:rsidRDefault="00E76DBC" w:rsidP="00E76DBC">
      <w:pPr>
        <w:numPr>
          <w:ilvl w:val="0"/>
          <w:numId w:val="21"/>
        </w:numPr>
        <w:tabs>
          <w:tab w:val="left" w:pos="993"/>
        </w:tabs>
        <w:spacing w:after="0" w:line="276" w:lineRule="auto"/>
        <w:ind w:left="0" w:right="57" w:firstLine="709"/>
        <w:jc w:val="both"/>
        <w:rPr>
          <w:rFonts w:ascii="Times New Roman" w:hAnsi="Times New Roman" w:cs="Times New Roman"/>
          <w:sz w:val="24"/>
          <w:szCs w:val="24"/>
        </w:rPr>
      </w:pPr>
      <w:r w:rsidRPr="00A261D0">
        <w:rPr>
          <w:rFonts w:ascii="Times New Roman" w:hAnsi="Times New Roman" w:cs="Times New Roman"/>
          <w:sz w:val="24"/>
          <w:szCs w:val="24"/>
        </w:rPr>
        <w:t xml:space="preserve">рабочее место преподавателя; </w:t>
      </w:r>
    </w:p>
    <w:p w14:paraId="3A4D52F2" w14:textId="77777777" w:rsidR="00E76DBC" w:rsidRPr="00A261D0" w:rsidRDefault="00E76DBC" w:rsidP="00E76DBC">
      <w:pPr>
        <w:numPr>
          <w:ilvl w:val="0"/>
          <w:numId w:val="21"/>
        </w:numPr>
        <w:tabs>
          <w:tab w:val="left" w:pos="993"/>
        </w:tabs>
        <w:spacing w:after="0" w:line="276" w:lineRule="auto"/>
        <w:ind w:left="0" w:right="57" w:firstLine="709"/>
        <w:jc w:val="both"/>
        <w:rPr>
          <w:rFonts w:ascii="Times New Roman" w:hAnsi="Times New Roman" w:cs="Times New Roman"/>
          <w:sz w:val="24"/>
          <w:szCs w:val="24"/>
        </w:rPr>
      </w:pPr>
      <w:r w:rsidRPr="00A261D0">
        <w:rPr>
          <w:rFonts w:ascii="Times New Roman" w:hAnsi="Times New Roman" w:cs="Times New Roman"/>
          <w:sz w:val="24"/>
          <w:szCs w:val="24"/>
        </w:rPr>
        <w:t xml:space="preserve">комплект учебно-наглядных пособий (комплекты плакатов и др.); </w:t>
      </w:r>
    </w:p>
    <w:p w14:paraId="4373E2BC" w14:textId="77777777" w:rsidR="00E76DBC" w:rsidRPr="00A261D0" w:rsidRDefault="00E76DBC" w:rsidP="00E76DBC">
      <w:pPr>
        <w:numPr>
          <w:ilvl w:val="0"/>
          <w:numId w:val="21"/>
        </w:numPr>
        <w:tabs>
          <w:tab w:val="left" w:pos="993"/>
        </w:tabs>
        <w:spacing w:after="0" w:line="276" w:lineRule="auto"/>
        <w:ind w:left="0" w:right="57" w:firstLine="709"/>
        <w:jc w:val="both"/>
        <w:rPr>
          <w:rFonts w:ascii="Times New Roman" w:hAnsi="Times New Roman" w:cs="Times New Roman"/>
          <w:sz w:val="24"/>
          <w:szCs w:val="24"/>
        </w:rPr>
      </w:pPr>
      <w:r w:rsidRPr="00A261D0">
        <w:rPr>
          <w:rFonts w:ascii="Times New Roman" w:hAnsi="Times New Roman" w:cs="Times New Roman"/>
          <w:sz w:val="24"/>
          <w:szCs w:val="24"/>
        </w:rPr>
        <w:t>наглядные пособия (</w:t>
      </w:r>
      <w:r w:rsidRPr="00A261D0">
        <w:rPr>
          <w:rFonts w:ascii="Times New Roman" w:hAnsi="Times New Roman" w:cs="Times New Roman"/>
          <w:color w:val="000000"/>
          <w:sz w:val="24"/>
          <w:szCs w:val="24"/>
        </w:rPr>
        <w:t xml:space="preserve">модели многогранников и тел вращения, каркасные модели к задачам по геометрии, портреты выдающихся ученых-математиков </w:t>
      </w:r>
      <w:r w:rsidRPr="00A261D0">
        <w:rPr>
          <w:rFonts w:ascii="Times New Roman" w:hAnsi="Times New Roman" w:cs="Times New Roman"/>
          <w:sz w:val="24"/>
          <w:szCs w:val="24"/>
        </w:rPr>
        <w:t>и др.);</w:t>
      </w:r>
    </w:p>
    <w:p w14:paraId="4FCE1173" w14:textId="77777777" w:rsidR="00E76DBC" w:rsidRPr="00A261D0" w:rsidRDefault="00E76DBC" w:rsidP="00E76DBC">
      <w:pPr>
        <w:numPr>
          <w:ilvl w:val="0"/>
          <w:numId w:val="21"/>
        </w:numPr>
        <w:tabs>
          <w:tab w:val="left" w:pos="993"/>
        </w:tabs>
        <w:spacing w:after="0" w:line="276" w:lineRule="auto"/>
        <w:ind w:left="0" w:right="57" w:firstLine="709"/>
        <w:jc w:val="both"/>
        <w:rPr>
          <w:rFonts w:ascii="Times New Roman" w:hAnsi="Times New Roman" w:cs="Times New Roman"/>
          <w:sz w:val="24"/>
          <w:szCs w:val="24"/>
        </w:rPr>
      </w:pPr>
      <w:r w:rsidRPr="00A261D0">
        <w:rPr>
          <w:rFonts w:ascii="Times New Roman" w:hAnsi="Times New Roman" w:cs="Times New Roman"/>
          <w:bCs/>
          <w:sz w:val="24"/>
          <w:szCs w:val="24"/>
        </w:rPr>
        <w:t>комплект электронных видеоматериалов;</w:t>
      </w:r>
    </w:p>
    <w:p w14:paraId="2F8049BC" w14:textId="77777777" w:rsidR="00E76DBC" w:rsidRPr="00A261D0" w:rsidRDefault="00E76DBC" w:rsidP="00E76DBC">
      <w:pPr>
        <w:numPr>
          <w:ilvl w:val="0"/>
          <w:numId w:val="21"/>
        </w:numPr>
        <w:tabs>
          <w:tab w:val="left" w:pos="993"/>
        </w:tabs>
        <w:spacing w:after="0" w:line="276" w:lineRule="auto"/>
        <w:ind w:left="0" w:right="57" w:firstLine="709"/>
        <w:jc w:val="both"/>
        <w:rPr>
          <w:rFonts w:ascii="Times New Roman" w:hAnsi="Times New Roman" w:cs="Times New Roman"/>
          <w:sz w:val="24"/>
          <w:szCs w:val="24"/>
        </w:rPr>
      </w:pPr>
      <w:r w:rsidRPr="00A261D0">
        <w:rPr>
          <w:rFonts w:ascii="Times New Roman" w:hAnsi="Times New Roman" w:cs="Times New Roman"/>
          <w:bCs/>
          <w:sz w:val="24"/>
          <w:szCs w:val="24"/>
        </w:rPr>
        <w:t>профессионально ориентированные задания;</w:t>
      </w:r>
    </w:p>
    <w:p w14:paraId="67998CC8" w14:textId="77777777" w:rsidR="00E76DBC" w:rsidRPr="00A261D0" w:rsidRDefault="00E76DBC" w:rsidP="00E76DBC">
      <w:pPr>
        <w:numPr>
          <w:ilvl w:val="0"/>
          <w:numId w:val="21"/>
        </w:numPr>
        <w:tabs>
          <w:tab w:val="left" w:pos="993"/>
        </w:tabs>
        <w:spacing w:after="0" w:line="276" w:lineRule="auto"/>
        <w:ind w:left="0" w:right="57" w:firstLine="709"/>
        <w:jc w:val="both"/>
        <w:rPr>
          <w:rFonts w:ascii="Times New Roman" w:hAnsi="Times New Roman" w:cs="Times New Roman"/>
          <w:sz w:val="24"/>
          <w:szCs w:val="24"/>
        </w:rPr>
      </w:pPr>
      <w:r w:rsidRPr="00A261D0">
        <w:rPr>
          <w:rFonts w:ascii="Times New Roman" w:hAnsi="Times New Roman" w:cs="Times New Roman"/>
          <w:sz w:val="24"/>
          <w:szCs w:val="24"/>
        </w:rPr>
        <w:t>дидактические материалы (задания для контрольных работ, для разных видов оценочных средств, экзамена и др.);</w:t>
      </w:r>
    </w:p>
    <w:p w14:paraId="08BACC8C" w14:textId="77777777" w:rsidR="00E76DBC" w:rsidRPr="00A261D0" w:rsidRDefault="00E76DBC" w:rsidP="00E76DBC">
      <w:pPr>
        <w:tabs>
          <w:tab w:val="left" w:pos="993"/>
        </w:tabs>
        <w:spacing w:after="0" w:line="276" w:lineRule="auto"/>
        <w:ind w:right="57" w:firstLine="709"/>
        <w:jc w:val="both"/>
        <w:rPr>
          <w:rFonts w:ascii="Times New Roman" w:hAnsi="Times New Roman" w:cs="Times New Roman"/>
          <w:sz w:val="24"/>
          <w:szCs w:val="24"/>
        </w:rPr>
      </w:pPr>
      <w:r w:rsidRPr="00A261D0">
        <w:rPr>
          <w:rFonts w:ascii="Times New Roman" w:hAnsi="Times New Roman" w:cs="Times New Roman"/>
          <w:b/>
          <w:sz w:val="24"/>
          <w:szCs w:val="24"/>
        </w:rPr>
        <w:t xml:space="preserve">Технические средства обучения: </w:t>
      </w:r>
    </w:p>
    <w:p w14:paraId="0145BBF4" w14:textId="77777777" w:rsidR="00E76DBC" w:rsidRPr="00A261D0" w:rsidRDefault="00E76DBC" w:rsidP="00E76DBC">
      <w:pPr>
        <w:numPr>
          <w:ilvl w:val="0"/>
          <w:numId w:val="21"/>
        </w:numPr>
        <w:tabs>
          <w:tab w:val="left" w:pos="993"/>
        </w:tabs>
        <w:spacing w:after="0" w:line="276" w:lineRule="auto"/>
        <w:ind w:left="0" w:right="57" w:firstLine="709"/>
        <w:jc w:val="both"/>
        <w:rPr>
          <w:rFonts w:ascii="Times New Roman" w:hAnsi="Times New Roman" w:cs="Times New Roman"/>
          <w:sz w:val="24"/>
          <w:szCs w:val="24"/>
        </w:rPr>
      </w:pPr>
      <w:r w:rsidRPr="00A261D0">
        <w:rPr>
          <w:rFonts w:ascii="Times New Roman" w:hAnsi="Times New Roman" w:cs="Times New Roman"/>
          <w:sz w:val="24"/>
          <w:szCs w:val="24"/>
        </w:rPr>
        <w:t xml:space="preserve">персональный компьютер (с лицензионным программным обеспечением); </w:t>
      </w:r>
    </w:p>
    <w:p w14:paraId="6B482FBE" w14:textId="77777777" w:rsidR="00E76DBC" w:rsidRPr="00A261D0" w:rsidRDefault="00E76DBC" w:rsidP="00E76DBC">
      <w:pPr>
        <w:numPr>
          <w:ilvl w:val="0"/>
          <w:numId w:val="21"/>
        </w:numPr>
        <w:tabs>
          <w:tab w:val="left" w:pos="993"/>
        </w:tabs>
        <w:spacing w:after="0" w:line="276" w:lineRule="auto"/>
        <w:ind w:left="0" w:right="57" w:firstLine="709"/>
        <w:jc w:val="both"/>
        <w:rPr>
          <w:rFonts w:ascii="Times New Roman" w:hAnsi="Times New Roman" w:cs="Times New Roman"/>
          <w:sz w:val="24"/>
          <w:szCs w:val="24"/>
        </w:rPr>
      </w:pPr>
      <w:r w:rsidRPr="00A261D0">
        <w:rPr>
          <w:rFonts w:ascii="Times New Roman" w:hAnsi="Times New Roman" w:cs="Times New Roman"/>
          <w:sz w:val="24"/>
          <w:szCs w:val="24"/>
        </w:rPr>
        <w:t>мультимедийный проектор;</w:t>
      </w:r>
    </w:p>
    <w:p w14:paraId="4B5C7D64" w14:textId="77777777" w:rsidR="00E76DBC" w:rsidRPr="00A261D0" w:rsidRDefault="00E76DBC" w:rsidP="00E76DBC">
      <w:pPr>
        <w:numPr>
          <w:ilvl w:val="0"/>
          <w:numId w:val="21"/>
        </w:numPr>
        <w:tabs>
          <w:tab w:val="left" w:pos="993"/>
        </w:tabs>
        <w:spacing w:after="0" w:line="276" w:lineRule="auto"/>
        <w:ind w:left="0" w:right="57" w:firstLine="709"/>
        <w:jc w:val="both"/>
        <w:rPr>
          <w:rFonts w:ascii="Times New Roman" w:hAnsi="Times New Roman" w:cs="Times New Roman"/>
          <w:sz w:val="24"/>
          <w:szCs w:val="24"/>
        </w:rPr>
      </w:pPr>
      <w:r w:rsidRPr="00A261D0">
        <w:rPr>
          <w:rFonts w:ascii="Times New Roman" w:hAnsi="Times New Roman" w:cs="Times New Roman"/>
          <w:sz w:val="24"/>
          <w:szCs w:val="24"/>
        </w:rPr>
        <w:t>экран.</w:t>
      </w:r>
    </w:p>
    <w:p w14:paraId="364343F7" w14:textId="77777777" w:rsidR="00E76DBC" w:rsidRPr="00A261D0" w:rsidRDefault="00E76DBC" w:rsidP="00E76DBC">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57" w:firstLine="709"/>
        <w:jc w:val="both"/>
        <w:rPr>
          <w:rFonts w:ascii="Times New Roman" w:hAnsi="Times New Roman" w:cs="Times New Roman"/>
          <w:b/>
          <w:bCs/>
          <w:sz w:val="24"/>
          <w:szCs w:val="24"/>
        </w:rPr>
      </w:pPr>
    </w:p>
    <w:p w14:paraId="4D931E04" w14:textId="77777777" w:rsidR="00E76DBC" w:rsidRPr="00A261D0" w:rsidRDefault="00E76DBC" w:rsidP="00E76DBC">
      <w:pPr>
        <w:pStyle w:val="111"/>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57" w:firstLine="709"/>
        <w:jc w:val="both"/>
        <w:rPr>
          <w:b/>
        </w:rPr>
      </w:pPr>
      <w:r w:rsidRPr="00A261D0">
        <w:rPr>
          <w:b/>
        </w:rPr>
        <w:t>3.2. Информационное обеспечение обучения</w:t>
      </w:r>
    </w:p>
    <w:p w14:paraId="1FF35DA4" w14:textId="77777777" w:rsidR="00E76DBC" w:rsidRPr="00A261D0" w:rsidRDefault="00E76DBC" w:rsidP="00E76DBC">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57" w:firstLine="709"/>
        <w:jc w:val="both"/>
        <w:rPr>
          <w:rFonts w:ascii="Times New Roman" w:hAnsi="Times New Roman" w:cs="Times New Roman"/>
          <w:b/>
          <w:bCs/>
          <w:sz w:val="24"/>
          <w:szCs w:val="24"/>
        </w:rPr>
      </w:pPr>
    </w:p>
    <w:p w14:paraId="565C1C6A" w14:textId="77777777" w:rsidR="00E76DBC" w:rsidRPr="00A261D0" w:rsidRDefault="00E76DBC" w:rsidP="00E76DBC">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57" w:firstLine="709"/>
        <w:jc w:val="both"/>
        <w:rPr>
          <w:rFonts w:ascii="Times New Roman" w:hAnsi="Times New Roman" w:cs="Times New Roman"/>
          <w:bCs/>
          <w:sz w:val="24"/>
          <w:szCs w:val="24"/>
        </w:rPr>
      </w:pPr>
      <w:r w:rsidRPr="00A261D0">
        <w:rPr>
          <w:rFonts w:ascii="Times New Roman" w:hAnsi="Times New Roman" w:cs="Times New Roman"/>
          <w:b/>
          <w:bCs/>
          <w:sz w:val="24"/>
          <w:szCs w:val="24"/>
        </w:rPr>
        <w:t>Основные источники:</w:t>
      </w:r>
    </w:p>
    <w:p w14:paraId="26BB056C" w14:textId="77777777" w:rsidR="00E76DBC" w:rsidRPr="00A261D0" w:rsidRDefault="00E76DBC" w:rsidP="00E76DBC">
      <w:pPr>
        <w:tabs>
          <w:tab w:val="left" w:pos="993"/>
        </w:tabs>
        <w:spacing w:after="0" w:line="276" w:lineRule="auto"/>
        <w:ind w:right="57" w:firstLine="709"/>
        <w:jc w:val="both"/>
        <w:rPr>
          <w:rFonts w:ascii="Times New Roman" w:hAnsi="Times New Roman" w:cs="Times New Roman"/>
          <w:sz w:val="24"/>
          <w:szCs w:val="24"/>
        </w:rPr>
      </w:pPr>
      <w:r w:rsidRPr="00A261D0">
        <w:rPr>
          <w:rFonts w:ascii="Times New Roman" w:hAnsi="Times New Roman" w:cs="Times New Roman"/>
          <w:color w:val="231F20"/>
          <w:sz w:val="24"/>
          <w:szCs w:val="24"/>
        </w:rPr>
        <w:t>1. Башмаков М.И. Математика: учебник для студ. учреждений сред. проф. образования. М., «Академия»,202</w:t>
      </w:r>
      <w:r>
        <w:rPr>
          <w:rFonts w:ascii="Times New Roman" w:hAnsi="Times New Roman" w:cs="Times New Roman"/>
          <w:color w:val="231F20"/>
          <w:sz w:val="24"/>
          <w:szCs w:val="24"/>
        </w:rPr>
        <w:t>4</w:t>
      </w:r>
      <w:r w:rsidRPr="00A261D0">
        <w:rPr>
          <w:rFonts w:ascii="Times New Roman" w:hAnsi="Times New Roman" w:cs="Times New Roman"/>
          <w:color w:val="231F20"/>
          <w:sz w:val="24"/>
          <w:szCs w:val="24"/>
        </w:rPr>
        <w:t>.</w:t>
      </w:r>
    </w:p>
    <w:p w14:paraId="6FCBBDD3" w14:textId="77777777" w:rsidR="00E76DBC" w:rsidRPr="00A261D0" w:rsidRDefault="00E76DBC" w:rsidP="00E76DBC">
      <w:pPr>
        <w:tabs>
          <w:tab w:val="left" w:pos="993"/>
        </w:tabs>
        <w:spacing w:after="0" w:line="276" w:lineRule="auto"/>
        <w:ind w:right="57" w:firstLine="709"/>
        <w:jc w:val="both"/>
        <w:rPr>
          <w:rFonts w:ascii="Times New Roman" w:hAnsi="Times New Roman" w:cs="Times New Roman"/>
          <w:sz w:val="24"/>
          <w:szCs w:val="24"/>
        </w:rPr>
      </w:pPr>
      <w:r w:rsidRPr="00A261D0">
        <w:rPr>
          <w:rFonts w:ascii="Times New Roman" w:hAnsi="Times New Roman" w:cs="Times New Roman"/>
          <w:color w:val="231F20"/>
          <w:sz w:val="24"/>
          <w:szCs w:val="24"/>
        </w:rPr>
        <w:t>2. Башмаков М. И. Математика. Сборник задач профильной направленности: учеб. пособие для студ. учреждений сред. проф. образования. М., «Академия», 202</w:t>
      </w:r>
      <w:r>
        <w:rPr>
          <w:rFonts w:ascii="Times New Roman" w:hAnsi="Times New Roman" w:cs="Times New Roman"/>
          <w:color w:val="231F20"/>
          <w:sz w:val="24"/>
          <w:szCs w:val="24"/>
        </w:rPr>
        <w:t>4</w:t>
      </w:r>
      <w:r w:rsidRPr="00A261D0">
        <w:rPr>
          <w:rFonts w:ascii="Times New Roman" w:hAnsi="Times New Roman" w:cs="Times New Roman"/>
          <w:color w:val="231F20"/>
          <w:sz w:val="24"/>
          <w:szCs w:val="24"/>
        </w:rPr>
        <w:t>.</w:t>
      </w:r>
    </w:p>
    <w:p w14:paraId="763E2D54" w14:textId="77777777" w:rsidR="00E76DBC" w:rsidRPr="00A261D0" w:rsidRDefault="00E76DBC" w:rsidP="00E76DBC">
      <w:pPr>
        <w:tabs>
          <w:tab w:val="left" w:pos="993"/>
        </w:tabs>
        <w:spacing w:after="0" w:line="276" w:lineRule="auto"/>
        <w:ind w:right="57" w:firstLine="709"/>
        <w:jc w:val="both"/>
        <w:rPr>
          <w:rFonts w:ascii="Times New Roman" w:hAnsi="Times New Roman" w:cs="Times New Roman"/>
          <w:sz w:val="24"/>
          <w:szCs w:val="24"/>
        </w:rPr>
      </w:pPr>
      <w:r w:rsidRPr="00A261D0">
        <w:rPr>
          <w:rFonts w:ascii="Times New Roman" w:hAnsi="Times New Roman" w:cs="Times New Roman"/>
          <w:color w:val="231F20"/>
          <w:sz w:val="24"/>
          <w:szCs w:val="24"/>
        </w:rPr>
        <w:t xml:space="preserve">3. </w:t>
      </w:r>
      <w:proofErr w:type="spellStart"/>
      <w:r w:rsidRPr="00A261D0">
        <w:rPr>
          <w:rFonts w:ascii="Times New Roman" w:hAnsi="Times New Roman" w:cs="Times New Roman"/>
          <w:color w:val="231F20"/>
          <w:sz w:val="24"/>
          <w:szCs w:val="24"/>
        </w:rPr>
        <w:t>БашмаковМ.И</w:t>
      </w:r>
      <w:proofErr w:type="spellEnd"/>
      <w:r w:rsidRPr="00A261D0">
        <w:rPr>
          <w:rFonts w:ascii="Times New Roman" w:hAnsi="Times New Roman" w:cs="Times New Roman"/>
          <w:color w:val="231F20"/>
          <w:sz w:val="24"/>
          <w:szCs w:val="24"/>
        </w:rPr>
        <w:t>. Математика. Задачник: учеб. пособие для студ. учреждений сред. проф. образования. М, «Академия»,202</w:t>
      </w:r>
      <w:r>
        <w:rPr>
          <w:rFonts w:ascii="Times New Roman" w:hAnsi="Times New Roman" w:cs="Times New Roman"/>
          <w:color w:val="231F20"/>
          <w:sz w:val="24"/>
          <w:szCs w:val="24"/>
        </w:rPr>
        <w:t>4</w:t>
      </w:r>
      <w:r w:rsidRPr="00A261D0">
        <w:rPr>
          <w:rFonts w:ascii="Times New Roman" w:hAnsi="Times New Roman" w:cs="Times New Roman"/>
          <w:color w:val="231F20"/>
          <w:sz w:val="24"/>
          <w:szCs w:val="24"/>
        </w:rPr>
        <w:t>.</w:t>
      </w:r>
    </w:p>
    <w:p w14:paraId="4A5DDC16" w14:textId="77777777" w:rsidR="00E76DBC" w:rsidRPr="00A261D0" w:rsidRDefault="00E76DBC" w:rsidP="00E76DBC">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57" w:firstLine="709"/>
        <w:jc w:val="both"/>
        <w:rPr>
          <w:rFonts w:ascii="Times New Roman" w:hAnsi="Times New Roman" w:cs="Times New Roman"/>
          <w:bCs/>
          <w:sz w:val="24"/>
          <w:szCs w:val="24"/>
        </w:rPr>
      </w:pPr>
    </w:p>
    <w:p w14:paraId="0DD1197A" w14:textId="77777777" w:rsidR="00E76DBC" w:rsidRPr="00A261D0" w:rsidRDefault="00E76DBC" w:rsidP="00E76DBC">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57" w:firstLine="709"/>
        <w:jc w:val="both"/>
        <w:rPr>
          <w:rFonts w:ascii="Times New Roman" w:hAnsi="Times New Roman" w:cs="Times New Roman"/>
          <w:bCs/>
          <w:sz w:val="24"/>
          <w:szCs w:val="24"/>
        </w:rPr>
      </w:pPr>
      <w:r w:rsidRPr="00A261D0">
        <w:rPr>
          <w:rFonts w:ascii="Times New Roman" w:hAnsi="Times New Roman" w:cs="Times New Roman"/>
          <w:b/>
          <w:bCs/>
          <w:sz w:val="24"/>
          <w:szCs w:val="24"/>
        </w:rPr>
        <w:t>Дополнительные источники:</w:t>
      </w:r>
    </w:p>
    <w:p w14:paraId="29CB1CDC" w14:textId="77777777" w:rsidR="00E76DBC" w:rsidRPr="00A261D0" w:rsidRDefault="00E76DBC" w:rsidP="00E76DBC">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57" w:firstLine="709"/>
        <w:jc w:val="both"/>
        <w:rPr>
          <w:rFonts w:ascii="Times New Roman" w:hAnsi="Times New Roman" w:cs="Times New Roman"/>
          <w:b/>
          <w:bCs/>
          <w:sz w:val="24"/>
          <w:szCs w:val="24"/>
        </w:rPr>
      </w:pPr>
      <w:r w:rsidRPr="00A261D0">
        <w:rPr>
          <w:rFonts w:ascii="Times New Roman" w:hAnsi="Times New Roman" w:cs="Times New Roman"/>
          <w:b/>
          <w:bCs/>
          <w:sz w:val="24"/>
          <w:szCs w:val="24"/>
        </w:rPr>
        <w:t>Интернет-ресурсы:</w:t>
      </w:r>
    </w:p>
    <w:p w14:paraId="701EFEF5" w14:textId="77777777" w:rsidR="00E76DBC" w:rsidRPr="00A261D0" w:rsidRDefault="00E76DBC" w:rsidP="00E76DBC">
      <w:pPr>
        <w:tabs>
          <w:tab w:val="left" w:pos="993"/>
        </w:tabs>
        <w:spacing w:after="0" w:line="276" w:lineRule="auto"/>
        <w:ind w:right="57" w:firstLine="709"/>
        <w:jc w:val="both"/>
        <w:rPr>
          <w:rFonts w:ascii="Times New Roman" w:hAnsi="Times New Roman" w:cs="Times New Roman"/>
          <w:sz w:val="24"/>
          <w:szCs w:val="24"/>
        </w:rPr>
      </w:pPr>
      <w:r w:rsidRPr="00A261D0">
        <w:rPr>
          <w:rFonts w:ascii="Times New Roman" w:hAnsi="Times New Roman" w:cs="Times New Roman"/>
          <w:color w:val="231F20"/>
          <w:sz w:val="24"/>
          <w:szCs w:val="24"/>
        </w:rPr>
        <w:t xml:space="preserve">1. Башмаков М.И. Математика. </w:t>
      </w:r>
      <w:proofErr w:type="spellStart"/>
      <w:r w:rsidRPr="00A261D0">
        <w:rPr>
          <w:rFonts w:ascii="Times New Roman" w:hAnsi="Times New Roman" w:cs="Times New Roman"/>
          <w:color w:val="231F20"/>
          <w:sz w:val="24"/>
          <w:szCs w:val="24"/>
        </w:rPr>
        <w:t>Электронныйучеб</w:t>
      </w:r>
      <w:proofErr w:type="spellEnd"/>
      <w:r w:rsidRPr="00A261D0">
        <w:rPr>
          <w:rFonts w:ascii="Times New Roman" w:hAnsi="Times New Roman" w:cs="Times New Roman"/>
          <w:color w:val="231F20"/>
          <w:sz w:val="24"/>
          <w:szCs w:val="24"/>
        </w:rPr>
        <w:t>.-метод. комплекс для студ. учреждений сред. проф. образования. — М., 202</w:t>
      </w:r>
      <w:r>
        <w:rPr>
          <w:rFonts w:ascii="Times New Roman" w:hAnsi="Times New Roman" w:cs="Times New Roman"/>
          <w:color w:val="231F20"/>
          <w:sz w:val="24"/>
          <w:szCs w:val="24"/>
        </w:rPr>
        <w:t>3</w:t>
      </w:r>
      <w:r w:rsidRPr="00A261D0">
        <w:rPr>
          <w:rFonts w:ascii="Times New Roman" w:hAnsi="Times New Roman" w:cs="Times New Roman"/>
          <w:color w:val="231F20"/>
          <w:sz w:val="24"/>
          <w:szCs w:val="24"/>
        </w:rPr>
        <w:t>.</w:t>
      </w:r>
    </w:p>
    <w:p w14:paraId="7027F171" w14:textId="77777777" w:rsidR="00E76DBC" w:rsidRPr="00A261D0" w:rsidRDefault="00E76DBC" w:rsidP="00E76DBC">
      <w:pPr>
        <w:tabs>
          <w:tab w:val="left" w:pos="993"/>
        </w:tabs>
        <w:spacing w:after="0" w:line="276" w:lineRule="auto"/>
        <w:ind w:right="57" w:firstLine="709"/>
        <w:jc w:val="both"/>
        <w:rPr>
          <w:rFonts w:ascii="Times New Roman" w:hAnsi="Times New Roman" w:cs="Times New Roman"/>
          <w:color w:val="231F20"/>
          <w:sz w:val="24"/>
          <w:szCs w:val="24"/>
        </w:rPr>
      </w:pPr>
      <w:r w:rsidRPr="00A261D0">
        <w:rPr>
          <w:rFonts w:ascii="Times New Roman" w:hAnsi="Times New Roman" w:cs="Times New Roman"/>
          <w:sz w:val="24"/>
          <w:szCs w:val="24"/>
        </w:rPr>
        <w:t>2.</w:t>
      </w:r>
      <w:hyperlink r:id="rId11" w:tooltip="http://www/" w:history="1">
        <w:r w:rsidRPr="00A261D0">
          <w:rPr>
            <w:rStyle w:val="a7"/>
            <w:rFonts w:ascii="Times New Roman" w:eastAsiaTheme="majorEastAsia" w:hAnsi="Times New Roman" w:cs="Times New Roman"/>
            <w:color w:val="231F20"/>
            <w:sz w:val="24"/>
            <w:szCs w:val="24"/>
          </w:rPr>
          <w:t xml:space="preserve">www. </w:t>
        </w:r>
      </w:hyperlink>
      <w:proofErr w:type="spellStart"/>
      <w:r w:rsidRPr="00A261D0">
        <w:rPr>
          <w:rFonts w:ascii="Times New Roman" w:hAnsi="Times New Roman" w:cs="Times New Roman"/>
          <w:color w:val="231F20"/>
          <w:sz w:val="24"/>
          <w:szCs w:val="24"/>
        </w:rPr>
        <w:t>fcior</w:t>
      </w:r>
      <w:proofErr w:type="spellEnd"/>
      <w:r w:rsidRPr="00A261D0">
        <w:rPr>
          <w:rFonts w:ascii="Times New Roman" w:hAnsi="Times New Roman" w:cs="Times New Roman"/>
          <w:color w:val="231F20"/>
          <w:sz w:val="24"/>
          <w:szCs w:val="24"/>
        </w:rPr>
        <w:t xml:space="preserve">. </w:t>
      </w:r>
      <w:proofErr w:type="spellStart"/>
      <w:r w:rsidRPr="00A261D0">
        <w:rPr>
          <w:rFonts w:ascii="Times New Roman" w:hAnsi="Times New Roman" w:cs="Times New Roman"/>
          <w:color w:val="231F20"/>
          <w:sz w:val="24"/>
          <w:szCs w:val="24"/>
        </w:rPr>
        <w:t>edu</w:t>
      </w:r>
      <w:proofErr w:type="spellEnd"/>
      <w:r w:rsidRPr="00A261D0">
        <w:rPr>
          <w:rFonts w:ascii="Times New Roman" w:hAnsi="Times New Roman" w:cs="Times New Roman"/>
          <w:color w:val="231F20"/>
          <w:sz w:val="24"/>
          <w:szCs w:val="24"/>
        </w:rPr>
        <w:t xml:space="preserve">. </w:t>
      </w:r>
      <w:proofErr w:type="spellStart"/>
      <w:r w:rsidRPr="00A261D0">
        <w:rPr>
          <w:rFonts w:ascii="Times New Roman" w:hAnsi="Times New Roman" w:cs="Times New Roman"/>
          <w:color w:val="231F20"/>
          <w:sz w:val="24"/>
          <w:szCs w:val="24"/>
        </w:rPr>
        <w:t>ru</w:t>
      </w:r>
      <w:proofErr w:type="spellEnd"/>
      <w:r w:rsidRPr="00A261D0">
        <w:rPr>
          <w:rFonts w:ascii="Times New Roman" w:hAnsi="Times New Roman" w:cs="Times New Roman"/>
          <w:color w:val="231F20"/>
          <w:sz w:val="24"/>
          <w:szCs w:val="24"/>
        </w:rPr>
        <w:t xml:space="preserve"> (Информационные, тренировочные и контрольные материалы).</w:t>
      </w:r>
    </w:p>
    <w:p w14:paraId="47666061" w14:textId="77777777" w:rsidR="00E76DBC" w:rsidRPr="00A261D0" w:rsidRDefault="00E76DBC" w:rsidP="00E76DBC">
      <w:pPr>
        <w:tabs>
          <w:tab w:val="left" w:pos="993"/>
        </w:tabs>
        <w:spacing w:after="0" w:line="276" w:lineRule="auto"/>
        <w:ind w:right="57" w:firstLine="709"/>
        <w:jc w:val="both"/>
        <w:rPr>
          <w:rFonts w:ascii="Times New Roman" w:hAnsi="Times New Roman" w:cs="Times New Roman"/>
          <w:color w:val="231F20"/>
          <w:spacing w:val="-6"/>
          <w:sz w:val="24"/>
          <w:szCs w:val="24"/>
        </w:rPr>
      </w:pPr>
      <w:r w:rsidRPr="00A261D0">
        <w:rPr>
          <w:rFonts w:ascii="Times New Roman" w:hAnsi="Times New Roman" w:cs="Times New Roman"/>
          <w:color w:val="231F20"/>
          <w:sz w:val="24"/>
          <w:szCs w:val="24"/>
        </w:rPr>
        <w:t xml:space="preserve">3. </w:t>
      </w:r>
      <w:hyperlink r:id="rId12" w:tooltip="http://www/" w:history="1">
        <w:proofErr w:type="spellStart"/>
        <w:r w:rsidRPr="00A261D0">
          <w:rPr>
            <w:rStyle w:val="a7"/>
            <w:rFonts w:ascii="Times New Roman" w:eastAsiaTheme="majorEastAsia" w:hAnsi="Times New Roman" w:cs="Times New Roman"/>
            <w:color w:val="231F20"/>
            <w:sz w:val="24"/>
            <w:szCs w:val="24"/>
          </w:rPr>
          <w:t>www</w:t>
        </w:r>
        <w:proofErr w:type="spellEnd"/>
        <w:r w:rsidRPr="00A261D0">
          <w:rPr>
            <w:rStyle w:val="a7"/>
            <w:rFonts w:ascii="Times New Roman" w:eastAsiaTheme="majorEastAsia" w:hAnsi="Times New Roman" w:cs="Times New Roman"/>
            <w:color w:val="231F20"/>
            <w:sz w:val="24"/>
            <w:szCs w:val="24"/>
          </w:rPr>
          <w:t xml:space="preserve">. </w:t>
        </w:r>
      </w:hyperlink>
      <w:proofErr w:type="spellStart"/>
      <w:r w:rsidRPr="00A261D0">
        <w:rPr>
          <w:rFonts w:ascii="Times New Roman" w:hAnsi="Times New Roman" w:cs="Times New Roman"/>
          <w:color w:val="231F20"/>
          <w:sz w:val="24"/>
          <w:szCs w:val="24"/>
        </w:rPr>
        <w:t>school-collection</w:t>
      </w:r>
      <w:proofErr w:type="spellEnd"/>
      <w:r w:rsidRPr="00A261D0">
        <w:rPr>
          <w:rFonts w:ascii="Times New Roman" w:hAnsi="Times New Roman" w:cs="Times New Roman"/>
          <w:color w:val="231F20"/>
          <w:sz w:val="24"/>
          <w:szCs w:val="24"/>
        </w:rPr>
        <w:t xml:space="preserve">. </w:t>
      </w:r>
      <w:proofErr w:type="spellStart"/>
      <w:r w:rsidRPr="00A261D0">
        <w:rPr>
          <w:rFonts w:ascii="Times New Roman" w:hAnsi="Times New Roman" w:cs="Times New Roman"/>
          <w:color w:val="231F20"/>
          <w:sz w:val="24"/>
          <w:szCs w:val="24"/>
        </w:rPr>
        <w:t>edu</w:t>
      </w:r>
      <w:proofErr w:type="spellEnd"/>
      <w:r w:rsidRPr="00A261D0">
        <w:rPr>
          <w:rFonts w:ascii="Times New Roman" w:hAnsi="Times New Roman" w:cs="Times New Roman"/>
          <w:color w:val="231F20"/>
          <w:sz w:val="24"/>
          <w:szCs w:val="24"/>
        </w:rPr>
        <w:t xml:space="preserve">. </w:t>
      </w:r>
      <w:proofErr w:type="spellStart"/>
      <w:r w:rsidRPr="00A261D0">
        <w:rPr>
          <w:rFonts w:ascii="Times New Roman" w:hAnsi="Times New Roman" w:cs="Times New Roman"/>
          <w:color w:val="231F20"/>
          <w:sz w:val="24"/>
          <w:szCs w:val="24"/>
        </w:rPr>
        <w:t>ru</w:t>
      </w:r>
      <w:proofErr w:type="spellEnd"/>
      <w:r w:rsidRPr="00A261D0">
        <w:rPr>
          <w:rFonts w:ascii="Times New Roman" w:hAnsi="Times New Roman" w:cs="Times New Roman"/>
          <w:color w:val="231F20"/>
          <w:sz w:val="24"/>
          <w:szCs w:val="24"/>
        </w:rPr>
        <w:t xml:space="preserve"> </w:t>
      </w:r>
      <w:r w:rsidRPr="00A261D0">
        <w:rPr>
          <w:rFonts w:ascii="Times New Roman" w:hAnsi="Times New Roman" w:cs="Times New Roman"/>
          <w:color w:val="231F20"/>
          <w:spacing w:val="-6"/>
          <w:sz w:val="24"/>
          <w:szCs w:val="24"/>
        </w:rPr>
        <w:t>(Единая коллекции цифровых образовательных ресурсов).</w:t>
      </w:r>
    </w:p>
    <w:p w14:paraId="3D8C4B78" w14:textId="77777777" w:rsidR="00E76DBC" w:rsidRPr="00A261D0" w:rsidRDefault="00E76DBC" w:rsidP="00E76DBC">
      <w:pPr>
        <w:pStyle w:val="af5"/>
        <w:shd w:val="clear" w:color="auto" w:fill="FFFFFF"/>
        <w:tabs>
          <w:tab w:val="left" w:pos="993"/>
        </w:tabs>
        <w:spacing w:before="0" w:beforeAutospacing="0" w:after="0" w:afterAutospacing="0" w:line="276" w:lineRule="auto"/>
        <w:ind w:right="57" w:firstLine="709"/>
        <w:jc w:val="both"/>
        <w:rPr>
          <w:color w:val="000000"/>
        </w:rPr>
      </w:pPr>
      <w:r w:rsidRPr="00A261D0">
        <w:rPr>
          <w:color w:val="000000"/>
        </w:rPr>
        <w:t>4. http://reshuege.ru/ - РЕШУ ЕГЭ - </w:t>
      </w:r>
    </w:p>
    <w:p w14:paraId="4A381974" w14:textId="77777777" w:rsidR="00E76DBC" w:rsidRPr="00A261D0" w:rsidRDefault="00E76DBC" w:rsidP="00E76DBC">
      <w:pPr>
        <w:pStyle w:val="af5"/>
        <w:shd w:val="clear" w:color="auto" w:fill="FFFFFF"/>
        <w:tabs>
          <w:tab w:val="left" w:pos="993"/>
        </w:tabs>
        <w:spacing w:before="0" w:beforeAutospacing="0" w:after="0" w:afterAutospacing="0" w:line="276" w:lineRule="auto"/>
        <w:ind w:right="57" w:firstLine="709"/>
        <w:jc w:val="both"/>
        <w:rPr>
          <w:color w:val="000000"/>
        </w:rPr>
      </w:pPr>
      <w:r w:rsidRPr="00A261D0">
        <w:rPr>
          <w:color w:val="000000"/>
        </w:rPr>
        <w:t>5. http://www.fipi.ru/ - Открытый банк заданий ФИПИ.</w:t>
      </w:r>
    </w:p>
    <w:p w14:paraId="65354F54" w14:textId="77777777" w:rsidR="00E76DBC" w:rsidRPr="00A261D0" w:rsidRDefault="00E76DBC" w:rsidP="00E76DBC">
      <w:pPr>
        <w:tabs>
          <w:tab w:val="left" w:pos="993"/>
        </w:tabs>
        <w:spacing w:after="0" w:line="276" w:lineRule="auto"/>
        <w:ind w:right="57" w:firstLine="709"/>
        <w:jc w:val="both"/>
        <w:rPr>
          <w:rFonts w:ascii="Times New Roman" w:hAnsi="Times New Roman" w:cs="Times New Roman"/>
          <w:sz w:val="24"/>
          <w:szCs w:val="24"/>
        </w:rPr>
      </w:pPr>
    </w:p>
    <w:p w14:paraId="493141B3" w14:textId="77777777" w:rsidR="00E76DBC" w:rsidRDefault="00E76DBC" w:rsidP="00E76DBC">
      <w:pPr>
        <w:spacing w:after="0" w:line="276" w:lineRule="auto"/>
        <w:rPr>
          <w:rFonts w:ascii="Times New Roman" w:hAnsi="Times New Roman" w:cs="Times New Roman"/>
          <w:b/>
          <w:caps/>
          <w:sz w:val="28"/>
          <w:szCs w:val="28"/>
        </w:rPr>
        <w:sectPr w:rsidR="00E76DBC" w:rsidSect="00E76DBC">
          <w:pgSz w:w="11906" w:h="16838"/>
          <w:pgMar w:top="1134" w:right="567" w:bottom="1134" w:left="1701" w:header="708" w:footer="708" w:gutter="0"/>
          <w:cols w:space="708"/>
          <w:docGrid w:linePitch="360"/>
        </w:sectPr>
      </w:pPr>
    </w:p>
    <w:p w14:paraId="01B2575C" w14:textId="77777777" w:rsidR="00E76DBC" w:rsidRDefault="00E76DBC" w:rsidP="00E76DBC">
      <w:pPr>
        <w:pStyle w:val="111"/>
        <w:spacing w:line="276" w:lineRule="auto"/>
        <w:jc w:val="center"/>
        <w:rPr>
          <w:b/>
          <w:bCs/>
        </w:rPr>
      </w:pPr>
      <w:bookmarkStart w:id="16" w:name="_Toc124938102"/>
      <w:bookmarkStart w:id="17" w:name="_Toc125024771"/>
      <w:bookmarkStart w:id="18" w:name="_Toc125029369"/>
      <w:r>
        <w:rPr>
          <w:b/>
          <w:bCs/>
        </w:rPr>
        <w:lastRenderedPageBreak/>
        <w:t>4. Контроль и оценка результатов освоения общеобразовательной дисциплины</w:t>
      </w:r>
      <w:bookmarkEnd w:id="16"/>
      <w:bookmarkEnd w:id="17"/>
      <w:bookmarkEnd w:id="18"/>
    </w:p>
    <w:p w14:paraId="31CE040B" w14:textId="77777777" w:rsidR="00E76DBC" w:rsidRDefault="00E76DBC" w:rsidP="00E76DBC">
      <w:pPr>
        <w:spacing w:after="0" w:line="276" w:lineRule="auto"/>
        <w:contextualSpacing/>
        <w:rPr>
          <w:rFonts w:ascii="Times New Roman" w:eastAsia="Times New Roman" w:hAnsi="Times New Roman" w:cs="Times New Roman"/>
          <w:b/>
          <w:sz w:val="24"/>
          <w:szCs w:val="24"/>
          <w:lang w:eastAsia="ru-RU"/>
        </w:rPr>
      </w:pPr>
    </w:p>
    <w:p w14:paraId="477DE680" w14:textId="77777777" w:rsidR="00E76DBC" w:rsidRDefault="00E76DBC" w:rsidP="00E76DBC">
      <w:pPr>
        <w:spacing w:after="0" w:line="276" w:lineRule="auto"/>
        <w:jc w:val="both"/>
        <w:rPr>
          <w:rFonts w:ascii="Times New Roman" w:hAnsi="Times New Roman" w:cs="Times New Roman"/>
          <w:sz w:val="24"/>
          <w:szCs w:val="24"/>
        </w:rPr>
      </w:pPr>
      <w:r>
        <w:rPr>
          <w:rFonts w:ascii="Times New Roman" w:hAnsi="Times New Roman" w:cs="Times New Roman"/>
          <w:b/>
          <w:sz w:val="24"/>
          <w:szCs w:val="24"/>
        </w:rPr>
        <w:t>Контроль и оценка</w:t>
      </w:r>
      <w:r>
        <w:rPr>
          <w:rFonts w:ascii="Times New Roman" w:hAnsi="Times New Roman" w:cs="Times New Roman"/>
          <w:sz w:val="24"/>
          <w:szCs w:val="24"/>
        </w:rPr>
        <w:t xml:space="preserve"> 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и темам содержания учебного материала.</w:t>
      </w:r>
    </w:p>
    <w:p w14:paraId="44009870" w14:textId="77777777" w:rsidR="00E76DBC" w:rsidRDefault="00E76DBC" w:rsidP="00E76DBC">
      <w:pPr>
        <w:spacing w:after="0" w:line="276" w:lineRule="auto"/>
        <w:rPr>
          <w:rFonts w:ascii="Times New Roman" w:hAnsi="Times New Roman" w:cs="Times New Roman"/>
          <w:sz w:val="24"/>
          <w:szCs w:val="24"/>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02"/>
        <w:gridCol w:w="4036"/>
        <w:gridCol w:w="2490"/>
      </w:tblGrid>
      <w:tr w:rsidR="00E76DBC" w:rsidRPr="00291301" w14:paraId="39439B0F" w14:textId="77777777" w:rsidTr="00E76DBC">
        <w:trPr>
          <w:jc w:val="center"/>
        </w:trPr>
        <w:tc>
          <w:tcPr>
            <w:tcW w:w="1611" w:type="pct"/>
            <w:tcBorders>
              <w:top w:val="single" w:sz="4" w:space="0" w:color="000000"/>
              <w:left w:val="single" w:sz="4" w:space="0" w:color="000000"/>
              <w:bottom w:val="single" w:sz="4" w:space="0" w:color="000000"/>
              <w:right w:val="single" w:sz="4" w:space="0" w:color="000000"/>
            </w:tcBorders>
          </w:tcPr>
          <w:p w14:paraId="65E4D5A7" w14:textId="77777777" w:rsidR="00E76DBC" w:rsidRPr="00291301" w:rsidRDefault="00E76DBC" w:rsidP="00E76DBC">
            <w:pPr>
              <w:spacing w:after="0" w:line="240" w:lineRule="auto"/>
              <w:ind w:left="57" w:right="57"/>
              <w:jc w:val="center"/>
              <w:rPr>
                <w:rFonts w:ascii="Times New Roman" w:hAnsi="Times New Roman" w:cs="Times New Roman"/>
                <w:b/>
              </w:rPr>
            </w:pPr>
            <w:r w:rsidRPr="00291301">
              <w:rPr>
                <w:rFonts w:ascii="Times New Roman" w:hAnsi="Times New Roman" w:cs="Times New Roman"/>
                <w:b/>
              </w:rPr>
              <w:t>Общая/профессиональная компетенция</w:t>
            </w:r>
          </w:p>
        </w:tc>
        <w:tc>
          <w:tcPr>
            <w:tcW w:w="2096" w:type="pct"/>
            <w:tcBorders>
              <w:top w:val="single" w:sz="4" w:space="0" w:color="000000"/>
              <w:left w:val="single" w:sz="4" w:space="0" w:color="000000"/>
              <w:bottom w:val="single" w:sz="4" w:space="0" w:color="000000"/>
              <w:right w:val="single" w:sz="4" w:space="0" w:color="000000"/>
            </w:tcBorders>
          </w:tcPr>
          <w:p w14:paraId="16E56720" w14:textId="77777777" w:rsidR="00E76DBC" w:rsidRPr="00291301" w:rsidRDefault="00E76DBC" w:rsidP="00E76DBC">
            <w:pPr>
              <w:spacing w:after="0" w:line="240" w:lineRule="auto"/>
              <w:ind w:left="57" w:right="57"/>
              <w:jc w:val="center"/>
              <w:rPr>
                <w:rFonts w:ascii="Times New Roman" w:hAnsi="Times New Roman" w:cs="Times New Roman"/>
                <w:b/>
              </w:rPr>
            </w:pPr>
            <w:r w:rsidRPr="00291301">
              <w:rPr>
                <w:rFonts w:ascii="Times New Roman" w:hAnsi="Times New Roman" w:cs="Times New Roman"/>
                <w:b/>
              </w:rPr>
              <w:t>Раздел/Тема</w:t>
            </w:r>
          </w:p>
        </w:tc>
        <w:tc>
          <w:tcPr>
            <w:tcW w:w="1293" w:type="pct"/>
            <w:tcBorders>
              <w:top w:val="single" w:sz="4" w:space="0" w:color="000000"/>
              <w:left w:val="single" w:sz="4" w:space="0" w:color="000000"/>
              <w:bottom w:val="single" w:sz="4" w:space="0" w:color="000000"/>
              <w:right w:val="single" w:sz="4" w:space="0" w:color="000000"/>
            </w:tcBorders>
          </w:tcPr>
          <w:p w14:paraId="79B1E8F9" w14:textId="77777777" w:rsidR="00E76DBC" w:rsidRPr="00291301" w:rsidRDefault="00E76DBC" w:rsidP="00E76DBC">
            <w:pPr>
              <w:spacing w:after="0" w:line="240" w:lineRule="auto"/>
              <w:ind w:left="57" w:right="57"/>
              <w:jc w:val="center"/>
              <w:rPr>
                <w:rFonts w:ascii="Times New Roman" w:hAnsi="Times New Roman" w:cs="Times New Roman"/>
                <w:b/>
              </w:rPr>
            </w:pPr>
            <w:r w:rsidRPr="00291301">
              <w:rPr>
                <w:rFonts w:ascii="Times New Roman" w:hAnsi="Times New Roman" w:cs="Times New Roman"/>
                <w:b/>
              </w:rPr>
              <w:t>Тип оценочных мероприятия</w:t>
            </w:r>
          </w:p>
        </w:tc>
      </w:tr>
      <w:tr w:rsidR="00E76DBC" w:rsidRPr="00291301" w14:paraId="007352ED" w14:textId="77777777" w:rsidTr="00E76DBC">
        <w:trPr>
          <w:jc w:val="center"/>
        </w:trPr>
        <w:tc>
          <w:tcPr>
            <w:tcW w:w="1611" w:type="pct"/>
            <w:tcBorders>
              <w:bottom w:val="single" w:sz="4" w:space="0" w:color="auto"/>
            </w:tcBorders>
          </w:tcPr>
          <w:p w14:paraId="71A05900" w14:textId="77777777" w:rsidR="00E76DBC" w:rsidRDefault="00E76DBC" w:rsidP="00E76DBC">
            <w:pPr>
              <w:spacing w:after="0" w:line="276" w:lineRule="auto"/>
              <w:ind w:left="57" w:right="57"/>
              <w:jc w:val="both"/>
              <w:rPr>
                <w:rFonts w:ascii="Times New Roman" w:hAnsi="Times New Roman" w:cs="Times New Roman"/>
                <w:b/>
                <w:sz w:val="24"/>
                <w:szCs w:val="24"/>
              </w:rPr>
            </w:pPr>
            <w:r>
              <w:rPr>
                <w:rFonts w:ascii="Times New Roman" w:hAnsi="Times New Roman" w:cs="Times New Roman"/>
                <w:iCs/>
                <w:sz w:val="24"/>
                <w:szCs w:val="24"/>
              </w:rPr>
              <w:t xml:space="preserve">ОК 01. Выбирать способы решения задач профессиональной деятельности применительно </w:t>
            </w:r>
            <w:r>
              <w:rPr>
                <w:rFonts w:ascii="Times New Roman" w:hAnsi="Times New Roman" w:cs="Times New Roman"/>
                <w:iCs/>
                <w:sz w:val="24"/>
                <w:szCs w:val="24"/>
              </w:rPr>
              <w:br/>
              <w:t>к различным контекстам</w:t>
            </w:r>
          </w:p>
        </w:tc>
        <w:tc>
          <w:tcPr>
            <w:tcW w:w="2096" w:type="pct"/>
            <w:tcBorders>
              <w:top w:val="single" w:sz="4" w:space="0" w:color="000000"/>
              <w:left w:val="single" w:sz="4" w:space="0" w:color="000000"/>
              <w:bottom w:val="single" w:sz="4" w:space="0" w:color="000000"/>
              <w:right w:val="single" w:sz="4" w:space="0" w:color="000000"/>
            </w:tcBorders>
          </w:tcPr>
          <w:p w14:paraId="2F834AF0" w14:textId="77777777" w:rsidR="00E76DBC" w:rsidRDefault="00E76DBC" w:rsidP="00E76DBC">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Тема 1.1, 1.2П-о/с</w:t>
            </w:r>
            <w:r>
              <w:t>,</w:t>
            </w:r>
            <w:r>
              <w:rPr>
                <w:rFonts w:ascii="Times New Roman" w:hAnsi="Times New Roman" w:cs="Times New Roman"/>
                <w:bCs/>
                <w:sz w:val="24"/>
                <w:szCs w:val="24"/>
              </w:rPr>
              <w:t xml:space="preserve"> 1.3, 1.4 П-о/с, 1.5П-о/</w:t>
            </w:r>
            <w:r>
              <w:rPr>
                <w:rFonts w:ascii="Times New Roman" w:hAnsi="Times New Roman" w:cs="Times New Roman"/>
                <w:bCs/>
                <w:sz w:val="24"/>
                <w:szCs w:val="24"/>
                <w:lang w:val="en-US"/>
              </w:rPr>
              <w:t>c</w:t>
            </w:r>
            <w:r>
              <w:rPr>
                <w:rFonts w:ascii="Times New Roman" w:hAnsi="Times New Roman" w:cs="Times New Roman"/>
                <w:bCs/>
                <w:sz w:val="24"/>
                <w:szCs w:val="24"/>
              </w:rPr>
              <w:t>, 1.6, 1.7.</w:t>
            </w:r>
          </w:p>
          <w:p w14:paraId="5ADEAF6E" w14:textId="77777777" w:rsidR="00E76DBC" w:rsidRDefault="00E76DBC" w:rsidP="00E76DBC">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Темы 2.1 - 2.12, 2.13П-о/с, 2.14.</w:t>
            </w:r>
          </w:p>
          <w:p w14:paraId="2BFCEB6D" w14:textId="77777777" w:rsidR="00E76DBC" w:rsidRDefault="00E76DBC" w:rsidP="00E76DBC">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Темы 3.1 - 3.4, 3.5П-о/с, 3.6.</w:t>
            </w:r>
          </w:p>
          <w:p w14:paraId="20E06D9F" w14:textId="77777777" w:rsidR="00E76DBC" w:rsidRDefault="00E76DBC" w:rsidP="00E76DBC">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Темы 4.1, 4.2, 4.3П-о/с, 4.4.</w:t>
            </w:r>
          </w:p>
          <w:p w14:paraId="5CDA2901" w14:textId="77777777" w:rsidR="00E76DBC" w:rsidRDefault="00E76DBC" w:rsidP="00E76DBC">
            <w:pPr>
              <w:spacing w:after="0"/>
              <w:ind w:right="57"/>
              <w:rPr>
                <w:rFonts w:ascii="Times New Roman" w:hAnsi="Times New Roman" w:cs="Times New Roman"/>
                <w:bCs/>
                <w:sz w:val="24"/>
                <w:szCs w:val="24"/>
              </w:rPr>
            </w:pPr>
            <w:r>
              <w:rPr>
                <w:rFonts w:ascii="Times New Roman" w:hAnsi="Times New Roman" w:cs="Times New Roman"/>
                <w:bCs/>
                <w:sz w:val="24"/>
                <w:szCs w:val="24"/>
              </w:rPr>
              <w:t>Темы 5.1-5.4, 5.5 П-о/</w:t>
            </w:r>
            <w:r>
              <w:rPr>
                <w:rFonts w:ascii="Times New Roman" w:hAnsi="Times New Roman" w:cs="Times New Roman"/>
                <w:bCs/>
                <w:sz w:val="24"/>
                <w:szCs w:val="24"/>
                <w:lang w:val="en-US"/>
              </w:rPr>
              <w:t>c</w:t>
            </w:r>
            <w:r>
              <w:rPr>
                <w:rFonts w:ascii="Times New Roman" w:hAnsi="Times New Roman" w:cs="Times New Roman"/>
                <w:bCs/>
                <w:sz w:val="24"/>
                <w:szCs w:val="24"/>
              </w:rPr>
              <w:t>, 5.6 -5.9.</w:t>
            </w:r>
          </w:p>
          <w:p w14:paraId="3863E6B4" w14:textId="77777777" w:rsidR="00E76DBC" w:rsidRDefault="00E76DBC" w:rsidP="00E76DBC">
            <w:pPr>
              <w:spacing w:after="0"/>
              <w:ind w:right="57"/>
              <w:rPr>
                <w:rFonts w:ascii="Times New Roman" w:hAnsi="Times New Roman" w:cs="Times New Roman"/>
                <w:bCs/>
                <w:sz w:val="24"/>
                <w:szCs w:val="24"/>
              </w:rPr>
            </w:pPr>
            <w:r>
              <w:rPr>
                <w:rFonts w:ascii="Times New Roman" w:hAnsi="Times New Roman" w:cs="Times New Roman"/>
                <w:bCs/>
                <w:sz w:val="24"/>
                <w:szCs w:val="24"/>
              </w:rPr>
              <w:t>Темы 6.1- 6.4, 6.5П-о/</w:t>
            </w:r>
            <w:r>
              <w:rPr>
                <w:rFonts w:ascii="Times New Roman" w:hAnsi="Times New Roman" w:cs="Times New Roman"/>
                <w:bCs/>
                <w:sz w:val="24"/>
                <w:szCs w:val="24"/>
                <w:lang w:val="en-US"/>
              </w:rPr>
              <w:t>c</w:t>
            </w:r>
            <w:r>
              <w:rPr>
                <w:rFonts w:ascii="Times New Roman" w:hAnsi="Times New Roman" w:cs="Times New Roman"/>
                <w:bCs/>
                <w:sz w:val="24"/>
                <w:szCs w:val="24"/>
              </w:rPr>
              <w:t xml:space="preserve">, 6.6 - 6.8, </w:t>
            </w:r>
            <w:r>
              <w:rPr>
                <w:rFonts w:ascii="Times New Roman" w:hAnsi="Times New Roman" w:cs="Times New Roman"/>
                <w:bCs/>
                <w:sz w:val="24"/>
                <w:szCs w:val="24"/>
              </w:rPr>
              <w:br/>
              <w:t>6.9 П-о/</w:t>
            </w:r>
            <w:r>
              <w:rPr>
                <w:rFonts w:ascii="Times New Roman" w:hAnsi="Times New Roman" w:cs="Times New Roman"/>
                <w:bCs/>
                <w:sz w:val="24"/>
                <w:szCs w:val="24"/>
                <w:lang w:val="en-US"/>
              </w:rPr>
              <w:t>c</w:t>
            </w:r>
            <w:r>
              <w:rPr>
                <w:rFonts w:ascii="Times New Roman" w:hAnsi="Times New Roman" w:cs="Times New Roman"/>
                <w:bCs/>
                <w:sz w:val="24"/>
                <w:szCs w:val="24"/>
              </w:rPr>
              <w:t>, 6.10.</w:t>
            </w:r>
          </w:p>
          <w:p w14:paraId="6B964AF9" w14:textId="77777777" w:rsidR="00E76DBC" w:rsidRDefault="00E76DBC" w:rsidP="00E76DBC">
            <w:pPr>
              <w:spacing w:after="0"/>
              <w:ind w:right="57"/>
              <w:rPr>
                <w:rFonts w:ascii="Times New Roman" w:hAnsi="Times New Roman" w:cs="Times New Roman"/>
                <w:bCs/>
                <w:sz w:val="24"/>
                <w:szCs w:val="24"/>
              </w:rPr>
            </w:pPr>
            <w:r>
              <w:rPr>
                <w:rFonts w:ascii="Times New Roman" w:hAnsi="Times New Roman" w:cs="Times New Roman"/>
                <w:bCs/>
                <w:sz w:val="24"/>
                <w:szCs w:val="24"/>
              </w:rPr>
              <w:t>Темы 7.1- 7.7, 7.8 П-о/</w:t>
            </w:r>
            <w:r>
              <w:rPr>
                <w:rFonts w:ascii="Times New Roman" w:hAnsi="Times New Roman" w:cs="Times New Roman"/>
                <w:bCs/>
                <w:sz w:val="24"/>
                <w:szCs w:val="24"/>
                <w:lang w:val="en-US"/>
              </w:rPr>
              <w:t>c</w:t>
            </w:r>
            <w:r>
              <w:rPr>
                <w:rFonts w:ascii="Times New Roman" w:hAnsi="Times New Roman" w:cs="Times New Roman"/>
                <w:bCs/>
                <w:sz w:val="24"/>
                <w:szCs w:val="24"/>
              </w:rPr>
              <w:t>, 7.9 - 7.15, 7.16 П-о/с, 7.17.</w:t>
            </w:r>
          </w:p>
          <w:p w14:paraId="7FC72C83" w14:textId="77777777" w:rsidR="00E76DBC" w:rsidRDefault="00E76DBC" w:rsidP="00E76DBC">
            <w:pPr>
              <w:spacing w:after="0"/>
              <w:ind w:right="57"/>
              <w:rPr>
                <w:rFonts w:ascii="Times New Roman" w:hAnsi="Times New Roman" w:cs="Times New Roman"/>
                <w:bCs/>
                <w:sz w:val="24"/>
                <w:szCs w:val="24"/>
              </w:rPr>
            </w:pPr>
            <w:r>
              <w:rPr>
                <w:rFonts w:ascii="Times New Roman" w:hAnsi="Times New Roman" w:cs="Times New Roman"/>
                <w:bCs/>
                <w:sz w:val="24"/>
                <w:szCs w:val="24"/>
              </w:rPr>
              <w:t>Темы 8.1, 8.2, 8.3П-о/с, 8.4.</w:t>
            </w:r>
          </w:p>
          <w:p w14:paraId="170399C0" w14:textId="77777777" w:rsidR="00E76DBC" w:rsidRDefault="00E76DBC" w:rsidP="00E76DBC">
            <w:pPr>
              <w:spacing w:after="0"/>
              <w:ind w:right="57"/>
              <w:rPr>
                <w:rFonts w:ascii="Times New Roman" w:hAnsi="Times New Roman" w:cs="Times New Roman"/>
                <w:bCs/>
                <w:sz w:val="24"/>
                <w:szCs w:val="24"/>
              </w:rPr>
            </w:pPr>
            <w:r>
              <w:rPr>
                <w:rFonts w:ascii="Times New Roman" w:hAnsi="Times New Roman" w:cs="Times New Roman"/>
                <w:bCs/>
                <w:sz w:val="24"/>
                <w:szCs w:val="24"/>
              </w:rPr>
              <w:t>Темы 9.1, 9.2 П-о/</w:t>
            </w:r>
            <w:r>
              <w:rPr>
                <w:rFonts w:ascii="Times New Roman" w:hAnsi="Times New Roman" w:cs="Times New Roman"/>
                <w:bCs/>
                <w:sz w:val="24"/>
                <w:szCs w:val="24"/>
                <w:lang w:val="en-US"/>
              </w:rPr>
              <w:t>c</w:t>
            </w:r>
            <w:r>
              <w:rPr>
                <w:rFonts w:ascii="Times New Roman" w:hAnsi="Times New Roman" w:cs="Times New Roman"/>
                <w:bCs/>
                <w:sz w:val="24"/>
                <w:szCs w:val="24"/>
              </w:rPr>
              <w:t xml:space="preserve">, 9.3, 9.4, </w:t>
            </w:r>
            <w:r>
              <w:rPr>
                <w:rFonts w:ascii="Times New Roman" w:hAnsi="Times New Roman" w:cs="Times New Roman"/>
                <w:bCs/>
                <w:sz w:val="24"/>
                <w:szCs w:val="24"/>
              </w:rPr>
              <w:br/>
              <w:t>9.5 П-о/с, 9.6 - 9.9.</w:t>
            </w:r>
          </w:p>
          <w:p w14:paraId="002E0D7B" w14:textId="77777777" w:rsidR="00E76DBC" w:rsidRDefault="00E76DBC" w:rsidP="00E76DBC">
            <w:pPr>
              <w:spacing w:after="0"/>
              <w:ind w:left="57" w:right="57"/>
              <w:rPr>
                <w:rFonts w:ascii="Times New Roman" w:hAnsi="Times New Roman" w:cs="Times New Roman"/>
                <w:bCs/>
                <w:sz w:val="24"/>
                <w:szCs w:val="24"/>
              </w:rPr>
            </w:pPr>
          </w:p>
        </w:tc>
        <w:tc>
          <w:tcPr>
            <w:tcW w:w="1293" w:type="pct"/>
            <w:tcBorders>
              <w:top w:val="single" w:sz="4" w:space="0" w:color="000000"/>
              <w:left w:val="single" w:sz="4" w:space="0" w:color="000000"/>
              <w:bottom w:val="single" w:sz="4" w:space="0" w:color="000000"/>
              <w:right w:val="single" w:sz="4" w:space="0" w:color="000000"/>
            </w:tcBorders>
          </w:tcPr>
          <w:p w14:paraId="01C7DA0A" w14:textId="77777777" w:rsidR="00E76DBC" w:rsidRDefault="00E76DBC" w:rsidP="00E76DBC">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t>Тестирование</w:t>
            </w:r>
          </w:p>
          <w:p w14:paraId="6B046781" w14:textId="77777777" w:rsidR="00E76DBC" w:rsidRDefault="00E76DBC" w:rsidP="00E76DBC">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t>Устный опрос</w:t>
            </w:r>
          </w:p>
          <w:p w14:paraId="2303BF15" w14:textId="77777777" w:rsidR="00E76DBC" w:rsidRDefault="00E76DBC" w:rsidP="00E76DBC">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t>Математический диктант</w:t>
            </w:r>
          </w:p>
          <w:p w14:paraId="61C64C96" w14:textId="77777777" w:rsidR="00E76DBC" w:rsidRDefault="00E76DBC" w:rsidP="00E76DBC">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t>Представление результатов практических работ</w:t>
            </w:r>
          </w:p>
          <w:p w14:paraId="0F750D08" w14:textId="77777777" w:rsidR="00E76DBC" w:rsidRDefault="00E76DBC" w:rsidP="00E76DBC">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t>Защита индивидуальных проектов</w:t>
            </w:r>
          </w:p>
          <w:p w14:paraId="1881AD06" w14:textId="77777777" w:rsidR="00E76DBC" w:rsidRDefault="00E76DBC" w:rsidP="00E76DBC">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t>Контрольная работа</w:t>
            </w:r>
          </w:p>
          <w:p w14:paraId="41D76CBC" w14:textId="77777777" w:rsidR="00E76DBC" w:rsidRDefault="00E76DBC" w:rsidP="00E76DBC">
            <w:pPr>
              <w:spacing w:after="0" w:line="276" w:lineRule="auto"/>
              <w:ind w:left="57" w:right="57"/>
              <w:jc w:val="both"/>
              <w:rPr>
                <w:rFonts w:ascii="Times New Roman" w:hAnsi="Times New Roman" w:cs="Times New Roman"/>
                <w:b/>
                <w:sz w:val="24"/>
                <w:szCs w:val="24"/>
              </w:rPr>
            </w:pPr>
            <w:r>
              <w:rPr>
                <w:rFonts w:ascii="Times New Roman" w:hAnsi="Times New Roman" w:cs="Times New Roman"/>
                <w:sz w:val="24"/>
                <w:szCs w:val="24"/>
              </w:rPr>
              <w:t>Выполнение заданий промежуточной аттестации</w:t>
            </w:r>
          </w:p>
        </w:tc>
      </w:tr>
      <w:tr w:rsidR="00E76DBC" w:rsidRPr="00291301" w14:paraId="5F895B00" w14:textId="77777777" w:rsidTr="00E76DBC">
        <w:trPr>
          <w:jc w:val="center"/>
        </w:trPr>
        <w:tc>
          <w:tcPr>
            <w:tcW w:w="1611" w:type="pct"/>
          </w:tcPr>
          <w:p w14:paraId="6340ED6A" w14:textId="77777777" w:rsidR="00E76DBC" w:rsidRDefault="00E76DBC" w:rsidP="00E76DBC">
            <w:pPr>
              <w:spacing w:after="0" w:line="276" w:lineRule="auto"/>
              <w:ind w:left="57" w:right="57"/>
              <w:jc w:val="both"/>
              <w:rPr>
                <w:rFonts w:ascii="Times New Roman" w:hAnsi="Times New Roman" w:cs="Times New Roman"/>
                <w:b/>
                <w:sz w:val="24"/>
                <w:szCs w:val="24"/>
              </w:rPr>
            </w:pPr>
            <w:r>
              <w:rPr>
                <w:rFonts w:ascii="Times New Roman" w:hAnsi="Times New Roman" w:cs="Times New Roman"/>
                <w:iCs/>
                <w:sz w:val="24"/>
                <w:szCs w:val="24"/>
              </w:rPr>
              <w:t xml:space="preserve">ОК 02. </w:t>
            </w:r>
            <w:r>
              <w:rPr>
                <w:rFonts w:ascii="Times New Roman" w:hAnsi="Times New Roman" w:cs="Times New Roman"/>
                <w:sz w:val="24"/>
                <w:szCs w:val="24"/>
              </w:rPr>
              <w:t xml:space="preserve">Использовать современные средства поиска, анализа </w:t>
            </w:r>
            <w:r>
              <w:rPr>
                <w:rFonts w:ascii="Times New Roman" w:hAnsi="Times New Roman" w:cs="Times New Roman"/>
                <w:sz w:val="24"/>
                <w:szCs w:val="24"/>
              </w:rPr>
              <w:br/>
              <w:t xml:space="preserve">и интерпретации информации, </w:t>
            </w:r>
            <w:r>
              <w:rPr>
                <w:rFonts w:ascii="Times New Roman" w:hAnsi="Times New Roman" w:cs="Times New Roman"/>
                <w:sz w:val="24"/>
                <w:szCs w:val="24"/>
              </w:rPr>
              <w:br/>
              <w:t xml:space="preserve">и информационные технологии </w:t>
            </w:r>
            <w:r>
              <w:rPr>
                <w:rFonts w:ascii="Times New Roman" w:hAnsi="Times New Roman" w:cs="Times New Roman"/>
                <w:sz w:val="24"/>
                <w:szCs w:val="24"/>
              </w:rPr>
              <w:br/>
              <w:t>для выполнения задач профессиональной деятельности</w:t>
            </w:r>
          </w:p>
        </w:tc>
        <w:tc>
          <w:tcPr>
            <w:tcW w:w="2096" w:type="pct"/>
            <w:tcBorders>
              <w:top w:val="single" w:sz="4" w:space="0" w:color="000000"/>
              <w:left w:val="single" w:sz="4" w:space="0" w:color="000000"/>
              <w:bottom w:val="single" w:sz="4" w:space="0" w:color="000000"/>
              <w:right w:val="single" w:sz="4" w:space="0" w:color="000000"/>
            </w:tcBorders>
          </w:tcPr>
          <w:p w14:paraId="4CE0F8DD" w14:textId="77777777" w:rsidR="00E76DBC" w:rsidRDefault="00E76DBC" w:rsidP="00E76DBC">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Тема 1.1, 1.2П-о/с, 1.3, 1.4 П-о/с, 1.5П-о/</w:t>
            </w:r>
            <w:r>
              <w:rPr>
                <w:rFonts w:ascii="Times New Roman" w:hAnsi="Times New Roman" w:cs="Times New Roman"/>
                <w:bCs/>
                <w:sz w:val="24"/>
                <w:szCs w:val="24"/>
                <w:lang w:val="en-US"/>
              </w:rPr>
              <w:t>c</w:t>
            </w:r>
            <w:r>
              <w:rPr>
                <w:rFonts w:ascii="Times New Roman" w:hAnsi="Times New Roman" w:cs="Times New Roman"/>
                <w:bCs/>
                <w:sz w:val="24"/>
                <w:szCs w:val="24"/>
              </w:rPr>
              <w:t>, 1.6, 1.7.</w:t>
            </w:r>
          </w:p>
          <w:p w14:paraId="6DB8172A" w14:textId="77777777" w:rsidR="00E76DBC" w:rsidRDefault="00E76DBC" w:rsidP="00E76DBC">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Темы 2.1 - 2.12, 2.13П-о/с, 2.14.</w:t>
            </w:r>
          </w:p>
          <w:p w14:paraId="4A5DA124" w14:textId="77777777" w:rsidR="00E76DBC" w:rsidRDefault="00E76DBC" w:rsidP="00E76DBC">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Темы 3.1 - 3.4, 3.5П-о/с, 3.6.</w:t>
            </w:r>
          </w:p>
          <w:p w14:paraId="04FBB7BA" w14:textId="77777777" w:rsidR="00E76DBC" w:rsidRDefault="00E76DBC" w:rsidP="00E76DBC">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Темы 4.1, 4.2, 4.3П-о/с, 4.4.</w:t>
            </w:r>
          </w:p>
          <w:p w14:paraId="47C3FF49" w14:textId="77777777" w:rsidR="00E76DBC" w:rsidRDefault="00E76DBC" w:rsidP="00E76DBC">
            <w:pPr>
              <w:spacing w:after="0"/>
              <w:ind w:right="57"/>
              <w:rPr>
                <w:rFonts w:ascii="Times New Roman" w:hAnsi="Times New Roman" w:cs="Times New Roman"/>
                <w:bCs/>
                <w:sz w:val="24"/>
                <w:szCs w:val="24"/>
              </w:rPr>
            </w:pPr>
            <w:r>
              <w:rPr>
                <w:rFonts w:ascii="Times New Roman" w:hAnsi="Times New Roman" w:cs="Times New Roman"/>
                <w:bCs/>
                <w:sz w:val="24"/>
                <w:szCs w:val="24"/>
              </w:rPr>
              <w:t>Темы 5.1-5.4, 5.5 П-о/</w:t>
            </w:r>
            <w:r>
              <w:rPr>
                <w:rFonts w:ascii="Times New Roman" w:hAnsi="Times New Roman" w:cs="Times New Roman"/>
                <w:bCs/>
                <w:sz w:val="24"/>
                <w:szCs w:val="24"/>
                <w:lang w:val="en-US"/>
              </w:rPr>
              <w:t>c</w:t>
            </w:r>
            <w:r>
              <w:rPr>
                <w:rFonts w:ascii="Times New Roman" w:hAnsi="Times New Roman" w:cs="Times New Roman"/>
                <w:bCs/>
                <w:sz w:val="24"/>
                <w:szCs w:val="24"/>
              </w:rPr>
              <w:t>, 5.6 -5.9.</w:t>
            </w:r>
          </w:p>
          <w:p w14:paraId="45256D82" w14:textId="77777777" w:rsidR="00E76DBC" w:rsidRDefault="00E76DBC" w:rsidP="00E76DBC">
            <w:pPr>
              <w:spacing w:after="0"/>
              <w:ind w:right="57"/>
              <w:rPr>
                <w:rFonts w:ascii="Times New Roman" w:hAnsi="Times New Roman" w:cs="Times New Roman"/>
                <w:bCs/>
                <w:sz w:val="24"/>
                <w:szCs w:val="24"/>
              </w:rPr>
            </w:pPr>
            <w:r>
              <w:rPr>
                <w:rFonts w:ascii="Times New Roman" w:hAnsi="Times New Roman" w:cs="Times New Roman"/>
                <w:bCs/>
                <w:sz w:val="24"/>
                <w:szCs w:val="24"/>
              </w:rPr>
              <w:t>Темы 6.1- 6.4, 6.5П-о/</w:t>
            </w:r>
            <w:r>
              <w:rPr>
                <w:rFonts w:ascii="Times New Roman" w:hAnsi="Times New Roman" w:cs="Times New Roman"/>
                <w:bCs/>
                <w:sz w:val="24"/>
                <w:szCs w:val="24"/>
                <w:lang w:val="en-US"/>
              </w:rPr>
              <w:t>c</w:t>
            </w:r>
            <w:r>
              <w:rPr>
                <w:rFonts w:ascii="Times New Roman" w:hAnsi="Times New Roman" w:cs="Times New Roman"/>
                <w:bCs/>
                <w:sz w:val="24"/>
                <w:szCs w:val="24"/>
              </w:rPr>
              <w:t xml:space="preserve">, 6.6 - 6.8, </w:t>
            </w:r>
            <w:r>
              <w:rPr>
                <w:rFonts w:ascii="Times New Roman" w:hAnsi="Times New Roman" w:cs="Times New Roman"/>
                <w:bCs/>
                <w:sz w:val="24"/>
                <w:szCs w:val="24"/>
              </w:rPr>
              <w:br/>
              <w:t>6.9 П-о/</w:t>
            </w:r>
            <w:r>
              <w:rPr>
                <w:rFonts w:ascii="Times New Roman" w:hAnsi="Times New Roman" w:cs="Times New Roman"/>
                <w:bCs/>
                <w:sz w:val="24"/>
                <w:szCs w:val="24"/>
                <w:lang w:val="en-US"/>
              </w:rPr>
              <w:t>c</w:t>
            </w:r>
            <w:r>
              <w:rPr>
                <w:rFonts w:ascii="Times New Roman" w:hAnsi="Times New Roman" w:cs="Times New Roman"/>
                <w:bCs/>
                <w:sz w:val="24"/>
                <w:szCs w:val="24"/>
              </w:rPr>
              <w:t>, 6.10.</w:t>
            </w:r>
          </w:p>
          <w:p w14:paraId="47E6F3D6" w14:textId="77777777" w:rsidR="00E76DBC" w:rsidRDefault="00E76DBC" w:rsidP="00E76DBC">
            <w:pPr>
              <w:spacing w:after="0"/>
              <w:ind w:right="57"/>
              <w:rPr>
                <w:rFonts w:ascii="Times New Roman" w:hAnsi="Times New Roman" w:cs="Times New Roman"/>
                <w:bCs/>
                <w:sz w:val="24"/>
                <w:szCs w:val="24"/>
              </w:rPr>
            </w:pPr>
            <w:r>
              <w:rPr>
                <w:rFonts w:ascii="Times New Roman" w:hAnsi="Times New Roman" w:cs="Times New Roman"/>
                <w:bCs/>
                <w:sz w:val="24"/>
                <w:szCs w:val="24"/>
              </w:rPr>
              <w:t>Темы 7.1- 7.7, 7.8 П-о/</w:t>
            </w:r>
            <w:r>
              <w:rPr>
                <w:rFonts w:ascii="Times New Roman" w:hAnsi="Times New Roman" w:cs="Times New Roman"/>
                <w:bCs/>
                <w:sz w:val="24"/>
                <w:szCs w:val="24"/>
                <w:lang w:val="en-US"/>
              </w:rPr>
              <w:t>c</w:t>
            </w:r>
            <w:r>
              <w:rPr>
                <w:rFonts w:ascii="Times New Roman" w:hAnsi="Times New Roman" w:cs="Times New Roman"/>
                <w:bCs/>
                <w:sz w:val="24"/>
                <w:szCs w:val="24"/>
              </w:rPr>
              <w:t>, 7.9 - 7.15, 7.16 П-о/с, 7.17.</w:t>
            </w:r>
          </w:p>
          <w:p w14:paraId="022529E5" w14:textId="77777777" w:rsidR="00E76DBC" w:rsidRDefault="00E76DBC" w:rsidP="00E76DBC">
            <w:pPr>
              <w:spacing w:after="0"/>
              <w:ind w:right="57"/>
              <w:rPr>
                <w:rFonts w:ascii="Times New Roman" w:hAnsi="Times New Roman" w:cs="Times New Roman"/>
                <w:bCs/>
                <w:sz w:val="24"/>
                <w:szCs w:val="24"/>
              </w:rPr>
            </w:pPr>
            <w:r>
              <w:rPr>
                <w:rFonts w:ascii="Times New Roman" w:hAnsi="Times New Roman" w:cs="Times New Roman"/>
                <w:bCs/>
                <w:sz w:val="24"/>
                <w:szCs w:val="24"/>
              </w:rPr>
              <w:t>Темы 8.1, 8.2, 8.3П-о/с, 8.4.</w:t>
            </w:r>
          </w:p>
          <w:p w14:paraId="66C4DECD" w14:textId="77777777" w:rsidR="00E76DBC" w:rsidRDefault="00E76DBC" w:rsidP="00E76DBC">
            <w:pPr>
              <w:spacing w:after="0"/>
              <w:ind w:right="57"/>
              <w:rPr>
                <w:rFonts w:ascii="Times New Roman" w:hAnsi="Times New Roman" w:cs="Times New Roman"/>
                <w:bCs/>
                <w:sz w:val="24"/>
                <w:szCs w:val="24"/>
              </w:rPr>
            </w:pPr>
            <w:r>
              <w:rPr>
                <w:rFonts w:ascii="Times New Roman" w:hAnsi="Times New Roman" w:cs="Times New Roman"/>
                <w:bCs/>
                <w:sz w:val="24"/>
                <w:szCs w:val="24"/>
              </w:rPr>
              <w:t>Темы 9.1, 9.2 П-о/</w:t>
            </w:r>
            <w:r>
              <w:rPr>
                <w:rFonts w:ascii="Times New Roman" w:hAnsi="Times New Roman" w:cs="Times New Roman"/>
                <w:bCs/>
                <w:sz w:val="24"/>
                <w:szCs w:val="24"/>
                <w:lang w:val="en-US"/>
              </w:rPr>
              <w:t>c</w:t>
            </w:r>
            <w:r>
              <w:rPr>
                <w:rFonts w:ascii="Times New Roman" w:hAnsi="Times New Roman" w:cs="Times New Roman"/>
                <w:bCs/>
                <w:sz w:val="24"/>
                <w:szCs w:val="24"/>
              </w:rPr>
              <w:t xml:space="preserve">, 9.3, 9.4, </w:t>
            </w:r>
            <w:r>
              <w:rPr>
                <w:rFonts w:ascii="Times New Roman" w:hAnsi="Times New Roman" w:cs="Times New Roman"/>
                <w:bCs/>
                <w:sz w:val="24"/>
                <w:szCs w:val="24"/>
              </w:rPr>
              <w:br/>
              <w:t>9.5 П-о/с, 9.6 - 9.9.</w:t>
            </w:r>
          </w:p>
          <w:p w14:paraId="29A4498D" w14:textId="77777777" w:rsidR="00E76DBC" w:rsidRDefault="00E76DBC" w:rsidP="00E76DBC">
            <w:pPr>
              <w:spacing w:after="0" w:line="276" w:lineRule="auto"/>
              <w:ind w:left="57" w:right="57"/>
              <w:rPr>
                <w:rFonts w:ascii="Times New Roman" w:hAnsi="Times New Roman" w:cs="Times New Roman"/>
                <w:sz w:val="24"/>
                <w:szCs w:val="24"/>
              </w:rPr>
            </w:pPr>
          </w:p>
        </w:tc>
        <w:tc>
          <w:tcPr>
            <w:tcW w:w="1293" w:type="pct"/>
            <w:tcBorders>
              <w:top w:val="single" w:sz="4" w:space="0" w:color="000000"/>
              <w:left w:val="single" w:sz="4" w:space="0" w:color="000000"/>
              <w:bottom w:val="single" w:sz="4" w:space="0" w:color="000000"/>
              <w:right w:val="single" w:sz="4" w:space="0" w:color="000000"/>
            </w:tcBorders>
          </w:tcPr>
          <w:p w14:paraId="1EA65FFF" w14:textId="77777777" w:rsidR="00E76DBC" w:rsidRDefault="00E76DBC" w:rsidP="00E76DBC">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t>Тестирование</w:t>
            </w:r>
          </w:p>
          <w:p w14:paraId="6FBD6ED5" w14:textId="77777777" w:rsidR="00E76DBC" w:rsidRDefault="00E76DBC" w:rsidP="00E76DBC">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t>Устный опрос</w:t>
            </w:r>
          </w:p>
          <w:p w14:paraId="5151E03B" w14:textId="77777777" w:rsidR="00E76DBC" w:rsidRDefault="00E76DBC" w:rsidP="00E76DBC">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t>Математический диктант</w:t>
            </w:r>
          </w:p>
          <w:p w14:paraId="4D142534" w14:textId="77777777" w:rsidR="00E76DBC" w:rsidRDefault="00E76DBC" w:rsidP="00E76DBC">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t>Представление результатов практических работ</w:t>
            </w:r>
          </w:p>
          <w:p w14:paraId="18E419B4" w14:textId="77777777" w:rsidR="00E76DBC" w:rsidRDefault="00E76DBC" w:rsidP="00E76DBC">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t>Защита индивидуальных проектов</w:t>
            </w:r>
          </w:p>
          <w:p w14:paraId="01BAD1C1" w14:textId="77777777" w:rsidR="00E76DBC" w:rsidRDefault="00E76DBC" w:rsidP="00E76DBC">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t>Контрольная работа</w:t>
            </w:r>
          </w:p>
          <w:p w14:paraId="770D97E6" w14:textId="77777777" w:rsidR="00E76DBC" w:rsidRDefault="00E76DBC" w:rsidP="00E76DBC">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t>Выполнение заданий промежуточной аттестации</w:t>
            </w:r>
          </w:p>
        </w:tc>
      </w:tr>
      <w:tr w:rsidR="00E76DBC" w:rsidRPr="00291301" w14:paraId="0320F5EE" w14:textId="77777777" w:rsidTr="00E76DBC">
        <w:trPr>
          <w:jc w:val="center"/>
        </w:trPr>
        <w:tc>
          <w:tcPr>
            <w:tcW w:w="1611" w:type="pct"/>
          </w:tcPr>
          <w:p w14:paraId="3374F6ED" w14:textId="77777777" w:rsidR="00E76DBC" w:rsidRDefault="00E76DBC" w:rsidP="00E76DBC">
            <w:pPr>
              <w:spacing w:after="0" w:line="276" w:lineRule="auto"/>
              <w:ind w:left="57" w:right="57"/>
              <w:jc w:val="both"/>
              <w:rPr>
                <w:rFonts w:ascii="Times New Roman" w:hAnsi="Times New Roman" w:cs="Times New Roman"/>
                <w:b/>
                <w:sz w:val="24"/>
                <w:szCs w:val="24"/>
              </w:rPr>
            </w:pPr>
            <w:r>
              <w:rPr>
                <w:rFonts w:ascii="Times New Roman" w:hAnsi="Times New Roman" w:cs="Times New Roman"/>
                <w:iCs/>
                <w:sz w:val="24"/>
                <w:szCs w:val="24"/>
              </w:rPr>
              <w:t xml:space="preserve">ОК 03. </w:t>
            </w:r>
            <w:r>
              <w:rPr>
                <w:rFonts w:ascii="Times New Roman" w:hAnsi="Times New Roman" w:cs="Times New Roman"/>
                <w:sz w:val="24"/>
                <w:szCs w:val="24"/>
              </w:rPr>
              <w:t xml:space="preserve">Планировать </w:t>
            </w:r>
            <w:r>
              <w:rPr>
                <w:rFonts w:ascii="Times New Roman" w:hAnsi="Times New Roman" w:cs="Times New Roman"/>
                <w:sz w:val="24"/>
                <w:szCs w:val="24"/>
              </w:rPr>
              <w:br/>
              <w:t xml:space="preserve">и реализовывать собственное профессиональное </w:t>
            </w:r>
            <w:r>
              <w:rPr>
                <w:rFonts w:ascii="Times New Roman" w:hAnsi="Times New Roman" w:cs="Times New Roman"/>
                <w:sz w:val="24"/>
                <w:szCs w:val="24"/>
              </w:rPr>
              <w:br/>
              <w:t xml:space="preserve">и личностное развитие, предпринимательскую деятельность </w:t>
            </w:r>
            <w:r>
              <w:rPr>
                <w:rFonts w:ascii="Times New Roman" w:hAnsi="Times New Roman" w:cs="Times New Roman"/>
                <w:sz w:val="24"/>
                <w:szCs w:val="24"/>
              </w:rPr>
              <w:br/>
              <w:t xml:space="preserve">в профессиональной </w:t>
            </w:r>
            <w:r>
              <w:rPr>
                <w:rFonts w:ascii="Times New Roman" w:hAnsi="Times New Roman" w:cs="Times New Roman"/>
                <w:sz w:val="24"/>
                <w:szCs w:val="24"/>
              </w:rPr>
              <w:lastRenderedPageBreak/>
              <w:t xml:space="preserve">сфере, использовать знания </w:t>
            </w:r>
            <w:r>
              <w:rPr>
                <w:rFonts w:ascii="Times New Roman" w:hAnsi="Times New Roman" w:cs="Times New Roman"/>
                <w:sz w:val="24"/>
                <w:szCs w:val="24"/>
              </w:rPr>
              <w:br/>
              <w:t>по правовой и финансовой грамотности в различных жизненных ситуациях</w:t>
            </w:r>
          </w:p>
        </w:tc>
        <w:tc>
          <w:tcPr>
            <w:tcW w:w="2096" w:type="pct"/>
            <w:tcBorders>
              <w:top w:val="single" w:sz="4" w:space="0" w:color="000000"/>
              <w:left w:val="single" w:sz="4" w:space="0" w:color="000000"/>
              <w:bottom w:val="single" w:sz="4" w:space="0" w:color="000000"/>
              <w:right w:val="single" w:sz="4" w:space="0" w:color="000000"/>
            </w:tcBorders>
          </w:tcPr>
          <w:p w14:paraId="2931B977" w14:textId="77777777" w:rsidR="00E76DBC" w:rsidRDefault="00E76DBC" w:rsidP="00E76DBC">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Тема 1.1, 1.2П-о/с, 1.3, 1.4 П-о/с, 1.5П-о/</w:t>
            </w:r>
            <w:r>
              <w:rPr>
                <w:rFonts w:ascii="Times New Roman" w:hAnsi="Times New Roman" w:cs="Times New Roman"/>
                <w:bCs/>
                <w:sz w:val="24"/>
                <w:szCs w:val="24"/>
                <w:lang w:val="en-US"/>
              </w:rPr>
              <w:t>c</w:t>
            </w:r>
            <w:r>
              <w:rPr>
                <w:rFonts w:ascii="Times New Roman" w:hAnsi="Times New Roman" w:cs="Times New Roman"/>
                <w:bCs/>
                <w:sz w:val="24"/>
                <w:szCs w:val="24"/>
              </w:rPr>
              <w:t>, 1.6, 1.7.</w:t>
            </w:r>
          </w:p>
          <w:p w14:paraId="73A4DC20" w14:textId="77777777" w:rsidR="00E76DBC" w:rsidRDefault="00E76DBC" w:rsidP="00E76DBC">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Темы 2.1 - 2.12, 2.13П-о/с, 2.14.</w:t>
            </w:r>
          </w:p>
          <w:p w14:paraId="169DA5EC" w14:textId="77777777" w:rsidR="00E76DBC" w:rsidRDefault="00E76DBC" w:rsidP="00E76DBC">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Темы 3.1 - 3.4, 3.5П-о/с, 3.6.</w:t>
            </w:r>
          </w:p>
          <w:p w14:paraId="38F31099" w14:textId="77777777" w:rsidR="00E76DBC" w:rsidRDefault="00E76DBC" w:rsidP="00E76DBC">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Темы 4.1, 4.2, 4.3П-о/с, 4.4.</w:t>
            </w:r>
          </w:p>
          <w:p w14:paraId="5FD08A75" w14:textId="77777777" w:rsidR="00E76DBC" w:rsidRDefault="00E76DBC" w:rsidP="00E76DBC">
            <w:pPr>
              <w:spacing w:after="0"/>
              <w:ind w:right="57"/>
              <w:rPr>
                <w:rFonts w:ascii="Times New Roman" w:hAnsi="Times New Roman" w:cs="Times New Roman"/>
                <w:bCs/>
                <w:sz w:val="24"/>
                <w:szCs w:val="24"/>
              </w:rPr>
            </w:pPr>
            <w:r>
              <w:rPr>
                <w:rFonts w:ascii="Times New Roman" w:hAnsi="Times New Roman" w:cs="Times New Roman"/>
                <w:bCs/>
                <w:sz w:val="24"/>
                <w:szCs w:val="24"/>
              </w:rPr>
              <w:t>Темы 5.1-5.4, 5.5 П-о/</w:t>
            </w:r>
            <w:r>
              <w:rPr>
                <w:rFonts w:ascii="Times New Roman" w:hAnsi="Times New Roman" w:cs="Times New Roman"/>
                <w:bCs/>
                <w:sz w:val="24"/>
                <w:szCs w:val="24"/>
                <w:lang w:val="en-US"/>
              </w:rPr>
              <w:t>c</w:t>
            </w:r>
            <w:r>
              <w:rPr>
                <w:rFonts w:ascii="Times New Roman" w:hAnsi="Times New Roman" w:cs="Times New Roman"/>
                <w:bCs/>
                <w:sz w:val="24"/>
                <w:szCs w:val="24"/>
              </w:rPr>
              <w:t>, 5.6 -5.9.</w:t>
            </w:r>
          </w:p>
          <w:p w14:paraId="5E5C9247" w14:textId="77777777" w:rsidR="00E76DBC" w:rsidRDefault="00E76DBC" w:rsidP="00E76DBC">
            <w:pPr>
              <w:spacing w:after="0"/>
              <w:ind w:right="57"/>
              <w:rPr>
                <w:rFonts w:ascii="Times New Roman" w:hAnsi="Times New Roman" w:cs="Times New Roman"/>
                <w:bCs/>
                <w:sz w:val="24"/>
                <w:szCs w:val="24"/>
              </w:rPr>
            </w:pPr>
            <w:r>
              <w:rPr>
                <w:rFonts w:ascii="Times New Roman" w:hAnsi="Times New Roman" w:cs="Times New Roman"/>
                <w:bCs/>
                <w:sz w:val="24"/>
                <w:szCs w:val="24"/>
              </w:rPr>
              <w:lastRenderedPageBreak/>
              <w:t>Темы 6.1- 6.4, 6.5П-о/</w:t>
            </w:r>
            <w:r>
              <w:rPr>
                <w:rFonts w:ascii="Times New Roman" w:hAnsi="Times New Roman" w:cs="Times New Roman"/>
                <w:bCs/>
                <w:sz w:val="24"/>
                <w:szCs w:val="24"/>
                <w:lang w:val="en-US"/>
              </w:rPr>
              <w:t>c</w:t>
            </w:r>
            <w:r>
              <w:rPr>
                <w:rFonts w:ascii="Times New Roman" w:hAnsi="Times New Roman" w:cs="Times New Roman"/>
                <w:bCs/>
                <w:sz w:val="24"/>
                <w:szCs w:val="24"/>
              </w:rPr>
              <w:t xml:space="preserve">, 6.6 - 6.8, </w:t>
            </w:r>
            <w:r>
              <w:rPr>
                <w:rFonts w:ascii="Times New Roman" w:hAnsi="Times New Roman" w:cs="Times New Roman"/>
                <w:bCs/>
                <w:sz w:val="24"/>
                <w:szCs w:val="24"/>
              </w:rPr>
              <w:br/>
              <w:t>6.9 П-о/</w:t>
            </w:r>
            <w:r>
              <w:rPr>
                <w:rFonts w:ascii="Times New Roman" w:hAnsi="Times New Roman" w:cs="Times New Roman"/>
                <w:bCs/>
                <w:sz w:val="24"/>
                <w:szCs w:val="24"/>
                <w:lang w:val="en-US"/>
              </w:rPr>
              <w:t>c</w:t>
            </w:r>
            <w:r>
              <w:rPr>
                <w:rFonts w:ascii="Times New Roman" w:hAnsi="Times New Roman" w:cs="Times New Roman"/>
                <w:bCs/>
                <w:sz w:val="24"/>
                <w:szCs w:val="24"/>
              </w:rPr>
              <w:t>, 6.10.</w:t>
            </w:r>
          </w:p>
          <w:p w14:paraId="20649D97" w14:textId="77777777" w:rsidR="00E76DBC" w:rsidRDefault="00E76DBC" w:rsidP="00E76DBC">
            <w:pPr>
              <w:spacing w:after="0"/>
              <w:ind w:right="57"/>
              <w:rPr>
                <w:rFonts w:ascii="Times New Roman" w:hAnsi="Times New Roman" w:cs="Times New Roman"/>
                <w:bCs/>
                <w:sz w:val="24"/>
                <w:szCs w:val="24"/>
              </w:rPr>
            </w:pPr>
            <w:r>
              <w:rPr>
                <w:rFonts w:ascii="Times New Roman" w:hAnsi="Times New Roman" w:cs="Times New Roman"/>
                <w:bCs/>
                <w:sz w:val="24"/>
                <w:szCs w:val="24"/>
              </w:rPr>
              <w:t>Темы 7.1- 7.7, 7.8 П-о/</w:t>
            </w:r>
            <w:r>
              <w:rPr>
                <w:rFonts w:ascii="Times New Roman" w:hAnsi="Times New Roman" w:cs="Times New Roman"/>
                <w:bCs/>
                <w:sz w:val="24"/>
                <w:szCs w:val="24"/>
                <w:lang w:val="en-US"/>
              </w:rPr>
              <w:t>c</w:t>
            </w:r>
            <w:r>
              <w:rPr>
                <w:rFonts w:ascii="Times New Roman" w:hAnsi="Times New Roman" w:cs="Times New Roman"/>
                <w:bCs/>
                <w:sz w:val="24"/>
                <w:szCs w:val="24"/>
              </w:rPr>
              <w:t>, 7.9 - 7.15, 7.16 П-о/с, 7.17.</w:t>
            </w:r>
          </w:p>
          <w:p w14:paraId="4EFE5DA1" w14:textId="77777777" w:rsidR="00E76DBC" w:rsidRDefault="00E76DBC" w:rsidP="00E76DBC">
            <w:pPr>
              <w:spacing w:after="0"/>
              <w:ind w:right="57"/>
              <w:rPr>
                <w:rFonts w:ascii="Times New Roman" w:hAnsi="Times New Roman" w:cs="Times New Roman"/>
                <w:bCs/>
                <w:sz w:val="24"/>
                <w:szCs w:val="24"/>
              </w:rPr>
            </w:pPr>
            <w:r>
              <w:rPr>
                <w:rFonts w:ascii="Times New Roman" w:hAnsi="Times New Roman" w:cs="Times New Roman"/>
                <w:bCs/>
                <w:sz w:val="24"/>
                <w:szCs w:val="24"/>
              </w:rPr>
              <w:t>Темы 8.1, 8.2, 8.3П-о/с, 8.4.</w:t>
            </w:r>
          </w:p>
          <w:p w14:paraId="0F5AD709" w14:textId="77777777" w:rsidR="00E76DBC" w:rsidRDefault="00E76DBC" w:rsidP="00E76DBC">
            <w:pPr>
              <w:spacing w:after="0"/>
              <w:ind w:right="57"/>
              <w:rPr>
                <w:rFonts w:ascii="Times New Roman" w:hAnsi="Times New Roman" w:cs="Times New Roman"/>
                <w:bCs/>
                <w:sz w:val="24"/>
                <w:szCs w:val="24"/>
              </w:rPr>
            </w:pPr>
            <w:r>
              <w:rPr>
                <w:rFonts w:ascii="Times New Roman" w:hAnsi="Times New Roman" w:cs="Times New Roman"/>
                <w:bCs/>
                <w:sz w:val="24"/>
                <w:szCs w:val="24"/>
              </w:rPr>
              <w:t>Темы 9.1, 9.2 П-о/</w:t>
            </w:r>
            <w:r>
              <w:rPr>
                <w:rFonts w:ascii="Times New Roman" w:hAnsi="Times New Roman" w:cs="Times New Roman"/>
                <w:bCs/>
                <w:sz w:val="24"/>
                <w:szCs w:val="24"/>
                <w:lang w:val="en-US"/>
              </w:rPr>
              <w:t>c</w:t>
            </w:r>
            <w:r>
              <w:rPr>
                <w:rFonts w:ascii="Times New Roman" w:hAnsi="Times New Roman" w:cs="Times New Roman"/>
                <w:bCs/>
                <w:sz w:val="24"/>
                <w:szCs w:val="24"/>
              </w:rPr>
              <w:t xml:space="preserve">, 9.3, 9.4, </w:t>
            </w:r>
            <w:r>
              <w:rPr>
                <w:rFonts w:ascii="Times New Roman" w:hAnsi="Times New Roman" w:cs="Times New Roman"/>
                <w:bCs/>
                <w:sz w:val="24"/>
                <w:szCs w:val="24"/>
              </w:rPr>
              <w:br/>
              <w:t>9.5 П-о/с, 9.6 - 9.9.</w:t>
            </w:r>
          </w:p>
          <w:p w14:paraId="2AF83D2D" w14:textId="77777777" w:rsidR="00E76DBC" w:rsidRDefault="00E76DBC" w:rsidP="00E76DBC">
            <w:pPr>
              <w:spacing w:after="0" w:line="276" w:lineRule="auto"/>
              <w:ind w:left="57" w:right="57"/>
              <w:rPr>
                <w:rFonts w:ascii="Times New Roman" w:hAnsi="Times New Roman" w:cs="Times New Roman"/>
                <w:sz w:val="24"/>
                <w:szCs w:val="24"/>
              </w:rPr>
            </w:pPr>
          </w:p>
        </w:tc>
        <w:tc>
          <w:tcPr>
            <w:tcW w:w="1293" w:type="pct"/>
            <w:tcBorders>
              <w:top w:val="single" w:sz="4" w:space="0" w:color="000000"/>
              <w:left w:val="single" w:sz="4" w:space="0" w:color="000000"/>
              <w:bottom w:val="single" w:sz="4" w:space="0" w:color="000000"/>
              <w:right w:val="single" w:sz="4" w:space="0" w:color="000000"/>
            </w:tcBorders>
          </w:tcPr>
          <w:p w14:paraId="104FB713" w14:textId="77777777" w:rsidR="00E76DBC" w:rsidRDefault="00E76DBC" w:rsidP="00E76DBC">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lastRenderedPageBreak/>
              <w:t>Тестирование</w:t>
            </w:r>
          </w:p>
          <w:p w14:paraId="5D2F1191" w14:textId="77777777" w:rsidR="00E76DBC" w:rsidRDefault="00E76DBC" w:rsidP="00E76DBC">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t>Устный опрос</w:t>
            </w:r>
          </w:p>
          <w:p w14:paraId="71C1D452" w14:textId="77777777" w:rsidR="00E76DBC" w:rsidRDefault="00E76DBC" w:rsidP="00E76DBC">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t>Математический диктант</w:t>
            </w:r>
          </w:p>
          <w:p w14:paraId="33FB362A" w14:textId="77777777" w:rsidR="00E76DBC" w:rsidRDefault="00E76DBC" w:rsidP="00E76DBC">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t>Представление результатов практических работ</w:t>
            </w:r>
          </w:p>
          <w:p w14:paraId="4759C425" w14:textId="77777777" w:rsidR="00E76DBC" w:rsidRDefault="00E76DBC" w:rsidP="00E76DBC">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lastRenderedPageBreak/>
              <w:t>Защита индивидуальных проектов</w:t>
            </w:r>
          </w:p>
          <w:p w14:paraId="59C6A5F1" w14:textId="77777777" w:rsidR="00E76DBC" w:rsidRDefault="00E76DBC" w:rsidP="00E76DBC">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t>Контрольная работа</w:t>
            </w:r>
          </w:p>
          <w:p w14:paraId="34D8FAF9" w14:textId="77777777" w:rsidR="00E76DBC" w:rsidRDefault="00E76DBC" w:rsidP="00E76DBC">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t>Выполнение заданий промежуточной аттестации</w:t>
            </w:r>
          </w:p>
        </w:tc>
      </w:tr>
      <w:tr w:rsidR="00E76DBC" w:rsidRPr="00291301" w14:paraId="056F830E" w14:textId="77777777" w:rsidTr="00E76DBC">
        <w:trPr>
          <w:jc w:val="center"/>
        </w:trPr>
        <w:tc>
          <w:tcPr>
            <w:tcW w:w="1611" w:type="pct"/>
          </w:tcPr>
          <w:p w14:paraId="22876C47" w14:textId="77777777" w:rsidR="00E76DBC" w:rsidRDefault="00E76DBC" w:rsidP="00E76DBC">
            <w:pPr>
              <w:spacing w:after="0" w:line="276" w:lineRule="auto"/>
              <w:ind w:left="57" w:right="57"/>
              <w:jc w:val="both"/>
              <w:rPr>
                <w:rFonts w:ascii="Times New Roman" w:hAnsi="Times New Roman" w:cs="Times New Roman"/>
                <w:b/>
                <w:sz w:val="24"/>
                <w:szCs w:val="24"/>
              </w:rPr>
            </w:pPr>
            <w:r>
              <w:rPr>
                <w:rFonts w:ascii="Times New Roman" w:hAnsi="Times New Roman" w:cs="Times New Roman"/>
                <w:iCs/>
                <w:sz w:val="24"/>
                <w:szCs w:val="24"/>
              </w:rPr>
              <w:lastRenderedPageBreak/>
              <w:t xml:space="preserve">ОК 04. </w:t>
            </w:r>
            <w:r>
              <w:rPr>
                <w:rFonts w:ascii="Times New Roman" w:hAnsi="Times New Roman" w:cs="Times New Roman"/>
                <w:sz w:val="24"/>
                <w:szCs w:val="24"/>
              </w:rPr>
              <w:t xml:space="preserve">Эффективно взаимодействовать </w:t>
            </w:r>
            <w:r>
              <w:rPr>
                <w:rFonts w:ascii="Times New Roman" w:hAnsi="Times New Roman" w:cs="Times New Roman"/>
                <w:sz w:val="24"/>
                <w:szCs w:val="24"/>
              </w:rPr>
              <w:br/>
              <w:t xml:space="preserve">и работать в коллективе </w:t>
            </w:r>
            <w:r>
              <w:rPr>
                <w:rFonts w:ascii="Times New Roman" w:hAnsi="Times New Roman" w:cs="Times New Roman"/>
                <w:sz w:val="24"/>
                <w:szCs w:val="24"/>
              </w:rPr>
              <w:br/>
              <w:t>и команде</w:t>
            </w:r>
          </w:p>
        </w:tc>
        <w:tc>
          <w:tcPr>
            <w:tcW w:w="2096" w:type="pct"/>
            <w:tcBorders>
              <w:top w:val="single" w:sz="4" w:space="0" w:color="000000"/>
              <w:left w:val="single" w:sz="4" w:space="0" w:color="000000"/>
              <w:bottom w:val="single" w:sz="4" w:space="0" w:color="000000"/>
              <w:right w:val="single" w:sz="4" w:space="0" w:color="000000"/>
            </w:tcBorders>
          </w:tcPr>
          <w:p w14:paraId="405197D8" w14:textId="77777777" w:rsidR="00E76DBC" w:rsidRDefault="00E76DBC" w:rsidP="00E76DBC">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Тема 1.1, 1.2П-о/с, 1.3, 1.4 П-о/с, 1.5П-о/</w:t>
            </w:r>
            <w:r>
              <w:rPr>
                <w:rFonts w:ascii="Times New Roman" w:hAnsi="Times New Roman" w:cs="Times New Roman"/>
                <w:bCs/>
                <w:sz w:val="24"/>
                <w:szCs w:val="24"/>
                <w:lang w:val="en-US"/>
              </w:rPr>
              <w:t>c</w:t>
            </w:r>
            <w:r>
              <w:rPr>
                <w:rFonts w:ascii="Times New Roman" w:hAnsi="Times New Roman" w:cs="Times New Roman"/>
                <w:bCs/>
                <w:sz w:val="24"/>
                <w:szCs w:val="24"/>
              </w:rPr>
              <w:t>, 1.6, 1.7.</w:t>
            </w:r>
          </w:p>
          <w:p w14:paraId="153AFEDB" w14:textId="77777777" w:rsidR="00E76DBC" w:rsidRDefault="00E76DBC" w:rsidP="00E76DBC">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Темы 2.1 - 2.12, 2.13П-о/с, 2.14.</w:t>
            </w:r>
          </w:p>
          <w:p w14:paraId="134FD2AE" w14:textId="77777777" w:rsidR="00E76DBC" w:rsidRDefault="00E76DBC" w:rsidP="00E76DBC">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Темы 3.1 - 3.4, 3.5П-о/с, 3.6.</w:t>
            </w:r>
          </w:p>
          <w:p w14:paraId="78521CBF" w14:textId="77777777" w:rsidR="00E76DBC" w:rsidRDefault="00E76DBC" w:rsidP="00E76DBC">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Темы 4.1, 4.2, 4.3П-о/с, 4.4.</w:t>
            </w:r>
          </w:p>
          <w:p w14:paraId="0125CCCB" w14:textId="77777777" w:rsidR="00E76DBC" w:rsidRDefault="00E76DBC" w:rsidP="00E76DBC">
            <w:pPr>
              <w:spacing w:after="0"/>
              <w:ind w:right="57"/>
              <w:rPr>
                <w:rFonts w:ascii="Times New Roman" w:hAnsi="Times New Roman" w:cs="Times New Roman"/>
                <w:bCs/>
                <w:sz w:val="24"/>
                <w:szCs w:val="24"/>
              </w:rPr>
            </w:pPr>
            <w:r>
              <w:rPr>
                <w:rFonts w:ascii="Times New Roman" w:hAnsi="Times New Roman" w:cs="Times New Roman"/>
                <w:bCs/>
                <w:sz w:val="24"/>
                <w:szCs w:val="24"/>
              </w:rPr>
              <w:t>Темы 5.1-5.4, 5.5 П-о/</w:t>
            </w:r>
            <w:r>
              <w:rPr>
                <w:rFonts w:ascii="Times New Roman" w:hAnsi="Times New Roman" w:cs="Times New Roman"/>
                <w:bCs/>
                <w:sz w:val="24"/>
                <w:szCs w:val="24"/>
                <w:lang w:val="en-US"/>
              </w:rPr>
              <w:t>c</w:t>
            </w:r>
            <w:r>
              <w:rPr>
                <w:rFonts w:ascii="Times New Roman" w:hAnsi="Times New Roman" w:cs="Times New Roman"/>
                <w:bCs/>
                <w:sz w:val="24"/>
                <w:szCs w:val="24"/>
              </w:rPr>
              <w:t>, 5.6 -5.9.</w:t>
            </w:r>
          </w:p>
          <w:p w14:paraId="222E2F89" w14:textId="77777777" w:rsidR="00E76DBC" w:rsidRDefault="00E76DBC" w:rsidP="00E76DBC">
            <w:pPr>
              <w:spacing w:after="0"/>
              <w:ind w:right="57"/>
              <w:rPr>
                <w:rFonts w:ascii="Times New Roman" w:hAnsi="Times New Roman" w:cs="Times New Roman"/>
                <w:bCs/>
                <w:sz w:val="24"/>
                <w:szCs w:val="24"/>
              </w:rPr>
            </w:pPr>
            <w:r>
              <w:rPr>
                <w:rFonts w:ascii="Times New Roman" w:hAnsi="Times New Roman" w:cs="Times New Roman"/>
                <w:bCs/>
                <w:sz w:val="24"/>
                <w:szCs w:val="24"/>
              </w:rPr>
              <w:t>Темы 6.1- 6.4, 6.5П-о/</w:t>
            </w:r>
            <w:r>
              <w:rPr>
                <w:rFonts w:ascii="Times New Roman" w:hAnsi="Times New Roman" w:cs="Times New Roman"/>
                <w:bCs/>
                <w:sz w:val="24"/>
                <w:szCs w:val="24"/>
                <w:lang w:val="en-US"/>
              </w:rPr>
              <w:t>c</w:t>
            </w:r>
            <w:r>
              <w:rPr>
                <w:rFonts w:ascii="Times New Roman" w:hAnsi="Times New Roman" w:cs="Times New Roman"/>
                <w:bCs/>
                <w:sz w:val="24"/>
                <w:szCs w:val="24"/>
              </w:rPr>
              <w:t xml:space="preserve">, 6.6 - 6.8, </w:t>
            </w:r>
            <w:r>
              <w:rPr>
                <w:rFonts w:ascii="Times New Roman" w:hAnsi="Times New Roman" w:cs="Times New Roman"/>
                <w:bCs/>
                <w:sz w:val="24"/>
                <w:szCs w:val="24"/>
              </w:rPr>
              <w:br/>
              <w:t>6.9 П-о/</w:t>
            </w:r>
            <w:r>
              <w:rPr>
                <w:rFonts w:ascii="Times New Roman" w:hAnsi="Times New Roman" w:cs="Times New Roman"/>
                <w:bCs/>
                <w:sz w:val="24"/>
                <w:szCs w:val="24"/>
                <w:lang w:val="en-US"/>
              </w:rPr>
              <w:t>c</w:t>
            </w:r>
            <w:r>
              <w:rPr>
                <w:rFonts w:ascii="Times New Roman" w:hAnsi="Times New Roman" w:cs="Times New Roman"/>
                <w:bCs/>
                <w:sz w:val="24"/>
                <w:szCs w:val="24"/>
              </w:rPr>
              <w:t>, 6.10.</w:t>
            </w:r>
          </w:p>
          <w:p w14:paraId="60E25F8E" w14:textId="77777777" w:rsidR="00E76DBC" w:rsidRDefault="00E76DBC" w:rsidP="00E76DBC">
            <w:pPr>
              <w:spacing w:after="0"/>
              <w:ind w:right="57"/>
              <w:rPr>
                <w:rFonts w:ascii="Times New Roman" w:hAnsi="Times New Roman" w:cs="Times New Roman"/>
                <w:bCs/>
                <w:sz w:val="24"/>
                <w:szCs w:val="24"/>
              </w:rPr>
            </w:pPr>
            <w:r>
              <w:rPr>
                <w:rFonts w:ascii="Times New Roman" w:hAnsi="Times New Roman" w:cs="Times New Roman"/>
                <w:bCs/>
                <w:sz w:val="24"/>
                <w:szCs w:val="24"/>
              </w:rPr>
              <w:t>Темы 7.1- 7.7, 7.8 П-о/</w:t>
            </w:r>
            <w:r>
              <w:rPr>
                <w:rFonts w:ascii="Times New Roman" w:hAnsi="Times New Roman" w:cs="Times New Roman"/>
                <w:bCs/>
                <w:sz w:val="24"/>
                <w:szCs w:val="24"/>
                <w:lang w:val="en-US"/>
              </w:rPr>
              <w:t>c</w:t>
            </w:r>
            <w:r>
              <w:rPr>
                <w:rFonts w:ascii="Times New Roman" w:hAnsi="Times New Roman" w:cs="Times New Roman"/>
                <w:bCs/>
                <w:sz w:val="24"/>
                <w:szCs w:val="24"/>
              </w:rPr>
              <w:t>, 7.9 - 7.15, 7.16 П-о/с, 7.17.</w:t>
            </w:r>
          </w:p>
          <w:p w14:paraId="6778A62F" w14:textId="77777777" w:rsidR="00E76DBC" w:rsidRDefault="00E76DBC" w:rsidP="00E76DBC">
            <w:pPr>
              <w:spacing w:after="0"/>
              <w:ind w:right="57"/>
              <w:rPr>
                <w:rFonts w:ascii="Times New Roman" w:hAnsi="Times New Roman" w:cs="Times New Roman"/>
                <w:bCs/>
                <w:sz w:val="24"/>
                <w:szCs w:val="24"/>
              </w:rPr>
            </w:pPr>
            <w:r>
              <w:rPr>
                <w:rFonts w:ascii="Times New Roman" w:hAnsi="Times New Roman" w:cs="Times New Roman"/>
                <w:bCs/>
                <w:sz w:val="24"/>
                <w:szCs w:val="24"/>
              </w:rPr>
              <w:t>Темы 8.1, 8.2, 8.3П-о/с, 8.4.</w:t>
            </w:r>
          </w:p>
          <w:p w14:paraId="1A8C4845" w14:textId="77777777" w:rsidR="00E76DBC" w:rsidRDefault="00E76DBC" w:rsidP="00E76DBC">
            <w:pPr>
              <w:spacing w:after="0"/>
              <w:ind w:right="57"/>
              <w:rPr>
                <w:rFonts w:ascii="Times New Roman" w:hAnsi="Times New Roman" w:cs="Times New Roman"/>
                <w:bCs/>
                <w:sz w:val="24"/>
                <w:szCs w:val="24"/>
              </w:rPr>
            </w:pPr>
            <w:r>
              <w:rPr>
                <w:rFonts w:ascii="Times New Roman" w:hAnsi="Times New Roman" w:cs="Times New Roman"/>
                <w:bCs/>
                <w:sz w:val="24"/>
                <w:szCs w:val="24"/>
              </w:rPr>
              <w:t>Темы 9.1, 9.2 П-о/</w:t>
            </w:r>
            <w:r>
              <w:rPr>
                <w:rFonts w:ascii="Times New Roman" w:hAnsi="Times New Roman" w:cs="Times New Roman"/>
                <w:bCs/>
                <w:sz w:val="24"/>
                <w:szCs w:val="24"/>
                <w:lang w:val="en-US"/>
              </w:rPr>
              <w:t>c</w:t>
            </w:r>
            <w:r>
              <w:rPr>
                <w:rFonts w:ascii="Times New Roman" w:hAnsi="Times New Roman" w:cs="Times New Roman"/>
                <w:bCs/>
                <w:sz w:val="24"/>
                <w:szCs w:val="24"/>
              </w:rPr>
              <w:t xml:space="preserve">, 9.3, 9.4, </w:t>
            </w:r>
            <w:r>
              <w:rPr>
                <w:rFonts w:ascii="Times New Roman" w:hAnsi="Times New Roman" w:cs="Times New Roman"/>
                <w:bCs/>
                <w:sz w:val="24"/>
                <w:szCs w:val="24"/>
              </w:rPr>
              <w:br/>
              <w:t>9.5 П-о/с, 9.6 - 9.9.</w:t>
            </w:r>
          </w:p>
          <w:p w14:paraId="12BD47D3" w14:textId="77777777" w:rsidR="00E76DBC" w:rsidRDefault="00E76DBC" w:rsidP="00E76DBC">
            <w:pPr>
              <w:spacing w:after="0" w:line="276" w:lineRule="auto"/>
              <w:ind w:left="57" w:right="57"/>
              <w:rPr>
                <w:rFonts w:ascii="Times New Roman" w:hAnsi="Times New Roman" w:cs="Times New Roman"/>
                <w:bCs/>
                <w:sz w:val="24"/>
                <w:szCs w:val="24"/>
              </w:rPr>
            </w:pPr>
          </w:p>
        </w:tc>
        <w:tc>
          <w:tcPr>
            <w:tcW w:w="1293" w:type="pct"/>
            <w:tcBorders>
              <w:top w:val="single" w:sz="4" w:space="0" w:color="000000"/>
              <w:left w:val="single" w:sz="4" w:space="0" w:color="000000"/>
              <w:bottom w:val="single" w:sz="4" w:space="0" w:color="000000"/>
              <w:right w:val="single" w:sz="4" w:space="0" w:color="000000"/>
            </w:tcBorders>
          </w:tcPr>
          <w:p w14:paraId="02792B72" w14:textId="77777777" w:rsidR="00E76DBC" w:rsidRDefault="00E76DBC" w:rsidP="00E76DBC">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t>Представление результатов практических работ</w:t>
            </w:r>
          </w:p>
          <w:p w14:paraId="7D8453F5" w14:textId="77777777" w:rsidR="00E76DBC" w:rsidRDefault="00E76DBC" w:rsidP="00E76DBC">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t>Защита индивидуальных проектов</w:t>
            </w:r>
          </w:p>
          <w:p w14:paraId="5895C9E7" w14:textId="77777777" w:rsidR="00E76DBC" w:rsidRDefault="00E76DBC" w:rsidP="00E76DBC">
            <w:pPr>
              <w:spacing w:after="0" w:line="276" w:lineRule="auto"/>
              <w:ind w:left="57" w:right="57"/>
              <w:jc w:val="both"/>
              <w:rPr>
                <w:rFonts w:ascii="Times New Roman" w:hAnsi="Times New Roman" w:cs="Times New Roman"/>
                <w:sz w:val="24"/>
                <w:szCs w:val="24"/>
              </w:rPr>
            </w:pPr>
          </w:p>
        </w:tc>
      </w:tr>
      <w:tr w:rsidR="00E76DBC" w:rsidRPr="00291301" w14:paraId="192D84B3" w14:textId="77777777" w:rsidTr="00E76DBC">
        <w:trPr>
          <w:jc w:val="center"/>
        </w:trPr>
        <w:tc>
          <w:tcPr>
            <w:tcW w:w="1611" w:type="pct"/>
          </w:tcPr>
          <w:p w14:paraId="2203654A" w14:textId="77777777" w:rsidR="00E76DBC" w:rsidRDefault="00E76DBC" w:rsidP="00E76DBC">
            <w:pPr>
              <w:spacing w:after="0" w:line="276" w:lineRule="auto"/>
              <w:ind w:left="57" w:right="57"/>
              <w:jc w:val="both"/>
              <w:rPr>
                <w:rFonts w:ascii="Times New Roman" w:hAnsi="Times New Roman" w:cs="Times New Roman"/>
                <w:b/>
                <w:sz w:val="24"/>
                <w:szCs w:val="24"/>
              </w:rPr>
            </w:pPr>
            <w:r>
              <w:rPr>
                <w:rFonts w:ascii="Times New Roman" w:hAnsi="Times New Roman" w:cs="Times New Roman"/>
                <w:iCs/>
                <w:sz w:val="24"/>
                <w:szCs w:val="24"/>
              </w:rPr>
              <w:t xml:space="preserve">ОК 05. </w:t>
            </w:r>
            <w:r>
              <w:rPr>
                <w:rFonts w:ascii="Times New Roman" w:hAnsi="Times New Roman" w:cs="Times New Roman"/>
                <w:sz w:val="24"/>
                <w:szCs w:val="24"/>
              </w:rPr>
              <w:t xml:space="preserve">Осуществлять устную и письменную коммуникацию </w:t>
            </w:r>
            <w:r>
              <w:rPr>
                <w:rFonts w:ascii="Times New Roman" w:hAnsi="Times New Roman" w:cs="Times New Roman"/>
                <w:sz w:val="24"/>
                <w:szCs w:val="24"/>
              </w:rPr>
              <w:br/>
              <w:t xml:space="preserve">на государственном языке Российской Федерации </w:t>
            </w:r>
            <w:r>
              <w:rPr>
                <w:rFonts w:ascii="Times New Roman" w:hAnsi="Times New Roman" w:cs="Times New Roman"/>
                <w:sz w:val="24"/>
                <w:szCs w:val="24"/>
              </w:rPr>
              <w:br/>
              <w:t>с учетом особенностей социального и культурного контекста</w:t>
            </w:r>
          </w:p>
        </w:tc>
        <w:tc>
          <w:tcPr>
            <w:tcW w:w="2096" w:type="pct"/>
            <w:tcBorders>
              <w:top w:val="single" w:sz="4" w:space="0" w:color="000000"/>
              <w:left w:val="single" w:sz="4" w:space="0" w:color="000000"/>
              <w:bottom w:val="single" w:sz="4" w:space="0" w:color="000000"/>
              <w:right w:val="single" w:sz="4" w:space="0" w:color="000000"/>
            </w:tcBorders>
          </w:tcPr>
          <w:p w14:paraId="77517A02" w14:textId="77777777" w:rsidR="00E76DBC" w:rsidRDefault="00E76DBC" w:rsidP="00E76DBC">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Тема 1.1, 1.2П-о/с, 1.3, 1.4 П-о/с, 1.5П-о/</w:t>
            </w:r>
            <w:r>
              <w:rPr>
                <w:rFonts w:ascii="Times New Roman" w:hAnsi="Times New Roman" w:cs="Times New Roman"/>
                <w:bCs/>
                <w:sz w:val="24"/>
                <w:szCs w:val="24"/>
                <w:lang w:val="en-US"/>
              </w:rPr>
              <w:t>c</w:t>
            </w:r>
            <w:r>
              <w:rPr>
                <w:rFonts w:ascii="Times New Roman" w:hAnsi="Times New Roman" w:cs="Times New Roman"/>
                <w:bCs/>
                <w:sz w:val="24"/>
                <w:szCs w:val="24"/>
              </w:rPr>
              <w:t>, 1.6, 1.7.</w:t>
            </w:r>
          </w:p>
          <w:p w14:paraId="0BC28C6D" w14:textId="77777777" w:rsidR="00E76DBC" w:rsidRDefault="00E76DBC" w:rsidP="00E76DBC">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Темы 2.1 - 2.12, 2.13П-о/с, 2.14.</w:t>
            </w:r>
          </w:p>
          <w:p w14:paraId="4191E214" w14:textId="77777777" w:rsidR="00E76DBC" w:rsidRDefault="00E76DBC" w:rsidP="00E76DBC">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Темы 3.1 - 3.4, 3.5П-о/с, 3.6.</w:t>
            </w:r>
          </w:p>
          <w:p w14:paraId="149AE0C0" w14:textId="77777777" w:rsidR="00E76DBC" w:rsidRDefault="00E76DBC" w:rsidP="00E76DBC">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Темы 4.1, 4.2, 4.3П-о/с, 4.4.</w:t>
            </w:r>
          </w:p>
          <w:p w14:paraId="14ACE42B" w14:textId="77777777" w:rsidR="00E76DBC" w:rsidRDefault="00E76DBC" w:rsidP="00E76DBC">
            <w:pPr>
              <w:spacing w:after="0"/>
              <w:ind w:right="57"/>
              <w:rPr>
                <w:rFonts w:ascii="Times New Roman" w:hAnsi="Times New Roman" w:cs="Times New Roman"/>
                <w:bCs/>
                <w:sz w:val="24"/>
                <w:szCs w:val="24"/>
              </w:rPr>
            </w:pPr>
            <w:r>
              <w:rPr>
                <w:rFonts w:ascii="Times New Roman" w:hAnsi="Times New Roman" w:cs="Times New Roman"/>
                <w:bCs/>
                <w:sz w:val="24"/>
                <w:szCs w:val="24"/>
              </w:rPr>
              <w:t>Темы 5.1-5.4, 5.5 П-о/</w:t>
            </w:r>
            <w:r>
              <w:rPr>
                <w:rFonts w:ascii="Times New Roman" w:hAnsi="Times New Roman" w:cs="Times New Roman"/>
                <w:bCs/>
                <w:sz w:val="24"/>
                <w:szCs w:val="24"/>
                <w:lang w:val="en-US"/>
              </w:rPr>
              <w:t>c</w:t>
            </w:r>
            <w:r>
              <w:rPr>
                <w:rFonts w:ascii="Times New Roman" w:hAnsi="Times New Roman" w:cs="Times New Roman"/>
                <w:bCs/>
                <w:sz w:val="24"/>
                <w:szCs w:val="24"/>
              </w:rPr>
              <w:t>, 5.6 -5.9.</w:t>
            </w:r>
          </w:p>
          <w:p w14:paraId="47BA04DC" w14:textId="77777777" w:rsidR="00E76DBC" w:rsidRDefault="00E76DBC" w:rsidP="00E76DBC">
            <w:pPr>
              <w:spacing w:after="0"/>
              <w:ind w:right="57"/>
              <w:rPr>
                <w:rFonts w:ascii="Times New Roman" w:hAnsi="Times New Roman" w:cs="Times New Roman"/>
                <w:bCs/>
                <w:sz w:val="24"/>
                <w:szCs w:val="24"/>
              </w:rPr>
            </w:pPr>
            <w:r>
              <w:rPr>
                <w:rFonts w:ascii="Times New Roman" w:hAnsi="Times New Roman" w:cs="Times New Roman"/>
                <w:bCs/>
                <w:sz w:val="24"/>
                <w:szCs w:val="24"/>
              </w:rPr>
              <w:t>Темы 6.1- 6.4, 6.5П-о/</w:t>
            </w:r>
            <w:r>
              <w:rPr>
                <w:rFonts w:ascii="Times New Roman" w:hAnsi="Times New Roman" w:cs="Times New Roman"/>
                <w:bCs/>
                <w:sz w:val="24"/>
                <w:szCs w:val="24"/>
                <w:lang w:val="en-US"/>
              </w:rPr>
              <w:t>c</w:t>
            </w:r>
            <w:r>
              <w:rPr>
                <w:rFonts w:ascii="Times New Roman" w:hAnsi="Times New Roman" w:cs="Times New Roman"/>
                <w:bCs/>
                <w:sz w:val="24"/>
                <w:szCs w:val="24"/>
              </w:rPr>
              <w:t xml:space="preserve">, 6.6 - 6.8, </w:t>
            </w:r>
            <w:r>
              <w:rPr>
                <w:rFonts w:ascii="Times New Roman" w:hAnsi="Times New Roman" w:cs="Times New Roman"/>
                <w:bCs/>
                <w:sz w:val="24"/>
                <w:szCs w:val="24"/>
              </w:rPr>
              <w:br/>
              <w:t>6.9 П-о/</w:t>
            </w:r>
            <w:r>
              <w:rPr>
                <w:rFonts w:ascii="Times New Roman" w:hAnsi="Times New Roman" w:cs="Times New Roman"/>
                <w:bCs/>
                <w:sz w:val="24"/>
                <w:szCs w:val="24"/>
                <w:lang w:val="en-US"/>
              </w:rPr>
              <w:t>c</w:t>
            </w:r>
            <w:r>
              <w:rPr>
                <w:rFonts w:ascii="Times New Roman" w:hAnsi="Times New Roman" w:cs="Times New Roman"/>
                <w:bCs/>
                <w:sz w:val="24"/>
                <w:szCs w:val="24"/>
              </w:rPr>
              <w:t>, 6.10.</w:t>
            </w:r>
          </w:p>
          <w:p w14:paraId="46595173" w14:textId="77777777" w:rsidR="00E76DBC" w:rsidRDefault="00E76DBC" w:rsidP="00E76DBC">
            <w:pPr>
              <w:spacing w:after="0"/>
              <w:ind w:right="57"/>
              <w:rPr>
                <w:rFonts w:ascii="Times New Roman" w:hAnsi="Times New Roman" w:cs="Times New Roman"/>
                <w:bCs/>
                <w:sz w:val="24"/>
                <w:szCs w:val="24"/>
              </w:rPr>
            </w:pPr>
            <w:r>
              <w:rPr>
                <w:rFonts w:ascii="Times New Roman" w:hAnsi="Times New Roman" w:cs="Times New Roman"/>
                <w:bCs/>
                <w:sz w:val="24"/>
                <w:szCs w:val="24"/>
              </w:rPr>
              <w:t>Темы 7.1- 7.7, 7.8 П-о/</w:t>
            </w:r>
            <w:r>
              <w:rPr>
                <w:rFonts w:ascii="Times New Roman" w:hAnsi="Times New Roman" w:cs="Times New Roman"/>
                <w:bCs/>
                <w:sz w:val="24"/>
                <w:szCs w:val="24"/>
                <w:lang w:val="en-US"/>
              </w:rPr>
              <w:t>c</w:t>
            </w:r>
            <w:r>
              <w:rPr>
                <w:rFonts w:ascii="Times New Roman" w:hAnsi="Times New Roman" w:cs="Times New Roman"/>
                <w:bCs/>
                <w:sz w:val="24"/>
                <w:szCs w:val="24"/>
              </w:rPr>
              <w:t>, 7.9 - 7.15, 7.16 П-о/с, 7.17.</w:t>
            </w:r>
          </w:p>
          <w:p w14:paraId="6B968756" w14:textId="77777777" w:rsidR="00E76DBC" w:rsidRDefault="00E76DBC" w:rsidP="00E76DBC">
            <w:pPr>
              <w:spacing w:after="0"/>
              <w:ind w:right="57"/>
              <w:rPr>
                <w:rFonts w:ascii="Times New Roman" w:hAnsi="Times New Roman" w:cs="Times New Roman"/>
                <w:bCs/>
                <w:sz w:val="24"/>
                <w:szCs w:val="24"/>
              </w:rPr>
            </w:pPr>
            <w:r>
              <w:rPr>
                <w:rFonts w:ascii="Times New Roman" w:hAnsi="Times New Roman" w:cs="Times New Roman"/>
                <w:bCs/>
                <w:sz w:val="24"/>
                <w:szCs w:val="24"/>
              </w:rPr>
              <w:t>Темы 8.1, 8.2, 8.3П-о/с, 8.4.</w:t>
            </w:r>
          </w:p>
          <w:p w14:paraId="08D2D0ED" w14:textId="77777777" w:rsidR="00E76DBC" w:rsidRDefault="00E76DBC" w:rsidP="00E76DBC">
            <w:pPr>
              <w:spacing w:after="0"/>
              <w:ind w:right="57"/>
              <w:rPr>
                <w:rFonts w:ascii="Times New Roman" w:hAnsi="Times New Roman" w:cs="Times New Roman"/>
                <w:bCs/>
                <w:sz w:val="24"/>
                <w:szCs w:val="24"/>
              </w:rPr>
            </w:pPr>
            <w:r>
              <w:rPr>
                <w:rFonts w:ascii="Times New Roman" w:hAnsi="Times New Roman" w:cs="Times New Roman"/>
                <w:bCs/>
                <w:sz w:val="24"/>
                <w:szCs w:val="24"/>
              </w:rPr>
              <w:t>Темы 9.1, 9.2 П-о/</w:t>
            </w:r>
            <w:r>
              <w:rPr>
                <w:rFonts w:ascii="Times New Roman" w:hAnsi="Times New Roman" w:cs="Times New Roman"/>
                <w:bCs/>
                <w:sz w:val="24"/>
                <w:szCs w:val="24"/>
                <w:lang w:val="en-US"/>
              </w:rPr>
              <w:t>c</w:t>
            </w:r>
            <w:r>
              <w:rPr>
                <w:rFonts w:ascii="Times New Roman" w:hAnsi="Times New Roman" w:cs="Times New Roman"/>
                <w:bCs/>
                <w:sz w:val="24"/>
                <w:szCs w:val="24"/>
              </w:rPr>
              <w:t xml:space="preserve">, 9.3, 9.4, </w:t>
            </w:r>
            <w:r>
              <w:rPr>
                <w:rFonts w:ascii="Times New Roman" w:hAnsi="Times New Roman" w:cs="Times New Roman"/>
                <w:bCs/>
                <w:sz w:val="24"/>
                <w:szCs w:val="24"/>
              </w:rPr>
              <w:br/>
              <w:t>9.5 П-о/с, 9.6 - 9.9.</w:t>
            </w:r>
          </w:p>
          <w:p w14:paraId="1AA5D01E" w14:textId="77777777" w:rsidR="00E76DBC" w:rsidRDefault="00E76DBC" w:rsidP="00E76DBC">
            <w:pPr>
              <w:spacing w:after="0" w:line="276" w:lineRule="auto"/>
              <w:ind w:left="57" w:right="57"/>
              <w:rPr>
                <w:rFonts w:ascii="Times New Roman" w:hAnsi="Times New Roman" w:cs="Times New Roman"/>
                <w:sz w:val="24"/>
                <w:szCs w:val="24"/>
              </w:rPr>
            </w:pPr>
          </w:p>
        </w:tc>
        <w:tc>
          <w:tcPr>
            <w:tcW w:w="1293" w:type="pct"/>
            <w:tcBorders>
              <w:top w:val="single" w:sz="4" w:space="0" w:color="000000"/>
              <w:left w:val="single" w:sz="4" w:space="0" w:color="000000"/>
              <w:bottom w:val="single" w:sz="4" w:space="0" w:color="000000"/>
              <w:right w:val="single" w:sz="4" w:space="0" w:color="000000"/>
            </w:tcBorders>
          </w:tcPr>
          <w:p w14:paraId="662DD554" w14:textId="77777777" w:rsidR="00E76DBC" w:rsidRDefault="00E76DBC" w:rsidP="00E76DBC">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t>Тестирование</w:t>
            </w:r>
          </w:p>
          <w:p w14:paraId="075DEDD5" w14:textId="77777777" w:rsidR="00E76DBC" w:rsidRDefault="00E76DBC" w:rsidP="00E76DBC">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t>Устный опрос</w:t>
            </w:r>
          </w:p>
          <w:p w14:paraId="3979B096" w14:textId="77777777" w:rsidR="00E76DBC" w:rsidRDefault="00E76DBC" w:rsidP="00E76DBC">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t>Математический диктант</w:t>
            </w:r>
          </w:p>
          <w:p w14:paraId="0C784AC7" w14:textId="77777777" w:rsidR="00E76DBC" w:rsidRDefault="00E76DBC" w:rsidP="00E76DBC">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t>Представление результатов практических работ</w:t>
            </w:r>
          </w:p>
          <w:p w14:paraId="7DD9776D" w14:textId="77777777" w:rsidR="00E76DBC" w:rsidRDefault="00E76DBC" w:rsidP="00E76DBC">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t>Защита индивидуальных проектов</w:t>
            </w:r>
          </w:p>
          <w:p w14:paraId="1AC78736" w14:textId="77777777" w:rsidR="00E76DBC" w:rsidRDefault="00E76DBC" w:rsidP="00E76DBC">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t>Контрольная работа</w:t>
            </w:r>
          </w:p>
          <w:p w14:paraId="739AEAC5" w14:textId="77777777" w:rsidR="00E76DBC" w:rsidRDefault="00E76DBC" w:rsidP="00E76DBC">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t>Выполнение заданий промежуточной аттестации</w:t>
            </w:r>
          </w:p>
        </w:tc>
      </w:tr>
      <w:tr w:rsidR="00E76DBC" w:rsidRPr="00291301" w14:paraId="2A5981D2" w14:textId="77777777" w:rsidTr="00E76DBC">
        <w:trPr>
          <w:jc w:val="center"/>
        </w:trPr>
        <w:tc>
          <w:tcPr>
            <w:tcW w:w="1611" w:type="pct"/>
            <w:shd w:val="clear" w:color="auto" w:fill="auto"/>
          </w:tcPr>
          <w:p w14:paraId="024887B2" w14:textId="77777777" w:rsidR="00E76DBC" w:rsidRDefault="00E76DBC" w:rsidP="00E76DBC">
            <w:pPr>
              <w:spacing w:after="0" w:line="276" w:lineRule="auto"/>
              <w:ind w:left="57" w:right="57"/>
              <w:jc w:val="both"/>
              <w:rPr>
                <w:rFonts w:ascii="Times New Roman" w:hAnsi="Times New Roman" w:cs="Times New Roman"/>
                <w:b/>
                <w:sz w:val="24"/>
                <w:szCs w:val="24"/>
              </w:rPr>
            </w:pPr>
            <w:r>
              <w:rPr>
                <w:rFonts w:ascii="Times New Roman" w:hAnsi="Times New Roman" w:cs="Times New Roman"/>
                <w:iCs/>
                <w:sz w:val="24"/>
                <w:szCs w:val="24"/>
              </w:rPr>
              <w:t xml:space="preserve">ОК 06. </w:t>
            </w:r>
            <w:r>
              <w:rPr>
                <w:rFonts w:ascii="Times New Roman" w:hAnsi="Times New Roman" w:cs="Times New Roman"/>
                <w:sz w:val="24"/>
                <w:szCs w:val="24"/>
              </w:rPr>
              <w:t xml:space="preserve">Проявлять гражданско-патриотическую позицию, демонстрировать осознанное поведение </w:t>
            </w:r>
            <w:r>
              <w:rPr>
                <w:rFonts w:ascii="Times New Roman" w:hAnsi="Times New Roman" w:cs="Times New Roman"/>
                <w:sz w:val="24"/>
                <w:szCs w:val="24"/>
              </w:rPr>
              <w:br/>
              <w:t xml:space="preserve">на основе традиционных российских духовно-нравственных ценностей, </w:t>
            </w:r>
            <w:r>
              <w:rPr>
                <w:rFonts w:ascii="Times New Roman" w:hAnsi="Times New Roman" w:cs="Times New Roman"/>
                <w:sz w:val="24"/>
                <w:szCs w:val="24"/>
              </w:rPr>
              <w:br/>
            </w:r>
            <w:r>
              <w:rPr>
                <w:rFonts w:ascii="Times New Roman" w:hAnsi="Times New Roman" w:cs="Times New Roman"/>
                <w:sz w:val="24"/>
                <w:szCs w:val="24"/>
              </w:rPr>
              <w:lastRenderedPageBreak/>
              <w:t xml:space="preserve">в том числе с учетом гармонизации межнациональных </w:t>
            </w:r>
            <w:r>
              <w:rPr>
                <w:rFonts w:ascii="Times New Roman" w:hAnsi="Times New Roman" w:cs="Times New Roman"/>
                <w:sz w:val="24"/>
                <w:szCs w:val="24"/>
              </w:rPr>
              <w:br/>
              <w:t>и межрелигиозных отношений, применять стандарты антикоррупционного поведения</w:t>
            </w:r>
          </w:p>
        </w:tc>
        <w:tc>
          <w:tcPr>
            <w:tcW w:w="2096" w:type="pct"/>
            <w:tcBorders>
              <w:top w:val="single" w:sz="4" w:space="0" w:color="000000"/>
              <w:left w:val="single" w:sz="4" w:space="0" w:color="000000"/>
              <w:bottom w:val="single" w:sz="4" w:space="0" w:color="000000"/>
              <w:right w:val="single" w:sz="4" w:space="0" w:color="000000"/>
            </w:tcBorders>
          </w:tcPr>
          <w:p w14:paraId="338A61C6" w14:textId="77777777" w:rsidR="00E76DBC" w:rsidRDefault="00E76DBC" w:rsidP="00E76DBC">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Тема 1.1, 1.2П-о/с, 1.3, 1.4 П-о/с, 1.5П-о/</w:t>
            </w:r>
            <w:r>
              <w:rPr>
                <w:rFonts w:ascii="Times New Roman" w:hAnsi="Times New Roman" w:cs="Times New Roman"/>
                <w:bCs/>
                <w:sz w:val="24"/>
                <w:szCs w:val="24"/>
                <w:lang w:val="en-US"/>
              </w:rPr>
              <w:t>c</w:t>
            </w:r>
            <w:r>
              <w:rPr>
                <w:rFonts w:ascii="Times New Roman" w:hAnsi="Times New Roman" w:cs="Times New Roman"/>
                <w:bCs/>
                <w:sz w:val="24"/>
                <w:szCs w:val="24"/>
              </w:rPr>
              <w:t>, 1.6, 1.7.</w:t>
            </w:r>
          </w:p>
          <w:p w14:paraId="5ED5C5EB" w14:textId="77777777" w:rsidR="00E76DBC" w:rsidRDefault="00E76DBC" w:rsidP="00E76DBC">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Темы 2.1 - 2.12, 2.13П-о/с, 2.14.</w:t>
            </w:r>
          </w:p>
          <w:p w14:paraId="4A16A2CF" w14:textId="77777777" w:rsidR="00E76DBC" w:rsidRDefault="00E76DBC" w:rsidP="00E76DBC">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Темы 3.1 - 3.4, 3.5П-о/с, 3.6.</w:t>
            </w:r>
          </w:p>
          <w:p w14:paraId="6170C241" w14:textId="77777777" w:rsidR="00E76DBC" w:rsidRDefault="00E76DBC" w:rsidP="00E76DBC">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Темы 4.1, 4.2, 4.3П-о/с, 4.4.</w:t>
            </w:r>
          </w:p>
          <w:p w14:paraId="3DD91666" w14:textId="77777777" w:rsidR="00E76DBC" w:rsidRDefault="00E76DBC" w:rsidP="00E76DBC">
            <w:pPr>
              <w:spacing w:after="0"/>
              <w:ind w:right="57"/>
              <w:rPr>
                <w:rFonts w:ascii="Times New Roman" w:hAnsi="Times New Roman" w:cs="Times New Roman"/>
                <w:bCs/>
                <w:sz w:val="24"/>
                <w:szCs w:val="24"/>
              </w:rPr>
            </w:pPr>
            <w:r>
              <w:rPr>
                <w:rFonts w:ascii="Times New Roman" w:hAnsi="Times New Roman" w:cs="Times New Roman"/>
                <w:bCs/>
                <w:sz w:val="24"/>
                <w:szCs w:val="24"/>
              </w:rPr>
              <w:t>Темы 5.1-5.4, 5.5 П-о/</w:t>
            </w:r>
            <w:r>
              <w:rPr>
                <w:rFonts w:ascii="Times New Roman" w:hAnsi="Times New Roman" w:cs="Times New Roman"/>
                <w:bCs/>
                <w:sz w:val="24"/>
                <w:szCs w:val="24"/>
                <w:lang w:val="en-US"/>
              </w:rPr>
              <w:t>c</w:t>
            </w:r>
            <w:r>
              <w:rPr>
                <w:rFonts w:ascii="Times New Roman" w:hAnsi="Times New Roman" w:cs="Times New Roman"/>
                <w:bCs/>
                <w:sz w:val="24"/>
                <w:szCs w:val="24"/>
              </w:rPr>
              <w:t>, 5.6 -5.9.</w:t>
            </w:r>
          </w:p>
          <w:p w14:paraId="4C3D1847" w14:textId="77777777" w:rsidR="00E76DBC" w:rsidRDefault="00E76DBC" w:rsidP="00E76DBC">
            <w:pPr>
              <w:spacing w:after="0"/>
              <w:ind w:right="57"/>
              <w:rPr>
                <w:rFonts w:ascii="Times New Roman" w:hAnsi="Times New Roman" w:cs="Times New Roman"/>
                <w:bCs/>
                <w:sz w:val="24"/>
                <w:szCs w:val="24"/>
              </w:rPr>
            </w:pPr>
            <w:r>
              <w:rPr>
                <w:rFonts w:ascii="Times New Roman" w:hAnsi="Times New Roman" w:cs="Times New Roman"/>
                <w:bCs/>
                <w:sz w:val="24"/>
                <w:szCs w:val="24"/>
              </w:rPr>
              <w:lastRenderedPageBreak/>
              <w:t>Темы 6.1- 6.4, 6.5П-о/</w:t>
            </w:r>
            <w:r>
              <w:rPr>
                <w:rFonts w:ascii="Times New Roman" w:hAnsi="Times New Roman" w:cs="Times New Roman"/>
                <w:bCs/>
                <w:sz w:val="24"/>
                <w:szCs w:val="24"/>
                <w:lang w:val="en-US"/>
              </w:rPr>
              <w:t>c</w:t>
            </w:r>
            <w:r>
              <w:rPr>
                <w:rFonts w:ascii="Times New Roman" w:hAnsi="Times New Roman" w:cs="Times New Roman"/>
                <w:bCs/>
                <w:sz w:val="24"/>
                <w:szCs w:val="24"/>
              </w:rPr>
              <w:t xml:space="preserve">, 6.6 - 6.8, </w:t>
            </w:r>
            <w:r>
              <w:rPr>
                <w:rFonts w:ascii="Times New Roman" w:hAnsi="Times New Roman" w:cs="Times New Roman"/>
                <w:bCs/>
                <w:sz w:val="24"/>
                <w:szCs w:val="24"/>
              </w:rPr>
              <w:br/>
              <w:t>6.9 П-о/</w:t>
            </w:r>
            <w:r>
              <w:rPr>
                <w:rFonts w:ascii="Times New Roman" w:hAnsi="Times New Roman" w:cs="Times New Roman"/>
                <w:bCs/>
                <w:sz w:val="24"/>
                <w:szCs w:val="24"/>
                <w:lang w:val="en-US"/>
              </w:rPr>
              <w:t>c</w:t>
            </w:r>
            <w:r>
              <w:rPr>
                <w:rFonts w:ascii="Times New Roman" w:hAnsi="Times New Roman" w:cs="Times New Roman"/>
                <w:bCs/>
                <w:sz w:val="24"/>
                <w:szCs w:val="24"/>
              </w:rPr>
              <w:t>, 6.10.</w:t>
            </w:r>
          </w:p>
          <w:p w14:paraId="5ED931BC" w14:textId="77777777" w:rsidR="00E76DBC" w:rsidRDefault="00E76DBC" w:rsidP="00E76DBC">
            <w:pPr>
              <w:spacing w:after="0"/>
              <w:ind w:right="57"/>
              <w:rPr>
                <w:rFonts w:ascii="Times New Roman" w:hAnsi="Times New Roman" w:cs="Times New Roman"/>
                <w:bCs/>
                <w:sz w:val="24"/>
                <w:szCs w:val="24"/>
              </w:rPr>
            </w:pPr>
            <w:r>
              <w:rPr>
                <w:rFonts w:ascii="Times New Roman" w:hAnsi="Times New Roman" w:cs="Times New Roman"/>
                <w:bCs/>
                <w:sz w:val="24"/>
                <w:szCs w:val="24"/>
              </w:rPr>
              <w:t>Темы 7.1- 7.7, 7.8 П-о/</w:t>
            </w:r>
            <w:r>
              <w:rPr>
                <w:rFonts w:ascii="Times New Roman" w:hAnsi="Times New Roman" w:cs="Times New Roman"/>
                <w:bCs/>
                <w:sz w:val="24"/>
                <w:szCs w:val="24"/>
                <w:lang w:val="en-US"/>
              </w:rPr>
              <w:t>c</w:t>
            </w:r>
            <w:r>
              <w:rPr>
                <w:rFonts w:ascii="Times New Roman" w:hAnsi="Times New Roman" w:cs="Times New Roman"/>
                <w:bCs/>
                <w:sz w:val="24"/>
                <w:szCs w:val="24"/>
              </w:rPr>
              <w:t>, 7.9 - 7.15, 7.16 П-о/с, 7.17.</w:t>
            </w:r>
          </w:p>
          <w:p w14:paraId="4D55E03F" w14:textId="77777777" w:rsidR="00E76DBC" w:rsidRDefault="00E76DBC" w:rsidP="00E76DBC">
            <w:pPr>
              <w:spacing w:after="0"/>
              <w:ind w:right="57"/>
              <w:rPr>
                <w:rFonts w:ascii="Times New Roman" w:hAnsi="Times New Roman" w:cs="Times New Roman"/>
                <w:bCs/>
                <w:sz w:val="24"/>
                <w:szCs w:val="24"/>
              </w:rPr>
            </w:pPr>
            <w:r>
              <w:rPr>
                <w:rFonts w:ascii="Times New Roman" w:hAnsi="Times New Roman" w:cs="Times New Roman"/>
                <w:bCs/>
                <w:sz w:val="24"/>
                <w:szCs w:val="24"/>
              </w:rPr>
              <w:t>Темы 8.1, 8.2, 8.3П-о/с, 8.4.</w:t>
            </w:r>
          </w:p>
          <w:p w14:paraId="7288C0C0" w14:textId="77777777" w:rsidR="00E76DBC" w:rsidRDefault="00E76DBC" w:rsidP="00E76DBC">
            <w:pPr>
              <w:spacing w:after="0"/>
              <w:ind w:right="57"/>
              <w:rPr>
                <w:rFonts w:ascii="Times New Roman" w:hAnsi="Times New Roman" w:cs="Times New Roman"/>
                <w:bCs/>
                <w:sz w:val="24"/>
                <w:szCs w:val="24"/>
              </w:rPr>
            </w:pPr>
            <w:r>
              <w:rPr>
                <w:rFonts w:ascii="Times New Roman" w:hAnsi="Times New Roman" w:cs="Times New Roman"/>
                <w:bCs/>
                <w:sz w:val="24"/>
                <w:szCs w:val="24"/>
              </w:rPr>
              <w:t>Темы 9.1, 9.2 П-о/</w:t>
            </w:r>
            <w:r>
              <w:rPr>
                <w:rFonts w:ascii="Times New Roman" w:hAnsi="Times New Roman" w:cs="Times New Roman"/>
                <w:bCs/>
                <w:sz w:val="24"/>
                <w:szCs w:val="24"/>
                <w:lang w:val="en-US"/>
              </w:rPr>
              <w:t>c</w:t>
            </w:r>
            <w:r>
              <w:rPr>
                <w:rFonts w:ascii="Times New Roman" w:hAnsi="Times New Roman" w:cs="Times New Roman"/>
                <w:bCs/>
                <w:sz w:val="24"/>
                <w:szCs w:val="24"/>
              </w:rPr>
              <w:t xml:space="preserve">, 9.3, 9.4, </w:t>
            </w:r>
            <w:r>
              <w:rPr>
                <w:rFonts w:ascii="Times New Roman" w:hAnsi="Times New Roman" w:cs="Times New Roman"/>
                <w:bCs/>
                <w:sz w:val="24"/>
                <w:szCs w:val="24"/>
              </w:rPr>
              <w:br/>
              <w:t>9.5 П-о/с, 9.6 - 9.9.</w:t>
            </w:r>
          </w:p>
          <w:p w14:paraId="03578D39" w14:textId="77777777" w:rsidR="00E76DBC" w:rsidRDefault="00E76DBC" w:rsidP="00E76DBC">
            <w:pPr>
              <w:spacing w:after="0" w:line="276" w:lineRule="auto"/>
              <w:ind w:left="57" w:right="57"/>
              <w:rPr>
                <w:rFonts w:ascii="Times New Roman" w:hAnsi="Times New Roman" w:cs="Times New Roman"/>
                <w:bCs/>
                <w:sz w:val="24"/>
                <w:szCs w:val="24"/>
              </w:rPr>
            </w:pPr>
          </w:p>
        </w:tc>
        <w:tc>
          <w:tcPr>
            <w:tcW w:w="1293" w:type="pct"/>
            <w:tcBorders>
              <w:top w:val="single" w:sz="4" w:space="0" w:color="000000"/>
              <w:left w:val="single" w:sz="4" w:space="0" w:color="000000"/>
              <w:bottom w:val="single" w:sz="4" w:space="0" w:color="000000"/>
              <w:right w:val="single" w:sz="4" w:space="0" w:color="000000"/>
            </w:tcBorders>
          </w:tcPr>
          <w:p w14:paraId="50D186C4" w14:textId="77777777" w:rsidR="00E76DBC" w:rsidRDefault="00E76DBC" w:rsidP="00E76DBC">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lastRenderedPageBreak/>
              <w:t>Устный опрос</w:t>
            </w:r>
          </w:p>
          <w:p w14:paraId="112BFCD9" w14:textId="77777777" w:rsidR="00E76DBC" w:rsidRDefault="00E76DBC" w:rsidP="00E76DBC">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t>Представление результатов практических работ</w:t>
            </w:r>
          </w:p>
          <w:p w14:paraId="5F8FDD08" w14:textId="77777777" w:rsidR="00E76DBC" w:rsidRDefault="00E76DBC" w:rsidP="00E76DBC">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t>Защита индивидуальных проектов</w:t>
            </w:r>
          </w:p>
          <w:p w14:paraId="2D1F71B2" w14:textId="77777777" w:rsidR="00E76DBC" w:rsidRDefault="00E76DBC" w:rsidP="00E76DBC">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lastRenderedPageBreak/>
              <w:t>Выполнение заданий промежуточной аттестации</w:t>
            </w:r>
          </w:p>
        </w:tc>
      </w:tr>
      <w:tr w:rsidR="00E76DBC" w:rsidRPr="00291301" w14:paraId="2F909D96" w14:textId="77777777" w:rsidTr="00E76DBC">
        <w:trPr>
          <w:jc w:val="center"/>
        </w:trPr>
        <w:tc>
          <w:tcPr>
            <w:tcW w:w="1611" w:type="pct"/>
          </w:tcPr>
          <w:p w14:paraId="46D62C0E" w14:textId="77777777" w:rsidR="00E76DBC" w:rsidRDefault="00E76DBC" w:rsidP="00E76DBC">
            <w:pPr>
              <w:spacing w:after="0" w:line="276" w:lineRule="auto"/>
              <w:ind w:left="57" w:right="57"/>
              <w:jc w:val="both"/>
              <w:rPr>
                <w:rFonts w:ascii="Times New Roman" w:hAnsi="Times New Roman" w:cs="Times New Roman"/>
                <w:b/>
                <w:sz w:val="24"/>
                <w:szCs w:val="24"/>
              </w:rPr>
            </w:pPr>
            <w:r>
              <w:rPr>
                <w:rFonts w:ascii="Times New Roman" w:hAnsi="Times New Roman" w:cs="Times New Roman"/>
                <w:iCs/>
                <w:sz w:val="24"/>
                <w:szCs w:val="24"/>
              </w:rPr>
              <w:lastRenderedPageBreak/>
              <w:t xml:space="preserve">ОК 07. </w:t>
            </w:r>
            <w:r>
              <w:rPr>
                <w:rFonts w:ascii="Times New Roman" w:hAnsi="Times New Roman" w:cs="Times New Roman"/>
                <w:sz w:val="24"/>
                <w:szCs w:val="24"/>
              </w:rPr>
              <w:t xml:space="preserve">Содействовать сохранению окружающей среды, ресурсосбережению, применять знания </w:t>
            </w:r>
            <w:r>
              <w:rPr>
                <w:rFonts w:ascii="Times New Roman" w:hAnsi="Times New Roman" w:cs="Times New Roman"/>
                <w:sz w:val="24"/>
                <w:szCs w:val="24"/>
              </w:rPr>
              <w:br/>
              <w:t xml:space="preserve">об изменении климата, принципы бережливого производства, эффективно действовать </w:t>
            </w:r>
            <w:r>
              <w:rPr>
                <w:rFonts w:ascii="Times New Roman" w:hAnsi="Times New Roman" w:cs="Times New Roman"/>
                <w:sz w:val="24"/>
                <w:szCs w:val="24"/>
              </w:rPr>
              <w:br/>
              <w:t>в чрезвычайных ситуациях</w:t>
            </w:r>
          </w:p>
        </w:tc>
        <w:tc>
          <w:tcPr>
            <w:tcW w:w="2096" w:type="pct"/>
            <w:tcBorders>
              <w:top w:val="single" w:sz="4" w:space="0" w:color="000000"/>
              <w:left w:val="single" w:sz="4" w:space="0" w:color="000000"/>
              <w:bottom w:val="single" w:sz="4" w:space="0" w:color="000000"/>
              <w:right w:val="single" w:sz="4" w:space="0" w:color="000000"/>
            </w:tcBorders>
          </w:tcPr>
          <w:p w14:paraId="2164FBF7" w14:textId="77777777" w:rsidR="00E76DBC" w:rsidRDefault="00E76DBC" w:rsidP="00E76DBC">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Тема 1.1, 1.2П-о/с, 1.3, 1.4 П-о/с, 1.5П-о/</w:t>
            </w:r>
            <w:r>
              <w:rPr>
                <w:rFonts w:ascii="Times New Roman" w:hAnsi="Times New Roman" w:cs="Times New Roman"/>
                <w:bCs/>
                <w:sz w:val="24"/>
                <w:szCs w:val="24"/>
                <w:lang w:val="en-US"/>
              </w:rPr>
              <w:t>c</w:t>
            </w:r>
            <w:r>
              <w:rPr>
                <w:rFonts w:ascii="Times New Roman" w:hAnsi="Times New Roman" w:cs="Times New Roman"/>
                <w:bCs/>
                <w:sz w:val="24"/>
                <w:szCs w:val="24"/>
              </w:rPr>
              <w:t>, 1.6, 1.7.</w:t>
            </w:r>
          </w:p>
          <w:p w14:paraId="3A22F544" w14:textId="77777777" w:rsidR="00E76DBC" w:rsidRDefault="00E76DBC" w:rsidP="00E76DBC">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Темы 2.1 - 2.12, 2.13П-о/с, 2.14.</w:t>
            </w:r>
          </w:p>
          <w:p w14:paraId="6A2816EE" w14:textId="77777777" w:rsidR="00E76DBC" w:rsidRDefault="00E76DBC" w:rsidP="00E76DBC">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Темы 3.1 - 3.4, 3.5П-о/с, 3.6.</w:t>
            </w:r>
          </w:p>
          <w:p w14:paraId="1F049183" w14:textId="77777777" w:rsidR="00E76DBC" w:rsidRDefault="00E76DBC" w:rsidP="00E76DBC">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Темы 4.1, 4.2, 4.3П-о/с, 4.4.</w:t>
            </w:r>
          </w:p>
          <w:p w14:paraId="0D4F1B65" w14:textId="77777777" w:rsidR="00E76DBC" w:rsidRDefault="00E76DBC" w:rsidP="00E76DBC">
            <w:pPr>
              <w:spacing w:after="0"/>
              <w:ind w:right="57"/>
              <w:rPr>
                <w:rFonts w:ascii="Times New Roman" w:hAnsi="Times New Roman" w:cs="Times New Roman"/>
                <w:bCs/>
                <w:sz w:val="24"/>
                <w:szCs w:val="24"/>
              </w:rPr>
            </w:pPr>
            <w:r>
              <w:rPr>
                <w:rFonts w:ascii="Times New Roman" w:hAnsi="Times New Roman" w:cs="Times New Roman"/>
                <w:bCs/>
                <w:sz w:val="24"/>
                <w:szCs w:val="24"/>
              </w:rPr>
              <w:t>Темы 5.1-5.4, 5.5 П-о/</w:t>
            </w:r>
            <w:r>
              <w:rPr>
                <w:rFonts w:ascii="Times New Roman" w:hAnsi="Times New Roman" w:cs="Times New Roman"/>
                <w:bCs/>
                <w:sz w:val="24"/>
                <w:szCs w:val="24"/>
                <w:lang w:val="en-US"/>
              </w:rPr>
              <w:t>c</w:t>
            </w:r>
            <w:r>
              <w:rPr>
                <w:rFonts w:ascii="Times New Roman" w:hAnsi="Times New Roman" w:cs="Times New Roman"/>
                <w:bCs/>
                <w:sz w:val="24"/>
                <w:szCs w:val="24"/>
              </w:rPr>
              <w:t>, 5.6 -5.9.</w:t>
            </w:r>
          </w:p>
          <w:p w14:paraId="2EDAAC23" w14:textId="77777777" w:rsidR="00E76DBC" w:rsidRDefault="00E76DBC" w:rsidP="00E76DBC">
            <w:pPr>
              <w:spacing w:after="0"/>
              <w:ind w:right="57"/>
              <w:rPr>
                <w:rFonts w:ascii="Times New Roman" w:hAnsi="Times New Roman" w:cs="Times New Roman"/>
                <w:bCs/>
                <w:sz w:val="24"/>
                <w:szCs w:val="24"/>
              </w:rPr>
            </w:pPr>
            <w:r>
              <w:rPr>
                <w:rFonts w:ascii="Times New Roman" w:hAnsi="Times New Roman" w:cs="Times New Roman"/>
                <w:bCs/>
                <w:sz w:val="24"/>
                <w:szCs w:val="24"/>
              </w:rPr>
              <w:t>Темы 6.1- 6.4, 6.5П-о/</w:t>
            </w:r>
            <w:r>
              <w:rPr>
                <w:rFonts w:ascii="Times New Roman" w:hAnsi="Times New Roman" w:cs="Times New Roman"/>
                <w:bCs/>
                <w:sz w:val="24"/>
                <w:szCs w:val="24"/>
                <w:lang w:val="en-US"/>
              </w:rPr>
              <w:t>c</w:t>
            </w:r>
            <w:r>
              <w:rPr>
                <w:rFonts w:ascii="Times New Roman" w:hAnsi="Times New Roman" w:cs="Times New Roman"/>
                <w:bCs/>
                <w:sz w:val="24"/>
                <w:szCs w:val="24"/>
              </w:rPr>
              <w:t xml:space="preserve">, 6.6 - 6.8, </w:t>
            </w:r>
            <w:r>
              <w:rPr>
                <w:rFonts w:ascii="Times New Roman" w:hAnsi="Times New Roman" w:cs="Times New Roman"/>
                <w:bCs/>
                <w:sz w:val="24"/>
                <w:szCs w:val="24"/>
              </w:rPr>
              <w:br/>
              <w:t>6.9 П-о/</w:t>
            </w:r>
            <w:r>
              <w:rPr>
                <w:rFonts w:ascii="Times New Roman" w:hAnsi="Times New Roman" w:cs="Times New Roman"/>
                <w:bCs/>
                <w:sz w:val="24"/>
                <w:szCs w:val="24"/>
                <w:lang w:val="en-US"/>
              </w:rPr>
              <w:t>c</w:t>
            </w:r>
            <w:r>
              <w:rPr>
                <w:rFonts w:ascii="Times New Roman" w:hAnsi="Times New Roman" w:cs="Times New Roman"/>
                <w:bCs/>
                <w:sz w:val="24"/>
                <w:szCs w:val="24"/>
              </w:rPr>
              <w:t>, 6.10.</w:t>
            </w:r>
          </w:p>
          <w:p w14:paraId="160A8845" w14:textId="77777777" w:rsidR="00E76DBC" w:rsidRDefault="00E76DBC" w:rsidP="00E76DBC">
            <w:pPr>
              <w:spacing w:after="0"/>
              <w:ind w:right="57"/>
              <w:rPr>
                <w:rFonts w:ascii="Times New Roman" w:hAnsi="Times New Roman" w:cs="Times New Roman"/>
                <w:bCs/>
                <w:sz w:val="24"/>
                <w:szCs w:val="24"/>
              </w:rPr>
            </w:pPr>
            <w:r>
              <w:rPr>
                <w:rFonts w:ascii="Times New Roman" w:hAnsi="Times New Roman" w:cs="Times New Roman"/>
                <w:bCs/>
                <w:sz w:val="24"/>
                <w:szCs w:val="24"/>
              </w:rPr>
              <w:t>Темы 7.1- 7.7, 7.8 П-о/</w:t>
            </w:r>
            <w:r>
              <w:rPr>
                <w:rFonts w:ascii="Times New Roman" w:hAnsi="Times New Roman" w:cs="Times New Roman"/>
                <w:bCs/>
                <w:sz w:val="24"/>
                <w:szCs w:val="24"/>
                <w:lang w:val="en-US"/>
              </w:rPr>
              <w:t>c</w:t>
            </w:r>
            <w:r>
              <w:rPr>
                <w:rFonts w:ascii="Times New Roman" w:hAnsi="Times New Roman" w:cs="Times New Roman"/>
                <w:bCs/>
                <w:sz w:val="24"/>
                <w:szCs w:val="24"/>
              </w:rPr>
              <w:t>, 7.9 - 7.15, 7.16 П-о/с, 7.17.</w:t>
            </w:r>
          </w:p>
          <w:p w14:paraId="2D1A7278" w14:textId="77777777" w:rsidR="00E76DBC" w:rsidRDefault="00E76DBC" w:rsidP="00E76DBC">
            <w:pPr>
              <w:spacing w:after="0"/>
              <w:ind w:right="57"/>
              <w:rPr>
                <w:rFonts w:ascii="Times New Roman" w:hAnsi="Times New Roman" w:cs="Times New Roman"/>
                <w:bCs/>
                <w:sz w:val="24"/>
                <w:szCs w:val="24"/>
              </w:rPr>
            </w:pPr>
            <w:r>
              <w:rPr>
                <w:rFonts w:ascii="Times New Roman" w:hAnsi="Times New Roman" w:cs="Times New Roman"/>
                <w:bCs/>
                <w:sz w:val="24"/>
                <w:szCs w:val="24"/>
              </w:rPr>
              <w:t>Темы 8.1, 8.2, 8.3П-о/с, 8.4.</w:t>
            </w:r>
          </w:p>
          <w:p w14:paraId="6AA6304C" w14:textId="77777777" w:rsidR="00E76DBC" w:rsidRDefault="00E76DBC" w:rsidP="00E76DBC">
            <w:pPr>
              <w:spacing w:after="0"/>
              <w:ind w:right="57"/>
              <w:rPr>
                <w:rFonts w:ascii="Times New Roman" w:hAnsi="Times New Roman" w:cs="Times New Roman"/>
                <w:bCs/>
                <w:sz w:val="24"/>
                <w:szCs w:val="24"/>
              </w:rPr>
            </w:pPr>
            <w:r>
              <w:rPr>
                <w:rFonts w:ascii="Times New Roman" w:hAnsi="Times New Roman" w:cs="Times New Roman"/>
                <w:bCs/>
                <w:sz w:val="24"/>
                <w:szCs w:val="24"/>
              </w:rPr>
              <w:t>Темы 9.1, 9.2 П-о/</w:t>
            </w:r>
            <w:r>
              <w:rPr>
                <w:rFonts w:ascii="Times New Roman" w:hAnsi="Times New Roman" w:cs="Times New Roman"/>
                <w:bCs/>
                <w:sz w:val="24"/>
                <w:szCs w:val="24"/>
                <w:lang w:val="en-US"/>
              </w:rPr>
              <w:t>c</w:t>
            </w:r>
            <w:r>
              <w:rPr>
                <w:rFonts w:ascii="Times New Roman" w:hAnsi="Times New Roman" w:cs="Times New Roman"/>
                <w:bCs/>
                <w:sz w:val="24"/>
                <w:szCs w:val="24"/>
              </w:rPr>
              <w:t xml:space="preserve">, 9.3, 9.4, </w:t>
            </w:r>
            <w:r>
              <w:rPr>
                <w:rFonts w:ascii="Times New Roman" w:hAnsi="Times New Roman" w:cs="Times New Roman"/>
                <w:bCs/>
                <w:sz w:val="24"/>
                <w:szCs w:val="24"/>
              </w:rPr>
              <w:br/>
              <w:t>9.5 П-о/с, 9.6 - 9.9.</w:t>
            </w:r>
          </w:p>
          <w:p w14:paraId="0497B120" w14:textId="77777777" w:rsidR="00E76DBC" w:rsidRDefault="00E76DBC" w:rsidP="00E76DBC">
            <w:pPr>
              <w:spacing w:after="0" w:line="276" w:lineRule="auto"/>
              <w:ind w:left="57" w:right="57"/>
              <w:rPr>
                <w:rFonts w:ascii="Times New Roman" w:hAnsi="Times New Roman" w:cs="Times New Roman"/>
                <w:sz w:val="24"/>
                <w:szCs w:val="24"/>
              </w:rPr>
            </w:pPr>
          </w:p>
        </w:tc>
        <w:tc>
          <w:tcPr>
            <w:tcW w:w="1293" w:type="pct"/>
            <w:tcBorders>
              <w:top w:val="single" w:sz="4" w:space="0" w:color="000000"/>
              <w:left w:val="single" w:sz="4" w:space="0" w:color="000000"/>
              <w:bottom w:val="single" w:sz="4" w:space="0" w:color="000000"/>
              <w:right w:val="single" w:sz="4" w:space="0" w:color="000000"/>
            </w:tcBorders>
          </w:tcPr>
          <w:p w14:paraId="4A72C01D" w14:textId="77777777" w:rsidR="00E76DBC" w:rsidRDefault="00E76DBC" w:rsidP="00E76DBC">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t>Тестирование</w:t>
            </w:r>
          </w:p>
          <w:p w14:paraId="2F40E7D0" w14:textId="77777777" w:rsidR="00E76DBC" w:rsidRDefault="00E76DBC" w:rsidP="00E76DBC">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t>Устный опрос</w:t>
            </w:r>
          </w:p>
          <w:p w14:paraId="6809D0C8" w14:textId="77777777" w:rsidR="00E76DBC" w:rsidRDefault="00E76DBC" w:rsidP="00E76DBC">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t>Математический диктант</w:t>
            </w:r>
          </w:p>
          <w:p w14:paraId="5B9B67AA" w14:textId="77777777" w:rsidR="00E76DBC" w:rsidRDefault="00E76DBC" w:rsidP="00E76DBC">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t>Представление результатов практических работ</w:t>
            </w:r>
          </w:p>
          <w:p w14:paraId="73E4CAE2" w14:textId="77777777" w:rsidR="00E76DBC" w:rsidRDefault="00E76DBC" w:rsidP="00E76DBC">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t>Защита индивидуальных проектов</w:t>
            </w:r>
          </w:p>
          <w:p w14:paraId="2B48300C" w14:textId="77777777" w:rsidR="00E76DBC" w:rsidRDefault="00E76DBC" w:rsidP="00E76DBC">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t>Контрольная работа</w:t>
            </w:r>
          </w:p>
          <w:p w14:paraId="0B67FE3A" w14:textId="77777777" w:rsidR="00E76DBC" w:rsidRDefault="00E76DBC" w:rsidP="00E76DBC">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t>Выполнение заданий промежуточной аттестации</w:t>
            </w:r>
          </w:p>
        </w:tc>
      </w:tr>
      <w:tr w:rsidR="003149D6" w:rsidRPr="00291301" w14:paraId="4B53B66F" w14:textId="77777777" w:rsidTr="00E76DBC">
        <w:trPr>
          <w:jc w:val="center"/>
        </w:trPr>
        <w:tc>
          <w:tcPr>
            <w:tcW w:w="1611" w:type="pct"/>
          </w:tcPr>
          <w:p w14:paraId="713241B5" w14:textId="1C12273C" w:rsidR="003149D6" w:rsidRPr="00291301" w:rsidRDefault="003149D6" w:rsidP="003149D6">
            <w:pPr>
              <w:spacing w:after="0" w:line="240" w:lineRule="auto"/>
              <w:ind w:left="57" w:right="57"/>
              <w:rPr>
                <w:rFonts w:ascii="Times New Roman" w:hAnsi="Times New Roman" w:cs="Times New Roman"/>
                <w:iCs/>
              </w:rPr>
            </w:pPr>
            <w:r w:rsidRPr="003149D6">
              <w:rPr>
                <w:rFonts w:ascii="Times New Roman" w:eastAsia="Calibri" w:hAnsi="Times New Roman" w:cs="Times New Roman"/>
                <w:sz w:val="24"/>
                <w:szCs w:val="24"/>
              </w:rPr>
              <w:t>ПК 1.4. Осуществлять технологический процесс обработки деталей на токарных станках с соблюдением требований к качеству, в соответствии с заданием и с технической документацией</w:t>
            </w:r>
          </w:p>
        </w:tc>
        <w:tc>
          <w:tcPr>
            <w:tcW w:w="2096" w:type="pct"/>
            <w:tcBorders>
              <w:top w:val="single" w:sz="4" w:space="0" w:color="000000"/>
              <w:left w:val="single" w:sz="4" w:space="0" w:color="000000"/>
              <w:bottom w:val="single" w:sz="4" w:space="0" w:color="000000"/>
              <w:right w:val="single" w:sz="4" w:space="0" w:color="000000"/>
            </w:tcBorders>
          </w:tcPr>
          <w:p w14:paraId="300FBD42" w14:textId="77777777" w:rsidR="003149D6" w:rsidRDefault="003149D6" w:rsidP="003149D6">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Тема 1.1, 1.2П-о/с, 1.3, 1.4 П-о/с, 1.5П-о/</w:t>
            </w:r>
            <w:r>
              <w:rPr>
                <w:rFonts w:ascii="Times New Roman" w:hAnsi="Times New Roman" w:cs="Times New Roman"/>
                <w:bCs/>
                <w:sz w:val="24"/>
                <w:szCs w:val="24"/>
                <w:lang w:val="en-US"/>
              </w:rPr>
              <w:t>c</w:t>
            </w:r>
            <w:r>
              <w:rPr>
                <w:rFonts w:ascii="Times New Roman" w:hAnsi="Times New Roman" w:cs="Times New Roman"/>
                <w:bCs/>
                <w:sz w:val="24"/>
                <w:szCs w:val="24"/>
              </w:rPr>
              <w:t>, 1.6, 1.7.</w:t>
            </w:r>
          </w:p>
          <w:p w14:paraId="66DC543B" w14:textId="77777777" w:rsidR="003149D6" w:rsidRDefault="003149D6" w:rsidP="003149D6">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Темы 2.1 - 2.12, 2.13П-о/с, 2.14.</w:t>
            </w:r>
          </w:p>
          <w:p w14:paraId="2D9851AC" w14:textId="77777777" w:rsidR="003149D6" w:rsidRDefault="003149D6" w:rsidP="003149D6">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Темы 3.1 - 3.4, 3.5П-о/с, 3.6.</w:t>
            </w:r>
          </w:p>
          <w:p w14:paraId="4781FF16" w14:textId="77777777" w:rsidR="003149D6" w:rsidRDefault="003149D6" w:rsidP="003149D6">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Темы 4.1, 4.2, 4.3П-о/с, 4.4.</w:t>
            </w:r>
          </w:p>
          <w:p w14:paraId="6123D365" w14:textId="77777777" w:rsidR="003149D6" w:rsidRDefault="003149D6" w:rsidP="003149D6">
            <w:pPr>
              <w:spacing w:after="0"/>
              <w:ind w:right="57"/>
              <w:rPr>
                <w:rFonts w:ascii="Times New Roman" w:hAnsi="Times New Roman" w:cs="Times New Roman"/>
                <w:bCs/>
                <w:sz w:val="24"/>
                <w:szCs w:val="24"/>
              </w:rPr>
            </w:pPr>
            <w:r>
              <w:rPr>
                <w:rFonts w:ascii="Times New Roman" w:hAnsi="Times New Roman" w:cs="Times New Roman"/>
                <w:bCs/>
                <w:sz w:val="24"/>
                <w:szCs w:val="24"/>
              </w:rPr>
              <w:t>Темы 5.1-5.4, 5.5 П-о/</w:t>
            </w:r>
            <w:r>
              <w:rPr>
                <w:rFonts w:ascii="Times New Roman" w:hAnsi="Times New Roman" w:cs="Times New Roman"/>
                <w:bCs/>
                <w:sz w:val="24"/>
                <w:szCs w:val="24"/>
                <w:lang w:val="en-US"/>
              </w:rPr>
              <w:t>c</w:t>
            </w:r>
            <w:r>
              <w:rPr>
                <w:rFonts w:ascii="Times New Roman" w:hAnsi="Times New Roman" w:cs="Times New Roman"/>
                <w:bCs/>
                <w:sz w:val="24"/>
                <w:szCs w:val="24"/>
              </w:rPr>
              <w:t>, 5.6 -5.9.</w:t>
            </w:r>
          </w:p>
          <w:p w14:paraId="3671B2D1" w14:textId="77777777" w:rsidR="003149D6" w:rsidRDefault="003149D6" w:rsidP="003149D6">
            <w:pPr>
              <w:spacing w:after="0"/>
              <w:ind w:right="57"/>
              <w:rPr>
                <w:rFonts w:ascii="Times New Roman" w:hAnsi="Times New Roman" w:cs="Times New Roman"/>
                <w:bCs/>
                <w:sz w:val="24"/>
                <w:szCs w:val="24"/>
              </w:rPr>
            </w:pPr>
            <w:r>
              <w:rPr>
                <w:rFonts w:ascii="Times New Roman" w:hAnsi="Times New Roman" w:cs="Times New Roman"/>
                <w:bCs/>
                <w:sz w:val="24"/>
                <w:szCs w:val="24"/>
              </w:rPr>
              <w:t>Темы 6.1- 6.4, 6.5П-о/</w:t>
            </w:r>
            <w:r>
              <w:rPr>
                <w:rFonts w:ascii="Times New Roman" w:hAnsi="Times New Roman" w:cs="Times New Roman"/>
                <w:bCs/>
                <w:sz w:val="24"/>
                <w:szCs w:val="24"/>
                <w:lang w:val="en-US"/>
              </w:rPr>
              <w:t>c</w:t>
            </w:r>
            <w:r>
              <w:rPr>
                <w:rFonts w:ascii="Times New Roman" w:hAnsi="Times New Roman" w:cs="Times New Roman"/>
                <w:bCs/>
                <w:sz w:val="24"/>
                <w:szCs w:val="24"/>
              </w:rPr>
              <w:t xml:space="preserve">, 6.6 - 6.8, </w:t>
            </w:r>
            <w:r>
              <w:rPr>
                <w:rFonts w:ascii="Times New Roman" w:hAnsi="Times New Roman" w:cs="Times New Roman"/>
                <w:bCs/>
                <w:sz w:val="24"/>
                <w:szCs w:val="24"/>
              </w:rPr>
              <w:br/>
              <w:t>6.9 П-о/</w:t>
            </w:r>
            <w:r>
              <w:rPr>
                <w:rFonts w:ascii="Times New Roman" w:hAnsi="Times New Roman" w:cs="Times New Roman"/>
                <w:bCs/>
                <w:sz w:val="24"/>
                <w:szCs w:val="24"/>
                <w:lang w:val="en-US"/>
              </w:rPr>
              <w:t>c</w:t>
            </w:r>
            <w:r>
              <w:rPr>
                <w:rFonts w:ascii="Times New Roman" w:hAnsi="Times New Roman" w:cs="Times New Roman"/>
                <w:bCs/>
                <w:sz w:val="24"/>
                <w:szCs w:val="24"/>
              </w:rPr>
              <w:t>, 6.10.</w:t>
            </w:r>
          </w:p>
          <w:p w14:paraId="42E5CFB2" w14:textId="77777777" w:rsidR="003149D6" w:rsidRDefault="003149D6" w:rsidP="003149D6">
            <w:pPr>
              <w:spacing w:after="0"/>
              <w:ind w:right="57"/>
              <w:rPr>
                <w:rFonts w:ascii="Times New Roman" w:hAnsi="Times New Roman" w:cs="Times New Roman"/>
                <w:bCs/>
                <w:sz w:val="24"/>
                <w:szCs w:val="24"/>
              </w:rPr>
            </w:pPr>
            <w:r>
              <w:rPr>
                <w:rFonts w:ascii="Times New Roman" w:hAnsi="Times New Roman" w:cs="Times New Roman"/>
                <w:bCs/>
                <w:sz w:val="24"/>
                <w:szCs w:val="24"/>
              </w:rPr>
              <w:t>Темы 7.1- 7.7, 7.8 П-о/</w:t>
            </w:r>
            <w:r>
              <w:rPr>
                <w:rFonts w:ascii="Times New Roman" w:hAnsi="Times New Roman" w:cs="Times New Roman"/>
                <w:bCs/>
                <w:sz w:val="24"/>
                <w:szCs w:val="24"/>
                <w:lang w:val="en-US"/>
              </w:rPr>
              <w:t>c</w:t>
            </w:r>
            <w:r>
              <w:rPr>
                <w:rFonts w:ascii="Times New Roman" w:hAnsi="Times New Roman" w:cs="Times New Roman"/>
                <w:bCs/>
                <w:sz w:val="24"/>
                <w:szCs w:val="24"/>
              </w:rPr>
              <w:t>, 7.9 - 7.15, 7.16 П-о/с, 7.17.</w:t>
            </w:r>
          </w:p>
          <w:p w14:paraId="055DBC5B" w14:textId="77777777" w:rsidR="003149D6" w:rsidRDefault="003149D6" w:rsidP="003149D6">
            <w:pPr>
              <w:spacing w:after="0"/>
              <w:ind w:right="57"/>
              <w:rPr>
                <w:rFonts w:ascii="Times New Roman" w:hAnsi="Times New Roman" w:cs="Times New Roman"/>
                <w:bCs/>
                <w:sz w:val="24"/>
                <w:szCs w:val="24"/>
              </w:rPr>
            </w:pPr>
            <w:r>
              <w:rPr>
                <w:rFonts w:ascii="Times New Roman" w:hAnsi="Times New Roman" w:cs="Times New Roman"/>
                <w:bCs/>
                <w:sz w:val="24"/>
                <w:szCs w:val="24"/>
              </w:rPr>
              <w:t>Темы 8.1, 8.2, 8.3П-о/с, 8.4.</w:t>
            </w:r>
          </w:p>
          <w:p w14:paraId="780F969E" w14:textId="77777777" w:rsidR="003149D6" w:rsidRDefault="003149D6" w:rsidP="003149D6">
            <w:pPr>
              <w:spacing w:after="0"/>
              <w:ind w:right="57"/>
              <w:rPr>
                <w:rFonts w:ascii="Times New Roman" w:hAnsi="Times New Roman" w:cs="Times New Roman"/>
                <w:bCs/>
                <w:sz w:val="24"/>
                <w:szCs w:val="24"/>
              </w:rPr>
            </w:pPr>
            <w:r>
              <w:rPr>
                <w:rFonts w:ascii="Times New Roman" w:hAnsi="Times New Roman" w:cs="Times New Roman"/>
                <w:bCs/>
                <w:sz w:val="24"/>
                <w:szCs w:val="24"/>
              </w:rPr>
              <w:t>Темы 9.1, 9.2 П-о/</w:t>
            </w:r>
            <w:r>
              <w:rPr>
                <w:rFonts w:ascii="Times New Roman" w:hAnsi="Times New Roman" w:cs="Times New Roman"/>
                <w:bCs/>
                <w:sz w:val="24"/>
                <w:szCs w:val="24"/>
                <w:lang w:val="en-US"/>
              </w:rPr>
              <w:t>c</w:t>
            </w:r>
            <w:r>
              <w:rPr>
                <w:rFonts w:ascii="Times New Roman" w:hAnsi="Times New Roman" w:cs="Times New Roman"/>
                <w:bCs/>
                <w:sz w:val="24"/>
                <w:szCs w:val="24"/>
              </w:rPr>
              <w:t xml:space="preserve">, 9.3, 9.4, </w:t>
            </w:r>
            <w:r>
              <w:rPr>
                <w:rFonts w:ascii="Times New Roman" w:hAnsi="Times New Roman" w:cs="Times New Roman"/>
                <w:bCs/>
                <w:sz w:val="24"/>
                <w:szCs w:val="24"/>
              </w:rPr>
              <w:br/>
              <w:t>9.5 П-о/с, 9.6 - 9.9.</w:t>
            </w:r>
          </w:p>
          <w:p w14:paraId="09122802" w14:textId="77777777" w:rsidR="003149D6" w:rsidRDefault="003149D6" w:rsidP="003149D6">
            <w:pPr>
              <w:spacing w:after="0" w:line="276" w:lineRule="auto"/>
              <w:ind w:left="57" w:right="57"/>
              <w:rPr>
                <w:rFonts w:ascii="Times New Roman" w:hAnsi="Times New Roman" w:cs="Times New Roman"/>
                <w:bCs/>
                <w:sz w:val="24"/>
                <w:szCs w:val="24"/>
              </w:rPr>
            </w:pPr>
          </w:p>
        </w:tc>
        <w:tc>
          <w:tcPr>
            <w:tcW w:w="1293" w:type="pct"/>
            <w:tcBorders>
              <w:top w:val="single" w:sz="4" w:space="0" w:color="000000"/>
              <w:left w:val="single" w:sz="4" w:space="0" w:color="000000"/>
              <w:bottom w:val="single" w:sz="4" w:space="0" w:color="000000"/>
              <w:right w:val="single" w:sz="4" w:space="0" w:color="000000"/>
            </w:tcBorders>
          </w:tcPr>
          <w:p w14:paraId="18958AE7" w14:textId="77777777" w:rsidR="003149D6" w:rsidRDefault="003149D6" w:rsidP="003149D6">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t>Устный опрос</w:t>
            </w:r>
          </w:p>
          <w:p w14:paraId="3BFE7FE8" w14:textId="77777777" w:rsidR="003149D6" w:rsidRDefault="003149D6" w:rsidP="003149D6">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t>Представление результатов практических работ</w:t>
            </w:r>
          </w:p>
          <w:p w14:paraId="2D7DC5C4" w14:textId="77777777" w:rsidR="003149D6" w:rsidRDefault="003149D6" w:rsidP="003149D6">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t>Защита индивидуальных проектов</w:t>
            </w:r>
          </w:p>
          <w:p w14:paraId="4D18CBEA" w14:textId="77777777" w:rsidR="003149D6" w:rsidRDefault="003149D6" w:rsidP="003149D6">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t>Выполнение заданий промежуточной аттестации</w:t>
            </w:r>
          </w:p>
        </w:tc>
      </w:tr>
      <w:tr w:rsidR="003149D6" w:rsidRPr="00291301" w14:paraId="6EB490D6" w14:textId="77777777" w:rsidTr="00E76DBC">
        <w:trPr>
          <w:jc w:val="center"/>
        </w:trPr>
        <w:tc>
          <w:tcPr>
            <w:tcW w:w="1611" w:type="pct"/>
          </w:tcPr>
          <w:p w14:paraId="658AA5C6" w14:textId="367AC1E2" w:rsidR="003149D6" w:rsidRPr="00291301" w:rsidRDefault="003149D6" w:rsidP="003149D6">
            <w:pPr>
              <w:spacing w:after="0" w:line="240" w:lineRule="auto"/>
              <w:ind w:left="57" w:right="57"/>
              <w:rPr>
                <w:rFonts w:ascii="Times New Roman" w:hAnsi="Times New Roman" w:cs="Times New Roman"/>
                <w:iCs/>
              </w:rPr>
            </w:pPr>
            <w:r w:rsidRPr="003149D6">
              <w:rPr>
                <w:rFonts w:ascii="Times New Roman" w:eastAsia="Calibri" w:hAnsi="Times New Roman" w:cs="Times New Roman"/>
                <w:sz w:val="24"/>
                <w:szCs w:val="24"/>
              </w:rPr>
              <w:t>ПК 3.4. Адаптировать разработанные управляющие программы на основе анализа входных данных, технологической и конструкторской документации</w:t>
            </w:r>
          </w:p>
        </w:tc>
        <w:tc>
          <w:tcPr>
            <w:tcW w:w="2096" w:type="pct"/>
            <w:tcBorders>
              <w:top w:val="single" w:sz="4" w:space="0" w:color="000000"/>
              <w:left w:val="single" w:sz="4" w:space="0" w:color="000000"/>
              <w:bottom w:val="single" w:sz="4" w:space="0" w:color="000000"/>
              <w:right w:val="single" w:sz="4" w:space="0" w:color="000000"/>
            </w:tcBorders>
          </w:tcPr>
          <w:p w14:paraId="13069AE3" w14:textId="77777777" w:rsidR="003149D6" w:rsidRDefault="003149D6" w:rsidP="003149D6">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Тема 1.1, 1.2П-о/с, 1.3, 1.4 П-о/с, 1.5П-о/</w:t>
            </w:r>
            <w:r>
              <w:rPr>
                <w:rFonts w:ascii="Times New Roman" w:hAnsi="Times New Roman" w:cs="Times New Roman"/>
                <w:bCs/>
                <w:sz w:val="24"/>
                <w:szCs w:val="24"/>
                <w:lang w:val="en-US"/>
              </w:rPr>
              <w:t>c</w:t>
            </w:r>
            <w:r>
              <w:rPr>
                <w:rFonts w:ascii="Times New Roman" w:hAnsi="Times New Roman" w:cs="Times New Roman"/>
                <w:bCs/>
                <w:sz w:val="24"/>
                <w:szCs w:val="24"/>
              </w:rPr>
              <w:t>, 1.6, 1.7.</w:t>
            </w:r>
          </w:p>
          <w:p w14:paraId="7F70B6E6" w14:textId="77777777" w:rsidR="003149D6" w:rsidRDefault="003149D6" w:rsidP="003149D6">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Темы 2.1 - 2.12, 2.13П-о/с, 2.14.</w:t>
            </w:r>
          </w:p>
          <w:p w14:paraId="22259DDA" w14:textId="77777777" w:rsidR="003149D6" w:rsidRDefault="003149D6" w:rsidP="003149D6">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Темы 3.1 - 3.4, 3.5П-о/с, 3.6.</w:t>
            </w:r>
          </w:p>
          <w:p w14:paraId="18257742" w14:textId="77777777" w:rsidR="003149D6" w:rsidRDefault="003149D6" w:rsidP="003149D6">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Темы 4.1, 4.2, 4.3П-о/с, 4.4.</w:t>
            </w:r>
          </w:p>
          <w:p w14:paraId="705CE841" w14:textId="77777777" w:rsidR="003149D6" w:rsidRDefault="003149D6" w:rsidP="003149D6">
            <w:pPr>
              <w:spacing w:after="0"/>
              <w:ind w:right="57"/>
              <w:rPr>
                <w:rFonts w:ascii="Times New Roman" w:hAnsi="Times New Roman" w:cs="Times New Roman"/>
                <w:bCs/>
                <w:sz w:val="24"/>
                <w:szCs w:val="24"/>
              </w:rPr>
            </w:pPr>
            <w:r>
              <w:rPr>
                <w:rFonts w:ascii="Times New Roman" w:hAnsi="Times New Roman" w:cs="Times New Roman"/>
                <w:bCs/>
                <w:sz w:val="24"/>
                <w:szCs w:val="24"/>
              </w:rPr>
              <w:t>Темы 5.1-5.4, 5.5 П-о/</w:t>
            </w:r>
            <w:r>
              <w:rPr>
                <w:rFonts w:ascii="Times New Roman" w:hAnsi="Times New Roman" w:cs="Times New Roman"/>
                <w:bCs/>
                <w:sz w:val="24"/>
                <w:szCs w:val="24"/>
                <w:lang w:val="en-US"/>
              </w:rPr>
              <w:t>c</w:t>
            </w:r>
            <w:r>
              <w:rPr>
                <w:rFonts w:ascii="Times New Roman" w:hAnsi="Times New Roman" w:cs="Times New Roman"/>
                <w:bCs/>
                <w:sz w:val="24"/>
                <w:szCs w:val="24"/>
              </w:rPr>
              <w:t>, 5.6 -5.9.</w:t>
            </w:r>
          </w:p>
          <w:p w14:paraId="3746F82E" w14:textId="77777777" w:rsidR="003149D6" w:rsidRDefault="003149D6" w:rsidP="003149D6">
            <w:pPr>
              <w:spacing w:after="0"/>
              <w:ind w:right="57"/>
              <w:rPr>
                <w:rFonts w:ascii="Times New Roman" w:hAnsi="Times New Roman" w:cs="Times New Roman"/>
                <w:bCs/>
                <w:sz w:val="24"/>
                <w:szCs w:val="24"/>
              </w:rPr>
            </w:pPr>
            <w:r>
              <w:rPr>
                <w:rFonts w:ascii="Times New Roman" w:hAnsi="Times New Roman" w:cs="Times New Roman"/>
                <w:bCs/>
                <w:sz w:val="24"/>
                <w:szCs w:val="24"/>
              </w:rPr>
              <w:t>Темы 6.1- 6.4, 6.5П-о/</w:t>
            </w:r>
            <w:r>
              <w:rPr>
                <w:rFonts w:ascii="Times New Roman" w:hAnsi="Times New Roman" w:cs="Times New Roman"/>
                <w:bCs/>
                <w:sz w:val="24"/>
                <w:szCs w:val="24"/>
                <w:lang w:val="en-US"/>
              </w:rPr>
              <w:t>c</w:t>
            </w:r>
            <w:r>
              <w:rPr>
                <w:rFonts w:ascii="Times New Roman" w:hAnsi="Times New Roman" w:cs="Times New Roman"/>
                <w:bCs/>
                <w:sz w:val="24"/>
                <w:szCs w:val="24"/>
              </w:rPr>
              <w:t xml:space="preserve">, 6.6 - 6.8, </w:t>
            </w:r>
            <w:r>
              <w:rPr>
                <w:rFonts w:ascii="Times New Roman" w:hAnsi="Times New Roman" w:cs="Times New Roman"/>
                <w:bCs/>
                <w:sz w:val="24"/>
                <w:szCs w:val="24"/>
              </w:rPr>
              <w:br/>
              <w:t>6.9 П-о/</w:t>
            </w:r>
            <w:r>
              <w:rPr>
                <w:rFonts w:ascii="Times New Roman" w:hAnsi="Times New Roman" w:cs="Times New Roman"/>
                <w:bCs/>
                <w:sz w:val="24"/>
                <w:szCs w:val="24"/>
                <w:lang w:val="en-US"/>
              </w:rPr>
              <w:t>c</w:t>
            </w:r>
            <w:r>
              <w:rPr>
                <w:rFonts w:ascii="Times New Roman" w:hAnsi="Times New Roman" w:cs="Times New Roman"/>
                <w:bCs/>
                <w:sz w:val="24"/>
                <w:szCs w:val="24"/>
              </w:rPr>
              <w:t>, 6.10.</w:t>
            </w:r>
          </w:p>
          <w:p w14:paraId="38ABCC36" w14:textId="77777777" w:rsidR="003149D6" w:rsidRDefault="003149D6" w:rsidP="003149D6">
            <w:pPr>
              <w:spacing w:after="0"/>
              <w:ind w:right="57"/>
              <w:rPr>
                <w:rFonts w:ascii="Times New Roman" w:hAnsi="Times New Roman" w:cs="Times New Roman"/>
                <w:bCs/>
                <w:sz w:val="24"/>
                <w:szCs w:val="24"/>
              </w:rPr>
            </w:pPr>
            <w:r>
              <w:rPr>
                <w:rFonts w:ascii="Times New Roman" w:hAnsi="Times New Roman" w:cs="Times New Roman"/>
                <w:bCs/>
                <w:sz w:val="24"/>
                <w:szCs w:val="24"/>
              </w:rPr>
              <w:t>Темы 7.1- 7.7, 7.8 П-о/</w:t>
            </w:r>
            <w:r>
              <w:rPr>
                <w:rFonts w:ascii="Times New Roman" w:hAnsi="Times New Roman" w:cs="Times New Roman"/>
                <w:bCs/>
                <w:sz w:val="24"/>
                <w:szCs w:val="24"/>
                <w:lang w:val="en-US"/>
              </w:rPr>
              <w:t>c</w:t>
            </w:r>
            <w:r>
              <w:rPr>
                <w:rFonts w:ascii="Times New Roman" w:hAnsi="Times New Roman" w:cs="Times New Roman"/>
                <w:bCs/>
                <w:sz w:val="24"/>
                <w:szCs w:val="24"/>
              </w:rPr>
              <w:t>, 7.9 - 7.15, 7.16 П-о/с, 7.17.</w:t>
            </w:r>
          </w:p>
          <w:p w14:paraId="31C602BE" w14:textId="77777777" w:rsidR="003149D6" w:rsidRDefault="003149D6" w:rsidP="003149D6">
            <w:pPr>
              <w:spacing w:after="0"/>
              <w:ind w:right="57"/>
              <w:rPr>
                <w:rFonts w:ascii="Times New Roman" w:hAnsi="Times New Roman" w:cs="Times New Roman"/>
                <w:bCs/>
                <w:sz w:val="24"/>
                <w:szCs w:val="24"/>
              </w:rPr>
            </w:pPr>
            <w:r>
              <w:rPr>
                <w:rFonts w:ascii="Times New Roman" w:hAnsi="Times New Roman" w:cs="Times New Roman"/>
                <w:bCs/>
                <w:sz w:val="24"/>
                <w:szCs w:val="24"/>
              </w:rPr>
              <w:t>Темы 8.1, 8.2, 8.3П-о/с, 8.4.</w:t>
            </w:r>
          </w:p>
          <w:p w14:paraId="146405AC" w14:textId="77777777" w:rsidR="003149D6" w:rsidRDefault="003149D6" w:rsidP="003149D6">
            <w:pPr>
              <w:spacing w:after="0"/>
              <w:ind w:right="57"/>
              <w:rPr>
                <w:rFonts w:ascii="Times New Roman" w:hAnsi="Times New Roman" w:cs="Times New Roman"/>
                <w:bCs/>
                <w:sz w:val="24"/>
                <w:szCs w:val="24"/>
              </w:rPr>
            </w:pPr>
            <w:r>
              <w:rPr>
                <w:rFonts w:ascii="Times New Roman" w:hAnsi="Times New Roman" w:cs="Times New Roman"/>
                <w:bCs/>
                <w:sz w:val="24"/>
                <w:szCs w:val="24"/>
              </w:rPr>
              <w:t>Темы 9.1, 9.2 П-о/</w:t>
            </w:r>
            <w:r>
              <w:rPr>
                <w:rFonts w:ascii="Times New Roman" w:hAnsi="Times New Roman" w:cs="Times New Roman"/>
                <w:bCs/>
                <w:sz w:val="24"/>
                <w:szCs w:val="24"/>
                <w:lang w:val="en-US"/>
              </w:rPr>
              <w:t>c</w:t>
            </w:r>
            <w:r>
              <w:rPr>
                <w:rFonts w:ascii="Times New Roman" w:hAnsi="Times New Roman" w:cs="Times New Roman"/>
                <w:bCs/>
                <w:sz w:val="24"/>
                <w:szCs w:val="24"/>
              </w:rPr>
              <w:t xml:space="preserve">, 9.3, 9.4, </w:t>
            </w:r>
            <w:r>
              <w:rPr>
                <w:rFonts w:ascii="Times New Roman" w:hAnsi="Times New Roman" w:cs="Times New Roman"/>
                <w:bCs/>
                <w:sz w:val="24"/>
                <w:szCs w:val="24"/>
              </w:rPr>
              <w:br/>
              <w:t>9.5 П-о/с, 9.6 - 9.9.</w:t>
            </w:r>
          </w:p>
          <w:p w14:paraId="5C3A585F" w14:textId="77777777" w:rsidR="003149D6" w:rsidRDefault="003149D6" w:rsidP="003149D6">
            <w:pPr>
              <w:spacing w:after="0" w:line="276" w:lineRule="auto"/>
              <w:ind w:left="57" w:right="57"/>
              <w:rPr>
                <w:rFonts w:ascii="Times New Roman" w:hAnsi="Times New Roman" w:cs="Times New Roman"/>
                <w:sz w:val="24"/>
                <w:szCs w:val="24"/>
              </w:rPr>
            </w:pPr>
          </w:p>
        </w:tc>
        <w:tc>
          <w:tcPr>
            <w:tcW w:w="1293" w:type="pct"/>
            <w:tcBorders>
              <w:top w:val="single" w:sz="4" w:space="0" w:color="000000"/>
              <w:left w:val="single" w:sz="4" w:space="0" w:color="000000"/>
              <w:bottom w:val="single" w:sz="4" w:space="0" w:color="000000"/>
              <w:right w:val="single" w:sz="4" w:space="0" w:color="000000"/>
            </w:tcBorders>
          </w:tcPr>
          <w:p w14:paraId="455D19E4" w14:textId="77777777" w:rsidR="003149D6" w:rsidRDefault="003149D6" w:rsidP="003149D6">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t>Тестирование</w:t>
            </w:r>
          </w:p>
          <w:p w14:paraId="1FB71074" w14:textId="77777777" w:rsidR="003149D6" w:rsidRDefault="003149D6" w:rsidP="003149D6">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t>Устный опрос</w:t>
            </w:r>
          </w:p>
          <w:p w14:paraId="4CFEF6B3" w14:textId="77777777" w:rsidR="003149D6" w:rsidRDefault="003149D6" w:rsidP="003149D6">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t>Математический диктант</w:t>
            </w:r>
          </w:p>
          <w:p w14:paraId="6C4B1295" w14:textId="77777777" w:rsidR="003149D6" w:rsidRDefault="003149D6" w:rsidP="003149D6">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t>Представление результатов практических работ</w:t>
            </w:r>
          </w:p>
          <w:p w14:paraId="1714CB01" w14:textId="77777777" w:rsidR="003149D6" w:rsidRDefault="003149D6" w:rsidP="003149D6">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t>Защита индивидуальных проектов</w:t>
            </w:r>
          </w:p>
          <w:p w14:paraId="13BC95FF" w14:textId="77777777" w:rsidR="003149D6" w:rsidRDefault="003149D6" w:rsidP="003149D6">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t>Контрольная работа</w:t>
            </w:r>
          </w:p>
          <w:p w14:paraId="44D306B1" w14:textId="77777777" w:rsidR="003149D6" w:rsidRDefault="003149D6" w:rsidP="003149D6">
            <w:pPr>
              <w:spacing w:after="0" w:line="276" w:lineRule="auto"/>
              <w:ind w:left="57" w:right="57"/>
              <w:jc w:val="both"/>
              <w:rPr>
                <w:rFonts w:ascii="Times New Roman" w:hAnsi="Times New Roman" w:cs="Times New Roman"/>
                <w:sz w:val="24"/>
                <w:szCs w:val="24"/>
              </w:rPr>
            </w:pPr>
            <w:r>
              <w:rPr>
                <w:rFonts w:ascii="Times New Roman" w:hAnsi="Times New Roman" w:cs="Times New Roman"/>
                <w:sz w:val="24"/>
                <w:szCs w:val="24"/>
              </w:rPr>
              <w:t>Выполнение заданий промежуточной аттестации</w:t>
            </w:r>
          </w:p>
        </w:tc>
      </w:tr>
    </w:tbl>
    <w:p w14:paraId="42FA7956" w14:textId="77777777" w:rsidR="00E76DBC" w:rsidRDefault="00E76DBC" w:rsidP="00E76DBC">
      <w:pPr>
        <w:rPr>
          <w:rFonts w:ascii="Times New Roman" w:hAnsi="Times New Roman" w:cs="Times New Roman"/>
          <w:sz w:val="24"/>
          <w:szCs w:val="24"/>
        </w:rPr>
      </w:pPr>
    </w:p>
    <w:p w14:paraId="296EC686" w14:textId="77777777" w:rsidR="002A4A6F" w:rsidRDefault="002A4A6F">
      <w:pPr>
        <w:widowControl w:val="0"/>
        <w:suppressAutoHyphens/>
        <w:autoSpaceDE w:val="0"/>
        <w:autoSpaceDN w:val="0"/>
        <w:adjustRightInd w:val="0"/>
        <w:spacing w:after="0" w:line="276" w:lineRule="auto"/>
        <w:jc w:val="right"/>
        <w:rPr>
          <w:rFonts w:ascii="Times New Roman" w:hAnsi="Times New Roman" w:cs="Times New Roman"/>
        </w:rPr>
      </w:pPr>
    </w:p>
    <w:sectPr w:rsidR="002A4A6F" w:rsidSect="00E76DBC">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CC07F6" w14:textId="77777777" w:rsidR="00D170BC" w:rsidRDefault="00D170BC">
      <w:pPr>
        <w:spacing w:line="240" w:lineRule="auto"/>
      </w:pPr>
      <w:r>
        <w:separator/>
      </w:r>
    </w:p>
  </w:endnote>
  <w:endnote w:type="continuationSeparator" w:id="0">
    <w:p w14:paraId="14DB6F38" w14:textId="77777777" w:rsidR="00D170BC" w:rsidRDefault="00D170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PT Serif">
    <w:altName w:val="Times New Roman"/>
    <w:charset w:val="CC"/>
    <w:family w:val="roman"/>
    <w:pitch w:val="variable"/>
    <w:sig w:usb0="A00002E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8A8BCB" w14:textId="77777777" w:rsidR="00D170BC" w:rsidRDefault="00D170BC">
    <w:pPr>
      <w:pStyle w:val="af3"/>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rPr>
      <w:t>13</w:t>
    </w:r>
    <w:r>
      <w:rPr>
        <w:rStyle w:val="a8"/>
      </w:rPr>
      <w:fldChar w:fldCharType="end"/>
    </w:r>
  </w:p>
  <w:p w14:paraId="7021B4D9" w14:textId="77777777" w:rsidR="00D170BC" w:rsidRDefault="00D170BC">
    <w:pPr>
      <w:pStyle w:val="af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6546063"/>
      <w:docPartObj>
        <w:docPartGallery w:val="AutoText"/>
      </w:docPartObj>
    </w:sdtPr>
    <w:sdtContent>
      <w:p w14:paraId="72A1C79B" w14:textId="77777777" w:rsidR="00D170BC" w:rsidRDefault="00D170BC">
        <w:pPr>
          <w:pStyle w:val="af3"/>
          <w:jc w:val="right"/>
        </w:pPr>
        <w:r>
          <w:fldChar w:fldCharType="begin"/>
        </w:r>
        <w:r>
          <w:instrText>PAGE   \* MERGEFORMAT</w:instrText>
        </w:r>
        <w:r>
          <w:fldChar w:fldCharType="separate"/>
        </w:r>
        <w:r>
          <w:rPr>
            <w:noProof/>
          </w:rPr>
          <w:t>16</w:t>
        </w:r>
        <w:r>
          <w:fldChar w:fldCharType="end"/>
        </w:r>
      </w:p>
    </w:sdtContent>
  </w:sdt>
  <w:p w14:paraId="437377F3" w14:textId="77777777" w:rsidR="00D170BC" w:rsidRDefault="00D170BC">
    <w:pPr>
      <w:pStyle w:val="af3"/>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13F943" w14:textId="77777777" w:rsidR="00D170BC" w:rsidRDefault="00D170BC">
    <w:pPr>
      <w:pStyle w:val="af3"/>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650B78" w14:textId="77777777" w:rsidR="00D170BC" w:rsidRDefault="00D170BC">
      <w:pPr>
        <w:spacing w:after="0"/>
      </w:pPr>
      <w:r>
        <w:separator/>
      </w:r>
    </w:p>
  </w:footnote>
  <w:footnote w:type="continuationSeparator" w:id="0">
    <w:p w14:paraId="682CAEF1" w14:textId="77777777" w:rsidR="00D170BC" w:rsidRDefault="00D170B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ED7C0E"/>
    <w:multiLevelType w:val="multilevel"/>
    <w:tmpl w:val="9776FE88"/>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rPr>
    </w:lvl>
    <w:lvl w:ilvl="2">
      <w:start w:val="1"/>
      <w:numFmt w:val="decimal"/>
      <w:isLgl/>
      <w:lvlText w:val="%1.%2.%3."/>
      <w:lvlJc w:val="left"/>
      <w:pPr>
        <w:ind w:left="2956" w:hanging="720"/>
      </w:pPr>
      <w:rPr>
        <w:rFonts w:hint="default"/>
      </w:rPr>
    </w:lvl>
    <w:lvl w:ilvl="3">
      <w:start w:val="1"/>
      <w:numFmt w:val="decimal"/>
      <w:isLgl/>
      <w:lvlText w:val="%1.%2.%3.%4."/>
      <w:lvlJc w:val="left"/>
      <w:pPr>
        <w:ind w:left="3932" w:hanging="720"/>
      </w:pPr>
      <w:rPr>
        <w:rFonts w:hint="default"/>
      </w:rPr>
    </w:lvl>
    <w:lvl w:ilvl="4">
      <w:start w:val="1"/>
      <w:numFmt w:val="decimal"/>
      <w:isLgl/>
      <w:lvlText w:val="%1.%2.%3.%4.%5."/>
      <w:lvlJc w:val="left"/>
      <w:pPr>
        <w:ind w:left="5268" w:hanging="1080"/>
      </w:pPr>
      <w:rPr>
        <w:rFonts w:hint="default"/>
      </w:rPr>
    </w:lvl>
    <w:lvl w:ilvl="5">
      <w:start w:val="1"/>
      <w:numFmt w:val="decimal"/>
      <w:isLgl/>
      <w:lvlText w:val="%1.%2.%3.%4.%5.%6."/>
      <w:lvlJc w:val="left"/>
      <w:pPr>
        <w:ind w:left="6244" w:hanging="1080"/>
      </w:pPr>
      <w:rPr>
        <w:rFonts w:hint="default"/>
      </w:rPr>
    </w:lvl>
    <w:lvl w:ilvl="6">
      <w:start w:val="1"/>
      <w:numFmt w:val="decimal"/>
      <w:isLgl/>
      <w:lvlText w:val="%1.%2.%3.%4.%5.%6.%7."/>
      <w:lvlJc w:val="left"/>
      <w:pPr>
        <w:ind w:left="7580" w:hanging="1440"/>
      </w:pPr>
      <w:rPr>
        <w:rFonts w:hint="default"/>
      </w:rPr>
    </w:lvl>
    <w:lvl w:ilvl="7">
      <w:start w:val="1"/>
      <w:numFmt w:val="decimal"/>
      <w:isLgl/>
      <w:lvlText w:val="%1.%2.%3.%4.%5.%6.%7.%8."/>
      <w:lvlJc w:val="left"/>
      <w:pPr>
        <w:ind w:left="8556" w:hanging="1440"/>
      </w:pPr>
      <w:rPr>
        <w:rFonts w:hint="default"/>
      </w:rPr>
    </w:lvl>
    <w:lvl w:ilvl="8">
      <w:start w:val="1"/>
      <w:numFmt w:val="decimal"/>
      <w:isLgl/>
      <w:lvlText w:val="%1.%2.%3.%4.%5.%6.%7.%8.%9."/>
      <w:lvlJc w:val="left"/>
      <w:pPr>
        <w:ind w:left="9892" w:hanging="1800"/>
      </w:pPr>
      <w:rPr>
        <w:rFonts w:hint="default"/>
      </w:rPr>
    </w:lvl>
  </w:abstractNum>
  <w:abstractNum w:abstractNumId="1" w15:restartNumberingAfterBreak="0">
    <w:nsid w:val="208251B3"/>
    <w:multiLevelType w:val="multilevel"/>
    <w:tmpl w:val="4C48F0AC"/>
    <w:lvl w:ilvl="0">
      <w:start w:val="1"/>
      <w:numFmt w:val="decimal"/>
      <w:suff w:val="space"/>
      <w:lvlText w:val="%1."/>
      <w:lvlJc w:val="left"/>
      <w:pPr>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15:restartNumberingAfterBreak="0">
    <w:nsid w:val="21D0618A"/>
    <w:multiLevelType w:val="multilevel"/>
    <w:tmpl w:val="88BE49C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298E5CAC"/>
    <w:multiLevelType w:val="hybridMultilevel"/>
    <w:tmpl w:val="1CEE27F6"/>
    <w:lvl w:ilvl="0" w:tplc="6032ED86">
      <w:start w:val="1"/>
      <w:numFmt w:val="bullet"/>
      <w:lvlText w:val="-"/>
      <w:lvlJc w:val="left"/>
      <w:pPr>
        <w:ind w:left="826"/>
      </w:pPr>
      <w:rPr>
        <w:rFonts w:ascii="Times New Roman" w:eastAsia="Times New Roman" w:hAnsi="Times New Roman" w:cs="Times New Roman"/>
        <w:color w:val="000000"/>
        <w:sz w:val="28"/>
        <w:szCs w:val="28"/>
        <w:u w:val="none"/>
        <w:shd w:val="clear" w:color="auto" w:fill="auto"/>
        <w:vertAlign w:val="baseline"/>
      </w:rPr>
    </w:lvl>
    <w:lvl w:ilvl="1" w:tplc="AF32BDC6">
      <w:start w:val="1"/>
      <w:numFmt w:val="bullet"/>
      <w:lvlText w:val="o"/>
      <w:lvlJc w:val="left"/>
      <w:pPr>
        <w:ind w:left="1877"/>
      </w:pPr>
      <w:rPr>
        <w:rFonts w:ascii="Times New Roman" w:eastAsia="Times New Roman" w:hAnsi="Times New Roman" w:cs="Times New Roman"/>
        <w:color w:val="000000"/>
        <w:sz w:val="28"/>
        <w:szCs w:val="28"/>
        <w:u w:val="none"/>
        <w:shd w:val="clear" w:color="auto" w:fill="auto"/>
        <w:vertAlign w:val="baseline"/>
      </w:rPr>
    </w:lvl>
    <w:lvl w:ilvl="2" w:tplc="E45A0B8E">
      <w:start w:val="1"/>
      <w:numFmt w:val="bullet"/>
      <w:lvlText w:val="▪"/>
      <w:lvlJc w:val="left"/>
      <w:pPr>
        <w:ind w:left="2597"/>
      </w:pPr>
      <w:rPr>
        <w:rFonts w:ascii="Times New Roman" w:eastAsia="Times New Roman" w:hAnsi="Times New Roman" w:cs="Times New Roman"/>
        <w:color w:val="000000"/>
        <w:sz w:val="28"/>
        <w:szCs w:val="28"/>
        <w:u w:val="none"/>
        <w:shd w:val="clear" w:color="auto" w:fill="auto"/>
        <w:vertAlign w:val="baseline"/>
      </w:rPr>
    </w:lvl>
    <w:lvl w:ilvl="3" w:tplc="B226E424">
      <w:start w:val="1"/>
      <w:numFmt w:val="bullet"/>
      <w:lvlText w:val="•"/>
      <w:lvlJc w:val="left"/>
      <w:pPr>
        <w:ind w:left="3317"/>
      </w:pPr>
      <w:rPr>
        <w:rFonts w:ascii="Times New Roman" w:eastAsia="Times New Roman" w:hAnsi="Times New Roman" w:cs="Times New Roman"/>
        <w:color w:val="000000"/>
        <w:sz w:val="28"/>
        <w:szCs w:val="28"/>
        <w:u w:val="none"/>
        <w:shd w:val="clear" w:color="auto" w:fill="auto"/>
        <w:vertAlign w:val="baseline"/>
      </w:rPr>
    </w:lvl>
    <w:lvl w:ilvl="4" w:tplc="F77E3A08">
      <w:start w:val="1"/>
      <w:numFmt w:val="bullet"/>
      <w:lvlText w:val="o"/>
      <w:lvlJc w:val="left"/>
      <w:pPr>
        <w:ind w:left="4037"/>
      </w:pPr>
      <w:rPr>
        <w:rFonts w:ascii="Times New Roman" w:eastAsia="Times New Roman" w:hAnsi="Times New Roman" w:cs="Times New Roman"/>
        <w:color w:val="000000"/>
        <w:sz w:val="28"/>
        <w:szCs w:val="28"/>
        <w:u w:val="none"/>
        <w:shd w:val="clear" w:color="auto" w:fill="auto"/>
        <w:vertAlign w:val="baseline"/>
      </w:rPr>
    </w:lvl>
    <w:lvl w:ilvl="5" w:tplc="BE3A5194">
      <w:start w:val="1"/>
      <w:numFmt w:val="bullet"/>
      <w:lvlText w:val="▪"/>
      <w:lvlJc w:val="left"/>
      <w:pPr>
        <w:ind w:left="4757"/>
      </w:pPr>
      <w:rPr>
        <w:rFonts w:ascii="Times New Roman" w:eastAsia="Times New Roman" w:hAnsi="Times New Roman" w:cs="Times New Roman"/>
        <w:color w:val="000000"/>
        <w:sz w:val="28"/>
        <w:szCs w:val="28"/>
        <w:u w:val="none"/>
        <w:shd w:val="clear" w:color="auto" w:fill="auto"/>
        <w:vertAlign w:val="baseline"/>
      </w:rPr>
    </w:lvl>
    <w:lvl w:ilvl="6" w:tplc="02000E14">
      <w:start w:val="1"/>
      <w:numFmt w:val="bullet"/>
      <w:lvlText w:val="•"/>
      <w:lvlJc w:val="left"/>
      <w:pPr>
        <w:ind w:left="5477"/>
      </w:pPr>
      <w:rPr>
        <w:rFonts w:ascii="Times New Roman" w:eastAsia="Times New Roman" w:hAnsi="Times New Roman" w:cs="Times New Roman"/>
        <w:color w:val="000000"/>
        <w:sz w:val="28"/>
        <w:szCs w:val="28"/>
        <w:u w:val="none"/>
        <w:shd w:val="clear" w:color="auto" w:fill="auto"/>
        <w:vertAlign w:val="baseline"/>
      </w:rPr>
    </w:lvl>
    <w:lvl w:ilvl="7" w:tplc="7D884A90">
      <w:start w:val="1"/>
      <w:numFmt w:val="bullet"/>
      <w:lvlText w:val="o"/>
      <w:lvlJc w:val="left"/>
      <w:pPr>
        <w:ind w:left="6197"/>
      </w:pPr>
      <w:rPr>
        <w:rFonts w:ascii="Times New Roman" w:eastAsia="Times New Roman" w:hAnsi="Times New Roman" w:cs="Times New Roman"/>
        <w:color w:val="000000"/>
        <w:sz w:val="28"/>
        <w:szCs w:val="28"/>
        <w:u w:val="none"/>
        <w:shd w:val="clear" w:color="auto" w:fill="auto"/>
        <w:vertAlign w:val="baseline"/>
      </w:rPr>
    </w:lvl>
    <w:lvl w:ilvl="8" w:tplc="DC6EEB92">
      <w:start w:val="1"/>
      <w:numFmt w:val="bullet"/>
      <w:lvlText w:val="▪"/>
      <w:lvlJc w:val="left"/>
      <w:pPr>
        <w:ind w:left="6917"/>
      </w:pPr>
      <w:rPr>
        <w:rFonts w:ascii="Times New Roman" w:eastAsia="Times New Roman" w:hAnsi="Times New Roman" w:cs="Times New Roman"/>
        <w:color w:val="000000"/>
        <w:sz w:val="28"/>
        <w:szCs w:val="28"/>
        <w:u w:val="none"/>
        <w:shd w:val="clear" w:color="auto" w:fill="auto"/>
        <w:vertAlign w:val="baseline"/>
      </w:rPr>
    </w:lvl>
  </w:abstractNum>
  <w:abstractNum w:abstractNumId="4" w15:restartNumberingAfterBreak="0">
    <w:nsid w:val="32C61D51"/>
    <w:multiLevelType w:val="hybridMultilevel"/>
    <w:tmpl w:val="BA70E43C"/>
    <w:lvl w:ilvl="0" w:tplc="525E560C">
      <w:start w:val="1"/>
      <w:numFmt w:val="decimal"/>
      <w:lvlText w:val="%1."/>
      <w:lvlJc w:val="left"/>
      <w:pPr>
        <w:ind w:left="720" w:hanging="360"/>
      </w:pPr>
    </w:lvl>
    <w:lvl w:ilvl="1" w:tplc="82D8FFCC">
      <w:start w:val="1"/>
      <w:numFmt w:val="lowerLetter"/>
      <w:lvlText w:val="%2."/>
      <w:lvlJc w:val="left"/>
      <w:pPr>
        <w:ind w:left="1440" w:hanging="360"/>
      </w:pPr>
    </w:lvl>
    <w:lvl w:ilvl="2" w:tplc="D2A23D14">
      <w:start w:val="1"/>
      <w:numFmt w:val="lowerRoman"/>
      <w:lvlText w:val="%3."/>
      <w:lvlJc w:val="right"/>
      <w:pPr>
        <w:ind w:left="2160" w:hanging="180"/>
      </w:pPr>
    </w:lvl>
    <w:lvl w:ilvl="3" w:tplc="8CBED966">
      <w:start w:val="1"/>
      <w:numFmt w:val="decimal"/>
      <w:lvlText w:val="%4."/>
      <w:lvlJc w:val="left"/>
      <w:pPr>
        <w:ind w:left="2880" w:hanging="360"/>
      </w:pPr>
    </w:lvl>
    <w:lvl w:ilvl="4" w:tplc="C4D4A868">
      <w:start w:val="1"/>
      <w:numFmt w:val="lowerLetter"/>
      <w:lvlText w:val="%5."/>
      <w:lvlJc w:val="left"/>
      <w:pPr>
        <w:ind w:left="3600" w:hanging="360"/>
      </w:pPr>
    </w:lvl>
    <w:lvl w:ilvl="5" w:tplc="437EBD7E">
      <w:start w:val="1"/>
      <w:numFmt w:val="lowerRoman"/>
      <w:lvlText w:val="%6."/>
      <w:lvlJc w:val="right"/>
      <w:pPr>
        <w:ind w:left="4320" w:hanging="180"/>
      </w:pPr>
    </w:lvl>
    <w:lvl w:ilvl="6" w:tplc="05F0075E">
      <w:start w:val="1"/>
      <w:numFmt w:val="decimal"/>
      <w:lvlText w:val="%7."/>
      <w:lvlJc w:val="left"/>
      <w:pPr>
        <w:ind w:left="5040" w:hanging="360"/>
      </w:pPr>
    </w:lvl>
    <w:lvl w:ilvl="7" w:tplc="22D0F986">
      <w:start w:val="1"/>
      <w:numFmt w:val="lowerLetter"/>
      <w:lvlText w:val="%8."/>
      <w:lvlJc w:val="left"/>
      <w:pPr>
        <w:ind w:left="5760" w:hanging="360"/>
      </w:pPr>
    </w:lvl>
    <w:lvl w:ilvl="8" w:tplc="3B3E3638">
      <w:start w:val="1"/>
      <w:numFmt w:val="lowerRoman"/>
      <w:lvlText w:val="%9."/>
      <w:lvlJc w:val="right"/>
      <w:pPr>
        <w:ind w:left="6480" w:hanging="180"/>
      </w:pPr>
    </w:lvl>
  </w:abstractNum>
  <w:abstractNum w:abstractNumId="5" w15:restartNumberingAfterBreak="0">
    <w:nsid w:val="33A863D3"/>
    <w:multiLevelType w:val="multilevel"/>
    <w:tmpl w:val="EDEAA90E"/>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6" w15:restartNumberingAfterBreak="0">
    <w:nsid w:val="3D3A27E1"/>
    <w:multiLevelType w:val="multilevel"/>
    <w:tmpl w:val="16FAD300"/>
    <w:lvl w:ilvl="0">
      <w:start w:val="5"/>
      <w:numFmt w:val="decimal"/>
      <w:lvlText w:val="%1."/>
      <w:lvlJc w:val="left"/>
      <w:pPr>
        <w:ind w:left="659" w:hanging="375"/>
      </w:pPr>
    </w:lvl>
    <w:lvl w:ilvl="1">
      <w:start w:val="2"/>
      <w:numFmt w:val="decimal"/>
      <w:isLgl/>
      <w:lvlText w:val="%1.%2."/>
      <w:lvlJc w:val="left"/>
      <w:pPr>
        <w:ind w:left="1216" w:hanging="720"/>
      </w:pPr>
      <w:rPr>
        <w:b/>
      </w:rPr>
    </w:lvl>
    <w:lvl w:ilvl="2">
      <w:start w:val="3"/>
      <w:numFmt w:val="decimal"/>
      <w:isLgl/>
      <w:lvlText w:val="%1.%2.%3."/>
      <w:lvlJc w:val="left"/>
      <w:pPr>
        <w:ind w:left="1428" w:hanging="720"/>
      </w:pPr>
      <w:rPr>
        <w:b/>
      </w:rPr>
    </w:lvl>
    <w:lvl w:ilvl="3">
      <w:start w:val="1"/>
      <w:numFmt w:val="decimal"/>
      <w:isLgl/>
      <w:lvlText w:val="%1.%2.%3.%4."/>
      <w:lvlJc w:val="left"/>
      <w:pPr>
        <w:ind w:left="2000" w:hanging="1080"/>
      </w:pPr>
      <w:rPr>
        <w:b/>
      </w:rPr>
    </w:lvl>
    <w:lvl w:ilvl="4">
      <w:start w:val="1"/>
      <w:numFmt w:val="decimal"/>
      <w:isLgl/>
      <w:lvlText w:val="%1.%2.%3.%4.%5."/>
      <w:lvlJc w:val="left"/>
      <w:pPr>
        <w:ind w:left="2212" w:hanging="1080"/>
      </w:pPr>
      <w:rPr>
        <w:b/>
      </w:rPr>
    </w:lvl>
    <w:lvl w:ilvl="5">
      <w:start w:val="1"/>
      <w:numFmt w:val="decimal"/>
      <w:isLgl/>
      <w:lvlText w:val="%1.%2.%3.%4.%5.%6."/>
      <w:lvlJc w:val="left"/>
      <w:pPr>
        <w:ind w:left="2784" w:hanging="1440"/>
      </w:pPr>
      <w:rPr>
        <w:b/>
      </w:rPr>
    </w:lvl>
    <w:lvl w:ilvl="6">
      <w:start w:val="1"/>
      <w:numFmt w:val="decimal"/>
      <w:isLgl/>
      <w:lvlText w:val="%1.%2.%3.%4.%5.%6.%7."/>
      <w:lvlJc w:val="left"/>
      <w:pPr>
        <w:ind w:left="3356" w:hanging="1800"/>
      </w:pPr>
      <w:rPr>
        <w:b/>
      </w:rPr>
    </w:lvl>
    <w:lvl w:ilvl="7">
      <w:start w:val="1"/>
      <w:numFmt w:val="decimal"/>
      <w:isLgl/>
      <w:lvlText w:val="%1.%2.%3.%4.%5.%6.%7.%8."/>
      <w:lvlJc w:val="left"/>
      <w:pPr>
        <w:ind w:left="3568" w:hanging="1800"/>
      </w:pPr>
      <w:rPr>
        <w:b/>
      </w:rPr>
    </w:lvl>
    <w:lvl w:ilvl="8">
      <w:start w:val="1"/>
      <w:numFmt w:val="decimal"/>
      <w:isLgl/>
      <w:lvlText w:val="%1.%2.%3.%4.%5.%6.%7.%8.%9."/>
      <w:lvlJc w:val="left"/>
      <w:pPr>
        <w:ind w:left="4140" w:hanging="2160"/>
      </w:pPr>
      <w:rPr>
        <w:b/>
      </w:rPr>
    </w:lvl>
  </w:abstractNum>
  <w:abstractNum w:abstractNumId="7" w15:restartNumberingAfterBreak="0">
    <w:nsid w:val="42655694"/>
    <w:multiLevelType w:val="multilevel"/>
    <w:tmpl w:val="636231F2"/>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8" w15:restartNumberingAfterBreak="0">
    <w:nsid w:val="44D26B7E"/>
    <w:multiLevelType w:val="hybridMultilevel"/>
    <w:tmpl w:val="31C6EAC8"/>
    <w:lvl w:ilvl="0" w:tplc="87DEBE98">
      <w:start w:val="1"/>
      <w:numFmt w:val="decimal"/>
      <w:lvlText w:val="%1."/>
      <w:lvlJc w:val="left"/>
      <w:pPr>
        <w:ind w:left="10605" w:hanging="900"/>
      </w:pPr>
      <w:rPr>
        <w:rFonts w:hint="default"/>
      </w:rPr>
    </w:lvl>
    <w:lvl w:ilvl="1" w:tplc="7EF89872">
      <w:start w:val="1"/>
      <w:numFmt w:val="lowerLetter"/>
      <w:lvlText w:val="%2."/>
      <w:lvlJc w:val="left"/>
      <w:pPr>
        <w:ind w:left="10785" w:hanging="360"/>
      </w:pPr>
    </w:lvl>
    <w:lvl w:ilvl="2" w:tplc="EA4CEFB8">
      <w:start w:val="1"/>
      <w:numFmt w:val="lowerRoman"/>
      <w:lvlText w:val="%3."/>
      <w:lvlJc w:val="right"/>
      <w:pPr>
        <w:ind w:left="11505" w:hanging="180"/>
      </w:pPr>
    </w:lvl>
    <w:lvl w:ilvl="3" w:tplc="2DFC6202">
      <w:start w:val="1"/>
      <w:numFmt w:val="decimal"/>
      <w:lvlText w:val="%4."/>
      <w:lvlJc w:val="left"/>
      <w:pPr>
        <w:ind w:left="12225" w:hanging="360"/>
      </w:pPr>
    </w:lvl>
    <w:lvl w:ilvl="4" w:tplc="7BBC44E0">
      <w:start w:val="1"/>
      <w:numFmt w:val="lowerLetter"/>
      <w:lvlText w:val="%5."/>
      <w:lvlJc w:val="left"/>
      <w:pPr>
        <w:ind w:left="12945" w:hanging="360"/>
      </w:pPr>
    </w:lvl>
    <w:lvl w:ilvl="5" w:tplc="D6AACC16">
      <w:start w:val="1"/>
      <w:numFmt w:val="lowerRoman"/>
      <w:lvlText w:val="%6."/>
      <w:lvlJc w:val="right"/>
      <w:pPr>
        <w:ind w:left="13665" w:hanging="180"/>
      </w:pPr>
    </w:lvl>
    <w:lvl w:ilvl="6" w:tplc="1510732C">
      <w:start w:val="1"/>
      <w:numFmt w:val="decimal"/>
      <w:lvlText w:val="%7."/>
      <w:lvlJc w:val="left"/>
      <w:pPr>
        <w:ind w:left="14385" w:hanging="360"/>
      </w:pPr>
    </w:lvl>
    <w:lvl w:ilvl="7" w:tplc="0338C28A">
      <w:start w:val="1"/>
      <w:numFmt w:val="lowerLetter"/>
      <w:lvlText w:val="%8."/>
      <w:lvlJc w:val="left"/>
      <w:pPr>
        <w:ind w:left="15105" w:hanging="360"/>
      </w:pPr>
    </w:lvl>
    <w:lvl w:ilvl="8" w:tplc="B45482F4">
      <w:start w:val="1"/>
      <w:numFmt w:val="lowerRoman"/>
      <w:lvlText w:val="%9."/>
      <w:lvlJc w:val="right"/>
      <w:pPr>
        <w:ind w:left="15825" w:hanging="180"/>
      </w:pPr>
    </w:lvl>
  </w:abstractNum>
  <w:abstractNum w:abstractNumId="9" w15:restartNumberingAfterBreak="0">
    <w:nsid w:val="4A3D566A"/>
    <w:multiLevelType w:val="hybridMultilevel"/>
    <w:tmpl w:val="F2485680"/>
    <w:lvl w:ilvl="0" w:tplc="D18698FE">
      <w:start w:val="1"/>
      <w:numFmt w:val="decimal"/>
      <w:lvlText w:val="%1."/>
      <w:lvlJc w:val="left"/>
      <w:pPr>
        <w:ind w:left="720" w:hanging="360"/>
      </w:pPr>
      <w:rPr>
        <w:rFonts w:hint="default"/>
      </w:rPr>
    </w:lvl>
    <w:lvl w:ilvl="1" w:tplc="AC42EDFC">
      <w:start w:val="1"/>
      <w:numFmt w:val="lowerLetter"/>
      <w:lvlText w:val="%2."/>
      <w:lvlJc w:val="left"/>
      <w:pPr>
        <w:ind w:left="1440" w:hanging="360"/>
      </w:pPr>
    </w:lvl>
    <w:lvl w:ilvl="2" w:tplc="682CC912">
      <w:start w:val="1"/>
      <w:numFmt w:val="lowerRoman"/>
      <w:lvlText w:val="%3."/>
      <w:lvlJc w:val="right"/>
      <w:pPr>
        <w:ind w:left="2160" w:hanging="180"/>
      </w:pPr>
    </w:lvl>
    <w:lvl w:ilvl="3" w:tplc="3A02BEFA">
      <w:start w:val="1"/>
      <w:numFmt w:val="decimal"/>
      <w:lvlText w:val="%4."/>
      <w:lvlJc w:val="left"/>
      <w:pPr>
        <w:ind w:left="2880" w:hanging="360"/>
      </w:pPr>
    </w:lvl>
    <w:lvl w:ilvl="4" w:tplc="0DDE394A">
      <w:start w:val="1"/>
      <w:numFmt w:val="lowerLetter"/>
      <w:lvlText w:val="%5."/>
      <w:lvlJc w:val="left"/>
      <w:pPr>
        <w:ind w:left="3600" w:hanging="360"/>
      </w:pPr>
    </w:lvl>
    <w:lvl w:ilvl="5" w:tplc="52AACBBA">
      <w:start w:val="1"/>
      <w:numFmt w:val="lowerRoman"/>
      <w:lvlText w:val="%6."/>
      <w:lvlJc w:val="right"/>
      <w:pPr>
        <w:ind w:left="4320" w:hanging="180"/>
      </w:pPr>
    </w:lvl>
    <w:lvl w:ilvl="6" w:tplc="24A66C4A">
      <w:start w:val="1"/>
      <w:numFmt w:val="decimal"/>
      <w:lvlText w:val="%7."/>
      <w:lvlJc w:val="left"/>
      <w:pPr>
        <w:ind w:left="5040" w:hanging="360"/>
      </w:pPr>
    </w:lvl>
    <w:lvl w:ilvl="7" w:tplc="AEB4AE0C">
      <w:start w:val="1"/>
      <w:numFmt w:val="lowerLetter"/>
      <w:lvlText w:val="%8."/>
      <w:lvlJc w:val="left"/>
      <w:pPr>
        <w:ind w:left="5760" w:hanging="360"/>
      </w:pPr>
    </w:lvl>
    <w:lvl w:ilvl="8" w:tplc="85324408">
      <w:start w:val="1"/>
      <w:numFmt w:val="lowerRoman"/>
      <w:lvlText w:val="%9."/>
      <w:lvlJc w:val="right"/>
      <w:pPr>
        <w:ind w:left="6480" w:hanging="180"/>
      </w:pPr>
    </w:lvl>
  </w:abstractNum>
  <w:abstractNum w:abstractNumId="10" w15:restartNumberingAfterBreak="0">
    <w:nsid w:val="4D086085"/>
    <w:multiLevelType w:val="hybridMultilevel"/>
    <w:tmpl w:val="4BC0690C"/>
    <w:lvl w:ilvl="0" w:tplc="59CC6D64">
      <w:start w:val="1"/>
      <w:numFmt w:val="decimal"/>
      <w:lvlText w:val="%1."/>
      <w:lvlJc w:val="left"/>
      <w:pPr>
        <w:ind w:left="720" w:hanging="360"/>
      </w:pPr>
      <w:rPr>
        <w:b/>
      </w:rPr>
    </w:lvl>
    <w:lvl w:ilvl="1" w:tplc="02C47D92">
      <w:start w:val="1"/>
      <w:numFmt w:val="lowerLetter"/>
      <w:lvlText w:val="%2."/>
      <w:lvlJc w:val="left"/>
      <w:pPr>
        <w:ind w:left="1440" w:hanging="360"/>
      </w:pPr>
    </w:lvl>
    <w:lvl w:ilvl="2" w:tplc="ADF4F51E">
      <w:start w:val="1"/>
      <w:numFmt w:val="lowerRoman"/>
      <w:lvlText w:val="%3."/>
      <w:lvlJc w:val="right"/>
      <w:pPr>
        <w:ind w:left="2160" w:hanging="180"/>
      </w:pPr>
    </w:lvl>
    <w:lvl w:ilvl="3" w:tplc="291C8E36">
      <w:start w:val="1"/>
      <w:numFmt w:val="decimal"/>
      <w:lvlText w:val="%4."/>
      <w:lvlJc w:val="left"/>
      <w:pPr>
        <w:ind w:left="2880" w:hanging="360"/>
      </w:pPr>
    </w:lvl>
    <w:lvl w:ilvl="4" w:tplc="53ECEA10">
      <w:start w:val="1"/>
      <w:numFmt w:val="lowerLetter"/>
      <w:lvlText w:val="%5."/>
      <w:lvlJc w:val="left"/>
      <w:pPr>
        <w:ind w:left="3600" w:hanging="360"/>
      </w:pPr>
    </w:lvl>
    <w:lvl w:ilvl="5" w:tplc="0BAC0EEC">
      <w:start w:val="1"/>
      <w:numFmt w:val="lowerRoman"/>
      <w:lvlText w:val="%6."/>
      <w:lvlJc w:val="right"/>
      <w:pPr>
        <w:ind w:left="4320" w:hanging="180"/>
      </w:pPr>
    </w:lvl>
    <w:lvl w:ilvl="6" w:tplc="F9F8461A">
      <w:start w:val="1"/>
      <w:numFmt w:val="decimal"/>
      <w:lvlText w:val="%7."/>
      <w:lvlJc w:val="left"/>
      <w:pPr>
        <w:ind w:left="5040" w:hanging="360"/>
      </w:pPr>
    </w:lvl>
    <w:lvl w:ilvl="7" w:tplc="BC7A47B4">
      <w:start w:val="1"/>
      <w:numFmt w:val="lowerLetter"/>
      <w:lvlText w:val="%8."/>
      <w:lvlJc w:val="left"/>
      <w:pPr>
        <w:ind w:left="5760" w:hanging="360"/>
      </w:pPr>
    </w:lvl>
    <w:lvl w:ilvl="8" w:tplc="366AE304">
      <w:start w:val="1"/>
      <w:numFmt w:val="lowerRoman"/>
      <w:lvlText w:val="%9."/>
      <w:lvlJc w:val="right"/>
      <w:pPr>
        <w:ind w:left="6480" w:hanging="180"/>
      </w:pPr>
    </w:lvl>
  </w:abstractNum>
  <w:abstractNum w:abstractNumId="11" w15:restartNumberingAfterBreak="0">
    <w:nsid w:val="4DC66524"/>
    <w:multiLevelType w:val="hybridMultilevel"/>
    <w:tmpl w:val="D1E4D0F6"/>
    <w:lvl w:ilvl="0" w:tplc="19DA0DCC">
      <w:start w:val="1"/>
      <w:numFmt w:val="decimal"/>
      <w:lvlText w:val="%1."/>
      <w:lvlJc w:val="left"/>
      <w:pPr>
        <w:ind w:left="2007" w:hanging="360"/>
      </w:pPr>
    </w:lvl>
    <w:lvl w:ilvl="1" w:tplc="A3E40DFA">
      <w:start w:val="1"/>
      <w:numFmt w:val="lowerLetter"/>
      <w:lvlText w:val="%2."/>
      <w:lvlJc w:val="left"/>
      <w:pPr>
        <w:ind w:left="2727" w:hanging="360"/>
      </w:pPr>
    </w:lvl>
    <w:lvl w:ilvl="2" w:tplc="83C497E0">
      <w:start w:val="1"/>
      <w:numFmt w:val="lowerRoman"/>
      <w:lvlText w:val="%3."/>
      <w:lvlJc w:val="right"/>
      <w:pPr>
        <w:ind w:left="3447" w:hanging="180"/>
      </w:pPr>
    </w:lvl>
    <w:lvl w:ilvl="3" w:tplc="DD3A819E">
      <w:start w:val="1"/>
      <w:numFmt w:val="decimal"/>
      <w:lvlText w:val="%4."/>
      <w:lvlJc w:val="left"/>
      <w:pPr>
        <w:ind w:left="4167" w:hanging="360"/>
      </w:pPr>
    </w:lvl>
    <w:lvl w:ilvl="4" w:tplc="072687D2">
      <w:start w:val="1"/>
      <w:numFmt w:val="lowerLetter"/>
      <w:lvlText w:val="%5."/>
      <w:lvlJc w:val="left"/>
      <w:pPr>
        <w:ind w:left="4887" w:hanging="360"/>
      </w:pPr>
    </w:lvl>
    <w:lvl w:ilvl="5" w:tplc="16BA589E">
      <w:start w:val="1"/>
      <w:numFmt w:val="lowerRoman"/>
      <w:lvlText w:val="%6."/>
      <w:lvlJc w:val="right"/>
      <w:pPr>
        <w:ind w:left="5607" w:hanging="180"/>
      </w:pPr>
    </w:lvl>
    <w:lvl w:ilvl="6" w:tplc="0936A9CC">
      <w:start w:val="1"/>
      <w:numFmt w:val="decimal"/>
      <w:lvlText w:val="%7."/>
      <w:lvlJc w:val="left"/>
      <w:pPr>
        <w:ind w:left="6327" w:hanging="360"/>
      </w:pPr>
    </w:lvl>
    <w:lvl w:ilvl="7" w:tplc="7D627C48">
      <w:start w:val="1"/>
      <w:numFmt w:val="lowerLetter"/>
      <w:lvlText w:val="%8."/>
      <w:lvlJc w:val="left"/>
      <w:pPr>
        <w:ind w:left="7047" w:hanging="360"/>
      </w:pPr>
    </w:lvl>
    <w:lvl w:ilvl="8" w:tplc="531CC3FE">
      <w:start w:val="1"/>
      <w:numFmt w:val="lowerRoman"/>
      <w:lvlText w:val="%9."/>
      <w:lvlJc w:val="right"/>
      <w:pPr>
        <w:ind w:left="7767" w:hanging="180"/>
      </w:pPr>
    </w:lvl>
  </w:abstractNum>
  <w:abstractNum w:abstractNumId="12" w15:restartNumberingAfterBreak="0">
    <w:nsid w:val="567F20A5"/>
    <w:multiLevelType w:val="hybridMultilevel"/>
    <w:tmpl w:val="06E84878"/>
    <w:lvl w:ilvl="0" w:tplc="B07C07B0">
      <w:start w:val="4"/>
      <w:numFmt w:val="decimal"/>
      <w:lvlText w:val="%1."/>
      <w:lvlJc w:val="left"/>
      <w:pPr>
        <w:ind w:left="1004" w:hanging="360"/>
      </w:pPr>
      <w:rPr>
        <w:rFonts w:hint="default"/>
      </w:rPr>
    </w:lvl>
    <w:lvl w:ilvl="1" w:tplc="425662F2">
      <w:start w:val="1"/>
      <w:numFmt w:val="lowerLetter"/>
      <w:lvlText w:val="%2."/>
      <w:lvlJc w:val="left"/>
      <w:pPr>
        <w:ind w:left="1724" w:hanging="360"/>
      </w:pPr>
    </w:lvl>
    <w:lvl w:ilvl="2" w:tplc="611E4EFC">
      <w:start w:val="1"/>
      <w:numFmt w:val="lowerRoman"/>
      <w:lvlText w:val="%3."/>
      <w:lvlJc w:val="right"/>
      <w:pPr>
        <w:ind w:left="2444" w:hanging="180"/>
      </w:pPr>
    </w:lvl>
    <w:lvl w:ilvl="3" w:tplc="8CE471C6">
      <w:start w:val="1"/>
      <w:numFmt w:val="decimal"/>
      <w:lvlText w:val="%4."/>
      <w:lvlJc w:val="left"/>
      <w:pPr>
        <w:ind w:left="3164" w:hanging="360"/>
      </w:pPr>
    </w:lvl>
    <w:lvl w:ilvl="4" w:tplc="4CC2277A">
      <w:start w:val="1"/>
      <w:numFmt w:val="lowerLetter"/>
      <w:lvlText w:val="%5."/>
      <w:lvlJc w:val="left"/>
      <w:pPr>
        <w:ind w:left="3884" w:hanging="360"/>
      </w:pPr>
    </w:lvl>
    <w:lvl w:ilvl="5" w:tplc="F39C2A30">
      <w:start w:val="1"/>
      <w:numFmt w:val="lowerRoman"/>
      <w:lvlText w:val="%6."/>
      <w:lvlJc w:val="right"/>
      <w:pPr>
        <w:ind w:left="4604" w:hanging="180"/>
      </w:pPr>
    </w:lvl>
    <w:lvl w:ilvl="6" w:tplc="BA361B64">
      <w:start w:val="1"/>
      <w:numFmt w:val="decimal"/>
      <w:lvlText w:val="%7."/>
      <w:lvlJc w:val="left"/>
      <w:pPr>
        <w:ind w:left="5324" w:hanging="360"/>
      </w:pPr>
    </w:lvl>
    <w:lvl w:ilvl="7" w:tplc="4DE0DC8C">
      <w:start w:val="1"/>
      <w:numFmt w:val="lowerLetter"/>
      <w:lvlText w:val="%8."/>
      <w:lvlJc w:val="left"/>
      <w:pPr>
        <w:ind w:left="6044" w:hanging="360"/>
      </w:pPr>
    </w:lvl>
    <w:lvl w:ilvl="8" w:tplc="5F7C9A1A">
      <w:start w:val="1"/>
      <w:numFmt w:val="lowerRoman"/>
      <w:lvlText w:val="%9."/>
      <w:lvlJc w:val="right"/>
      <w:pPr>
        <w:ind w:left="6764" w:hanging="180"/>
      </w:pPr>
    </w:lvl>
  </w:abstractNum>
  <w:abstractNum w:abstractNumId="13" w15:restartNumberingAfterBreak="0">
    <w:nsid w:val="5DD572E6"/>
    <w:multiLevelType w:val="multilevel"/>
    <w:tmpl w:val="5D18B6FC"/>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816" w:hanging="1800"/>
      </w:pPr>
      <w:rPr>
        <w:rFonts w:hint="default"/>
        <w:b/>
      </w:rPr>
    </w:lvl>
  </w:abstractNum>
  <w:abstractNum w:abstractNumId="14" w15:restartNumberingAfterBreak="0">
    <w:nsid w:val="605E515F"/>
    <w:multiLevelType w:val="hybridMultilevel"/>
    <w:tmpl w:val="DEF88534"/>
    <w:lvl w:ilvl="0" w:tplc="B35A1CE6">
      <w:start w:val="1"/>
      <w:numFmt w:val="decimal"/>
      <w:lvlText w:val="%1."/>
      <w:lvlJc w:val="left"/>
      <w:pPr>
        <w:ind w:left="720" w:hanging="360"/>
      </w:pPr>
    </w:lvl>
    <w:lvl w:ilvl="1" w:tplc="024ECC60">
      <w:start w:val="1"/>
      <w:numFmt w:val="lowerLetter"/>
      <w:lvlText w:val="%2."/>
      <w:lvlJc w:val="left"/>
      <w:pPr>
        <w:ind w:left="1440" w:hanging="360"/>
      </w:pPr>
    </w:lvl>
    <w:lvl w:ilvl="2" w:tplc="29A4F116">
      <w:start w:val="1"/>
      <w:numFmt w:val="lowerRoman"/>
      <w:lvlText w:val="%3."/>
      <w:lvlJc w:val="right"/>
      <w:pPr>
        <w:ind w:left="2160" w:hanging="180"/>
      </w:pPr>
    </w:lvl>
    <w:lvl w:ilvl="3" w:tplc="9EFCA5E6">
      <w:start w:val="1"/>
      <w:numFmt w:val="decimal"/>
      <w:lvlText w:val="%4."/>
      <w:lvlJc w:val="left"/>
      <w:pPr>
        <w:ind w:left="2880" w:hanging="360"/>
      </w:pPr>
    </w:lvl>
    <w:lvl w:ilvl="4" w:tplc="DA36D5E2">
      <w:start w:val="1"/>
      <w:numFmt w:val="lowerLetter"/>
      <w:lvlText w:val="%5."/>
      <w:lvlJc w:val="left"/>
      <w:pPr>
        <w:ind w:left="3600" w:hanging="360"/>
      </w:pPr>
    </w:lvl>
    <w:lvl w:ilvl="5" w:tplc="C4C441D2">
      <w:start w:val="1"/>
      <w:numFmt w:val="lowerRoman"/>
      <w:lvlText w:val="%6."/>
      <w:lvlJc w:val="right"/>
      <w:pPr>
        <w:ind w:left="4320" w:hanging="180"/>
      </w:pPr>
    </w:lvl>
    <w:lvl w:ilvl="6" w:tplc="7AA0D656">
      <w:start w:val="1"/>
      <w:numFmt w:val="decimal"/>
      <w:lvlText w:val="%7."/>
      <w:lvlJc w:val="left"/>
      <w:pPr>
        <w:ind w:left="5040" w:hanging="360"/>
      </w:pPr>
    </w:lvl>
    <w:lvl w:ilvl="7" w:tplc="5BE85B18">
      <w:start w:val="1"/>
      <w:numFmt w:val="lowerLetter"/>
      <w:lvlText w:val="%8."/>
      <w:lvlJc w:val="left"/>
      <w:pPr>
        <w:ind w:left="5760" w:hanging="360"/>
      </w:pPr>
    </w:lvl>
    <w:lvl w:ilvl="8" w:tplc="3AC85A94">
      <w:start w:val="1"/>
      <w:numFmt w:val="lowerRoman"/>
      <w:lvlText w:val="%9."/>
      <w:lvlJc w:val="right"/>
      <w:pPr>
        <w:ind w:left="6480" w:hanging="180"/>
      </w:pPr>
    </w:lvl>
  </w:abstractNum>
  <w:abstractNum w:abstractNumId="15" w15:restartNumberingAfterBreak="0">
    <w:nsid w:val="613A45A8"/>
    <w:multiLevelType w:val="multilevel"/>
    <w:tmpl w:val="613A45A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15:restartNumberingAfterBreak="0">
    <w:nsid w:val="65A07406"/>
    <w:multiLevelType w:val="hybridMultilevel"/>
    <w:tmpl w:val="D23CE1BC"/>
    <w:lvl w:ilvl="0" w:tplc="9F76E092">
      <w:start w:val="1"/>
      <w:numFmt w:val="bullet"/>
      <w:lvlText w:val=""/>
      <w:lvlJc w:val="left"/>
      <w:pPr>
        <w:ind w:left="720" w:hanging="360"/>
      </w:pPr>
      <w:rPr>
        <w:rFonts w:ascii="Symbol" w:hAnsi="Symbol" w:hint="default"/>
      </w:rPr>
    </w:lvl>
    <w:lvl w:ilvl="1" w:tplc="C0029A18">
      <w:start w:val="1"/>
      <w:numFmt w:val="bullet"/>
      <w:lvlText w:val="o"/>
      <w:lvlJc w:val="left"/>
      <w:pPr>
        <w:ind w:left="1440" w:hanging="360"/>
      </w:pPr>
      <w:rPr>
        <w:rFonts w:ascii="Courier New" w:hAnsi="Courier New" w:hint="default"/>
      </w:rPr>
    </w:lvl>
    <w:lvl w:ilvl="2" w:tplc="072C658E">
      <w:start w:val="1"/>
      <w:numFmt w:val="bullet"/>
      <w:lvlText w:val=""/>
      <w:lvlJc w:val="left"/>
      <w:pPr>
        <w:ind w:left="2160" w:hanging="360"/>
      </w:pPr>
      <w:rPr>
        <w:rFonts w:ascii="Wingdings" w:hAnsi="Wingdings" w:hint="default"/>
      </w:rPr>
    </w:lvl>
    <w:lvl w:ilvl="3" w:tplc="7164731E">
      <w:start w:val="1"/>
      <w:numFmt w:val="bullet"/>
      <w:lvlText w:val=""/>
      <w:lvlJc w:val="left"/>
      <w:pPr>
        <w:ind w:left="2880" w:hanging="360"/>
      </w:pPr>
      <w:rPr>
        <w:rFonts w:ascii="Symbol" w:hAnsi="Symbol" w:hint="default"/>
      </w:rPr>
    </w:lvl>
    <w:lvl w:ilvl="4" w:tplc="B79C6526">
      <w:start w:val="1"/>
      <w:numFmt w:val="bullet"/>
      <w:lvlText w:val="o"/>
      <w:lvlJc w:val="left"/>
      <w:pPr>
        <w:ind w:left="3600" w:hanging="360"/>
      </w:pPr>
      <w:rPr>
        <w:rFonts w:ascii="Courier New" w:hAnsi="Courier New" w:hint="default"/>
      </w:rPr>
    </w:lvl>
    <w:lvl w:ilvl="5" w:tplc="E6FE5D40">
      <w:start w:val="1"/>
      <w:numFmt w:val="bullet"/>
      <w:lvlText w:val=""/>
      <w:lvlJc w:val="left"/>
      <w:pPr>
        <w:ind w:left="4320" w:hanging="360"/>
      </w:pPr>
      <w:rPr>
        <w:rFonts w:ascii="Wingdings" w:hAnsi="Wingdings" w:hint="default"/>
      </w:rPr>
    </w:lvl>
    <w:lvl w:ilvl="6" w:tplc="C344BD84">
      <w:start w:val="1"/>
      <w:numFmt w:val="bullet"/>
      <w:lvlText w:val=""/>
      <w:lvlJc w:val="left"/>
      <w:pPr>
        <w:ind w:left="5040" w:hanging="360"/>
      </w:pPr>
      <w:rPr>
        <w:rFonts w:ascii="Symbol" w:hAnsi="Symbol" w:hint="default"/>
      </w:rPr>
    </w:lvl>
    <w:lvl w:ilvl="7" w:tplc="F336158A">
      <w:start w:val="1"/>
      <w:numFmt w:val="bullet"/>
      <w:lvlText w:val="o"/>
      <w:lvlJc w:val="left"/>
      <w:pPr>
        <w:ind w:left="5760" w:hanging="360"/>
      </w:pPr>
      <w:rPr>
        <w:rFonts w:ascii="Courier New" w:hAnsi="Courier New" w:hint="default"/>
      </w:rPr>
    </w:lvl>
    <w:lvl w:ilvl="8" w:tplc="A8B8310E">
      <w:start w:val="1"/>
      <w:numFmt w:val="bullet"/>
      <w:lvlText w:val=""/>
      <w:lvlJc w:val="left"/>
      <w:pPr>
        <w:ind w:left="6480" w:hanging="360"/>
      </w:pPr>
      <w:rPr>
        <w:rFonts w:ascii="Wingdings" w:hAnsi="Wingdings" w:hint="default"/>
      </w:rPr>
    </w:lvl>
  </w:abstractNum>
  <w:abstractNum w:abstractNumId="17" w15:restartNumberingAfterBreak="0">
    <w:nsid w:val="6CA94C74"/>
    <w:multiLevelType w:val="hybridMultilevel"/>
    <w:tmpl w:val="A498D47E"/>
    <w:lvl w:ilvl="0" w:tplc="5D74933A">
      <w:start w:val="1"/>
      <w:numFmt w:val="decimal"/>
      <w:lvlText w:val="%1."/>
      <w:lvlJc w:val="left"/>
      <w:pPr>
        <w:ind w:left="560" w:hanging="360"/>
      </w:pPr>
      <w:rPr>
        <w:rFonts w:hint="default"/>
      </w:rPr>
    </w:lvl>
    <w:lvl w:ilvl="1" w:tplc="04190019" w:tentative="1">
      <w:start w:val="1"/>
      <w:numFmt w:val="lowerLetter"/>
      <w:lvlText w:val="%2."/>
      <w:lvlJc w:val="left"/>
      <w:pPr>
        <w:ind w:left="1280" w:hanging="360"/>
      </w:pPr>
    </w:lvl>
    <w:lvl w:ilvl="2" w:tplc="0419001B" w:tentative="1">
      <w:start w:val="1"/>
      <w:numFmt w:val="lowerRoman"/>
      <w:lvlText w:val="%3."/>
      <w:lvlJc w:val="right"/>
      <w:pPr>
        <w:ind w:left="2000" w:hanging="180"/>
      </w:pPr>
    </w:lvl>
    <w:lvl w:ilvl="3" w:tplc="0419000F" w:tentative="1">
      <w:start w:val="1"/>
      <w:numFmt w:val="decimal"/>
      <w:lvlText w:val="%4."/>
      <w:lvlJc w:val="left"/>
      <w:pPr>
        <w:ind w:left="2720" w:hanging="360"/>
      </w:pPr>
    </w:lvl>
    <w:lvl w:ilvl="4" w:tplc="04190019" w:tentative="1">
      <w:start w:val="1"/>
      <w:numFmt w:val="lowerLetter"/>
      <w:lvlText w:val="%5."/>
      <w:lvlJc w:val="left"/>
      <w:pPr>
        <w:ind w:left="3440" w:hanging="360"/>
      </w:pPr>
    </w:lvl>
    <w:lvl w:ilvl="5" w:tplc="0419001B" w:tentative="1">
      <w:start w:val="1"/>
      <w:numFmt w:val="lowerRoman"/>
      <w:lvlText w:val="%6."/>
      <w:lvlJc w:val="right"/>
      <w:pPr>
        <w:ind w:left="4160" w:hanging="180"/>
      </w:pPr>
    </w:lvl>
    <w:lvl w:ilvl="6" w:tplc="0419000F" w:tentative="1">
      <w:start w:val="1"/>
      <w:numFmt w:val="decimal"/>
      <w:lvlText w:val="%7."/>
      <w:lvlJc w:val="left"/>
      <w:pPr>
        <w:ind w:left="4880" w:hanging="360"/>
      </w:pPr>
    </w:lvl>
    <w:lvl w:ilvl="7" w:tplc="04190019" w:tentative="1">
      <w:start w:val="1"/>
      <w:numFmt w:val="lowerLetter"/>
      <w:lvlText w:val="%8."/>
      <w:lvlJc w:val="left"/>
      <w:pPr>
        <w:ind w:left="5600" w:hanging="360"/>
      </w:pPr>
    </w:lvl>
    <w:lvl w:ilvl="8" w:tplc="0419001B" w:tentative="1">
      <w:start w:val="1"/>
      <w:numFmt w:val="lowerRoman"/>
      <w:lvlText w:val="%9."/>
      <w:lvlJc w:val="right"/>
      <w:pPr>
        <w:ind w:left="6320" w:hanging="180"/>
      </w:pPr>
    </w:lvl>
  </w:abstractNum>
  <w:abstractNum w:abstractNumId="18" w15:restartNumberingAfterBreak="0">
    <w:nsid w:val="6D907F82"/>
    <w:multiLevelType w:val="hybridMultilevel"/>
    <w:tmpl w:val="EB4AF7A0"/>
    <w:lvl w:ilvl="0" w:tplc="7B70102A">
      <w:start w:val="1"/>
      <w:numFmt w:val="decimal"/>
      <w:lvlText w:val="%1."/>
      <w:lvlJc w:val="left"/>
      <w:pPr>
        <w:tabs>
          <w:tab w:val="num" w:pos="0"/>
        </w:tabs>
        <w:ind w:left="0" w:firstLine="0"/>
      </w:pPr>
      <w:rPr>
        <w:rFonts w:cs="Times New Roman"/>
      </w:rPr>
    </w:lvl>
    <w:lvl w:ilvl="1" w:tplc="8B187A64">
      <w:start w:val="1"/>
      <w:numFmt w:val="lowerLetter"/>
      <w:lvlText w:val="%2."/>
      <w:lvlJc w:val="left"/>
      <w:pPr>
        <w:tabs>
          <w:tab w:val="num" w:pos="0"/>
        </w:tabs>
        <w:ind w:left="1440" w:hanging="360"/>
      </w:pPr>
      <w:rPr>
        <w:rFonts w:cs="Times New Roman"/>
      </w:rPr>
    </w:lvl>
    <w:lvl w:ilvl="2" w:tplc="DB18D952">
      <w:start w:val="1"/>
      <w:numFmt w:val="lowerRoman"/>
      <w:lvlText w:val="%3."/>
      <w:lvlJc w:val="right"/>
      <w:pPr>
        <w:tabs>
          <w:tab w:val="num" w:pos="0"/>
        </w:tabs>
        <w:ind w:left="2160" w:hanging="180"/>
      </w:pPr>
      <w:rPr>
        <w:rFonts w:cs="Times New Roman"/>
      </w:rPr>
    </w:lvl>
    <w:lvl w:ilvl="3" w:tplc="DAA47426">
      <w:start w:val="1"/>
      <w:numFmt w:val="decimal"/>
      <w:lvlText w:val="%4."/>
      <w:lvlJc w:val="left"/>
      <w:pPr>
        <w:tabs>
          <w:tab w:val="num" w:pos="0"/>
        </w:tabs>
        <w:ind w:left="2880" w:hanging="360"/>
      </w:pPr>
      <w:rPr>
        <w:rFonts w:cs="Times New Roman"/>
      </w:rPr>
    </w:lvl>
    <w:lvl w:ilvl="4" w:tplc="4E22DFF2">
      <w:start w:val="1"/>
      <w:numFmt w:val="lowerLetter"/>
      <w:lvlText w:val="%5."/>
      <w:lvlJc w:val="left"/>
      <w:pPr>
        <w:tabs>
          <w:tab w:val="num" w:pos="0"/>
        </w:tabs>
        <w:ind w:left="3600" w:hanging="360"/>
      </w:pPr>
      <w:rPr>
        <w:rFonts w:cs="Times New Roman"/>
      </w:rPr>
    </w:lvl>
    <w:lvl w:ilvl="5" w:tplc="CAAA6164">
      <w:start w:val="1"/>
      <w:numFmt w:val="lowerRoman"/>
      <w:lvlText w:val="%6."/>
      <w:lvlJc w:val="right"/>
      <w:pPr>
        <w:tabs>
          <w:tab w:val="num" w:pos="0"/>
        </w:tabs>
        <w:ind w:left="4320" w:hanging="180"/>
      </w:pPr>
      <w:rPr>
        <w:rFonts w:cs="Times New Roman"/>
      </w:rPr>
    </w:lvl>
    <w:lvl w:ilvl="6" w:tplc="B4F84404">
      <w:start w:val="1"/>
      <w:numFmt w:val="decimal"/>
      <w:lvlText w:val="%7."/>
      <w:lvlJc w:val="left"/>
      <w:pPr>
        <w:tabs>
          <w:tab w:val="num" w:pos="0"/>
        </w:tabs>
        <w:ind w:left="5040" w:hanging="360"/>
      </w:pPr>
      <w:rPr>
        <w:rFonts w:cs="Times New Roman"/>
      </w:rPr>
    </w:lvl>
    <w:lvl w:ilvl="7" w:tplc="AC1299BA">
      <w:start w:val="1"/>
      <w:numFmt w:val="lowerLetter"/>
      <w:lvlText w:val="%8."/>
      <w:lvlJc w:val="left"/>
      <w:pPr>
        <w:tabs>
          <w:tab w:val="num" w:pos="0"/>
        </w:tabs>
        <w:ind w:left="5760" w:hanging="360"/>
      </w:pPr>
      <w:rPr>
        <w:rFonts w:cs="Times New Roman"/>
      </w:rPr>
    </w:lvl>
    <w:lvl w:ilvl="8" w:tplc="F9D4DEE2">
      <w:start w:val="1"/>
      <w:numFmt w:val="lowerRoman"/>
      <w:lvlText w:val="%9."/>
      <w:lvlJc w:val="right"/>
      <w:pPr>
        <w:tabs>
          <w:tab w:val="num" w:pos="0"/>
        </w:tabs>
        <w:ind w:left="6480" w:hanging="180"/>
      </w:pPr>
      <w:rPr>
        <w:rFonts w:cs="Times New Roman"/>
      </w:rPr>
    </w:lvl>
  </w:abstractNum>
  <w:abstractNum w:abstractNumId="19" w15:restartNumberingAfterBreak="0">
    <w:nsid w:val="75A45AE9"/>
    <w:multiLevelType w:val="hybridMultilevel"/>
    <w:tmpl w:val="D658723E"/>
    <w:lvl w:ilvl="0" w:tplc="3296058C">
      <w:start w:val="1"/>
      <w:numFmt w:val="decimal"/>
      <w:lvlText w:val="%1."/>
      <w:lvlJc w:val="left"/>
      <w:pPr>
        <w:ind w:left="720" w:hanging="360"/>
      </w:pPr>
      <w:rPr>
        <w:b/>
      </w:rPr>
    </w:lvl>
    <w:lvl w:ilvl="1" w:tplc="289A12FA">
      <w:start w:val="1"/>
      <w:numFmt w:val="lowerLetter"/>
      <w:lvlText w:val="%2."/>
      <w:lvlJc w:val="left"/>
      <w:pPr>
        <w:ind w:left="1440" w:hanging="360"/>
      </w:pPr>
    </w:lvl>
    <w:lvl w:ilvl="2" w:tplc="40D82986">
      <w:start w:val="1"/>
      <w:numFmt w:val="lowerRoman"/>
      <w:lvlText w:val="%3."/>
      <w:lvlJc w:val="right"/>
      <w:pPr>
        <w:ind w:left="2160" w:hanging="180"/>
      </w:pPr>
    </w:lvl>
    <w:lvl w:ilvl="3" w:tplc="6E204378">
      <w:start w:val="1"/>
      <w:numFmt w:val="decimal"/>
      <w:lvlText w:val="%4."/>
      <w:lvlJc w:val="left"/>
      <w:pPr>
        <w:ind w:left="2880" w:hanging="360"/>
      </w:pPr>
    </w:lvl>
    <w:lvl w:ilvl="4" w:tplc="A2E0147E">
      <w:start w:val="1"/>
      <w:numFmt w:val="lowerLetter"/>
      <w:lvlText w:val="%5."/>
      <w:lvlJc w:val="left"/>
      <w:pPr>
        <w:ind w:left="3600" w:hanging="360"/>
      </w:pPr>
    </w:lvl>
    <w:lvl w:ilvl="5" w:tplc="9C54B6BE">
      <w:start w:val="1"/>
      <w:numFmt w:val="lowerRoman"/>
      <w:lvlText w:val="%6."/>
      <w:lvlJc w:val="right"/>
      <w:pPr>
        <w:ind w:left="4320" w:hanging="180"/>
      </w:pPr>
    </w:lvl>
    <w:lvl w:ilvl="6" w:tplc="23BA1D38">
      <w:start w:val="1"/>
      <w:numFmt w:val="decimal"/>
      <w:lvlText w:val="%7."/>
      <w:lvlJc w:val="left"/>
      <w:pPr>
        <w:ind w:left="5040" w:hanging="360"/>
      </w:pPr>
    </w:lvl>
    <w:lvl w:ilvl="7" w:tplc="37FE5F36">
      <w:start w:val="1"/>
      <w:numFmt w:val="lowerLetter"/>
      <w:lvlText w:val="%8."/>
      <w:lvlJc w:val="left"/>
      <w:pPr>
        <w:ind w:left="5760" w:hanging="360"/>
      </w:pPr>
    </w:lvl>
    <w:lvl w:ilvl="8" w:tplc="F328DC72">
      <w:start w:val="1"/>
      <w:numFmt w:val="lowerRoman"/>
      <w:lvlText w:val="%9."/>
      <w:lvlJc w:val="right"/>
      <w:pPr>
        <w:ind w:left="6480" w:hanging="180"/>
      </w:pPr>
    </w:lvl>
  </w:abstractNum>
  <w:num w:numId="1">
    <w:abstractNumId w:val="15"/>
  </w:num>
  <w:num w:numId="2">
    <w:abstractNumId w:val="16"/>
  </w:num>
  <w:num w:numId="3">
    <w:abstractNumId w:val="0"/>
  </w:num>
  <w:num w:numId="4">
    <w:abstractNumId w:val="12"/>
  </w:num>
  <w:num w:numId="5">
    <w:abstractNumId w:val="13"/>
  </w:num>
  <w:num w:numId="6">
    <w:abstractNumId w:val="5"/>
  </w:num>
  <w:num w:numId="7">
    <w:abstractNumId w:val="7"/>
  </w:num>
  <w:num w:numId="8">
    <w:abstractNumId w:val="1"/>
  </w:num>
  <w:num w:numId="9">
    <w:abstractNumId w:val="8"/>
  </w:num>
  <w:num w:numId="10">
    <w:abstractNumId w:val="6"/>
    <w:lvlOverride w:ilvl="0">
      <w:startOverride w:val="5"/>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14"/>
  </w:num>
  <w:num w:numId="19">
    <w:abstractNumId w:val="2"/>
  </w:num>
  <w:num w:numId="20">
    <w:abstractNumId w:val="9"/>
  </w:num>
  <w:num w:numId="21">
    <w:abstractNumId w:val="3"/>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gutterAtTop/>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57C3"/>
    <w:rsid w:val="00006120"/>
    <w:rsid w:val="00010608"/>
    <w:rsid w:val="0001326E"/>
    <w:rsid w:val="00021ADF"/>
    <w:rsid w:val="00022FB7"/>
    <w:rsid w:val="00023794"/>
    <w:rsid w:val="00036244"/>
    <w:rsid w:val="00046E6A"/>
    <w:rsid w:val="00052F68"/>
    <w:rsid w:val="00056A03"/>
    <w:rsid w:val="000605E8"/>
    <w:rsid w:val="00064A69"/>
    <w:rsid w:val="00072546"/>
    <w:rsid w:val="00083175"/>
    <w:rsid w:val="0008571A"/>
    <w:rsid w:val="000920FE"/>
    <w:rsid w:val="000A0883"/>
    <w:rsid w:val="000A24FD"/>
    <w:rsid w:val="000A6C7A"/>
    <w:rsid w:val="000C1908"/>
    <w:rsid w:val="000D6695"/>
    <w:rsid w:val="000E1820"/>
    <w:rsid w:val="00115773"/>
    <w:rsid w:val="00124801"/>
    <w:rsid w:val="00127049"/>
    <w:rsid w:val="00127CDC"/>
    <w:rsid w:val="0014401B"/>
    <w:rsid w:val="00146CD7"/>
    <w:rsid w:val="00156654"/>
    <w:rsid w:val="00161345"/>
    <w:rsid w:val="001615DF"/>
    <w:rsid w:val="00162FBB"/>
    <w:rsid w:val="00173D4F"/>
    <w:rsid w:val="001863D3"/>
    <w:rsid w:val="001A3D52"/>
    <w:rsid w:val="001A3FD0"/>
    <w:rsid w:val="001A3FE7"/>
    <w:rsid w:val="001B0D7B"/>
    <w:rsid w:val="001B38DF"/>
    <w:rsid w:val="001C0D44"/>
    <w:rsid w:val="001E3C51"/>
    <w:rsid w:val="001E79EC"/>
    <w:rsid w:val="001F0AB4"/>
    <w:rsid w:val="001F15BD"/>
    <w:rsid w:val="001F72F1"/>
    <w:rsid w:val="001F7C10"/>
    <w:rsid w:val="00212766"/>
    <w:rsid w:val="00221E29"/>
    <w:rsid w:val="00227909"/>
    <w:rsid w:val="00230098"/>
    <w:rsid w:val="00240540"/>
    <w:rsid w:val="00245B26"/>
    <w:rsid w:val="00246E04"/>
    <w:rsid w:val="00247987"/>
    <w:rsid w:val="0025214C"/>
    <w:rsid w:val="002544E3"/>
    <w:rsid w:val="002544E5"/>
    <w:rsid w:val="0025627B"/>
    <w:rsid w:val="00257ACB"/>
    <w:rsid w:val="002603ED"/>
    <w:rsid w:val="00271392"/>
    <w:rsid w:val="00271D17"/>
    <w:rsid w:val="00274359"/>
    <w:rsid w:val="00287F53"/>
    <w:rsid w:val="00290C60"/>
    <w:rsid w:val="002968EF"/>
    <w:rsid w:val="002A4A6F"/>
    <w:rsid w:val="002A51A1"/>
    <w:rsid w:val="002B12B3"/>
    <w:rsid w:val="002B17A6"/>
    <w:rsid w:val="002B6924"/>
    <w:rsid w:val="002D03C0"/>
    <w:rsid w:val="002D406F"/>
    <w:rsid w:val="002D635D"/>
    <w:rsid w:val="002E2854"/>
    <w:rsid w:val="002E52D0"/>
    <w:rsid w:val="002E6F18"/>
    <w:rsid w:val="002F184A"/>
    <w:rsid w:val="0030746D"/>
    <w:rsid w:val="00314712"/>
    <w:rsid w:val="003149D6"/>
    <w:rsid w:val="00335A0D"/>
    <w:rsid w:val="0033710C"/>
    <w:rsid w:val="00340291"/>
    <w:rsid w:val="00352F08"/>
    <w:rsid w:val="00366C0B"/>
    <w:rsid w:val="00384410"/>
    <w:rsid w:val="00384B83"/>
    <w:rsid w:val="00386297"/>
    <w:rsid w:val="00392286"/>
    <w:rsid w:val="0039401A"/>
    <w:rsid w:val="00394BA0"/>
    <w:rsid w:val="003979E2"/>
    <w:rsid w:val="003A31F8"/>
    <w:rsid w:val="003A411E"/>
    <w:rsid w:val="003B4832"/>
    <w:rsid w:val="003B7852"/>
    <w:rsid w:val="003C1136"/>
    <w:rsid w:val="003D049F"/>
    <w:rsid w:val="003D12CC"/>
    <w:rsid w:val="003D68D6"/>
    <w:rsid w:val="003E323D"/>
    <w:rsid w:val="003E3FEF"/>
    <w:rsid w:val="003E6A0F"/>
    <w:rsid w:val="003F37F7"/>
    <w:rsid w:val="003F4824"/>
    <w:rsid w:val="00413C88"/>
    <w:rsid w:val="0041586E"/>
    <w:rsid w:val="004205D9"/>
    <w:rsid w:val="004259F8"/>
    <w:rsid w:val="004450B9"/>
    <w:rsid w:val="00450761"/>
    <w:rsid w:val="004508B6"/>
    <w:rsid w:val="004774C7"/>
    <w:rsid w:val="00495DC6"/>
    <w:rsid w:val="004A2317"/>
    <w:rsid w:val="004A49C0"/>
    <w:rsid w:val="004A59FF"/>
    <w:rsid w:val="004B7744"/>
    <w:rsid w:val="004D63E6"/>
    <w:rsid w:val="004E48C5"/>
    <w:rsid w:val="004E5DF0"/>
    <w:rsid w:val="004F458A"/>
    <w:rsid w:val="00510CBE"/>
    <w:rsid w:val="00523A41"/>
    <w:rsid w:val="00524196"/>
    <w:rsid w:val="00535C4D"/>
    <w:rsid w:val="00544080"/>
    <w:rsid w:val="0054732B"/>
    <w:rsid w:val="00554E08"/>
    <w:rsid w:val="0055504F"/>
    <w:rsid w:val="00555C91"/>
    <w:rsid w:val="005579E5"/>
    <w:rsid w:val="00563743"/>
    <w:rsid w:val="005637BC"/>
    <w:rsid w:val="00590E02"/>
    <w:rsid w:val="005940C0"/>
    <w:rsid w:val="005A063B"/>
    <w:rsid w:val="005A09E6"/>
    <w:rsid w:val="005A2D52"/>
    <w:rsid w:val="005B108C"/>
    <w:rsid w:val="005C23CC"/>
    <w:rsid w:val="005D1F76"/>
    <w:rsid w:val="005D37AF"/>
    <w:rsid w:val="005D3B9B"/>
    <w:rsid w:val="005D42E7"/>
    <w:rsid w:val="005E1271"/>
    <w:rsid w:val="005F5FCA"/>
    <w:rsid w:val="005F733A"/>
    <w:rsid w:val="00601CC6"/>
    <w:rsid w:val="00602387"/>
    <w:rsid w:val="00604209"/>
    <w:rsid w:val="0061103E"/>
    <w:rsid w:val="00612C3E"/>
    <w:rsid w:val="006159F2"/>
    <w:rsid w:val="00616F27"/>
    <w:rsid w:val="00626857"/>
    <w:rsid w:val="006275FE"/>
    <w:rsid w:val="006302C6"/>
    <w:rsid w:val="006311ED"/>
    <w:rsid w:val="00637EB9"/>
    <w:rsid w:val="00641650"/>
    <w:rsid w:val="0065404B"/>
    <w:rsid w:val="00682CEC"/>
    <w:rsid w:val="006A483A"/>
    <w:rsid w:val="006B4722"/>
    <w:rsid w:val="006D723A"/>
    <w:rsid w:val="006E7633"/>
    <w:rsid w:val="006F4071"/>
    <w:rsid w:val="007034D7"/>
    <w:rsid w:val="0070393B"/>
    <w:rsid w:val="00711AEC"/>
    <w:rsid w:val="00720B57"/>
    <w:rsid w:val="007213FF"/>
    <w:rsid w:val="00722CFC"/>
    <w:rsid w:val="00723AF9"/>
    <w:rsid w:val="00735BCC"/>
    <w:rsid w:val="00736701"/>
    <w:rsid w:val="007435A4"/>
    <w:rsid w:val="00756E37"/>
    <w:rsid w:val="00760227"/>
    <w:rsid w:val="00760D30"/>
    <w:rsid w:val="00765E31"/>
    <w:rsid w:val="0077631A"/>
    <w:rsid w:val="00784200"/>
    <w:rsid w:val="007874CD"/>
    <w:rsid w:val="00791CCE"/>
    <w:rsid w:val="007A09C0"/>
    <w:rsid w:val="007A257D"/>
    <w:rsid w:val="007B226E"/>
    <w:rsid w:val="007B23F7"/>
    <w:rsid w:val="007B7C94"/>
    <w:rsid w:val="007C24DF"/>
    <w:rsid w:val="007C5FF5"/>
    <w:rsid w:val="007D7E52"/>
    <w:rsid w:val="007E0B07"/>
    <w:rsid w:val="007E0C43"/>
    <w:rsid w:val="007E4CF5"/>
    <w:rsid w:val="007E59E8"/>
    <w:rsid w:val="007E6DB9"/>
    <w:rsid w:val="007F5703"/>
    <w:rsid w:val="00806D3C"/>
    <w:rsid w:val="00813F6D"/>
    <w:rsid w:val="0081566F"/>
    <w:rsid w:val="00815D3B"/>
    <w:rsid w:val="008209B3"/>
    <w:rsid w:val="0082367B"/>
    <w:rsid w:val="00825C2B"/>
    <w:rsid w:val="008357F4"/>
    <w:rsid w:val="00836DA5"/>
    <w:rsid w:val="008404D6"/>
    <w:rsid w:val="00842CEE"/>
    <w:rsid w:val="008556B7"/>
    <w:rsid w:val="00856B31"/>
    <w:rsid w:val="00862A5A"/>
    <w:rsid w:val="00870D96"/>
    <w:rsid w:val="00870EC5"/>
    <w:rsid w:val="00874F90"/>
    <w:rsid w:val="00877DCA"/>
    <w:rsid w:val="00877F2A"/>
    <w:rsid w:val="00881506"/>
    <w:rsid w:val="00881624"/>
    <w:rsid w:val="0089267A"/>
    <w:rsid w:val="00893BFE"/>
    <w:rsid w:val="00893CA9"/>
    <w:rsid w:val="008A2A53"/>
    <w:rsid w:val="008A5231"/>
    <w:rsid w:val="008A6775"/>
    <w:rsid w:val="008B1F5F"/>
    <w:rsid w:val="008B37FC"/>
    <w:rsid w:val="008B71E9"/>
    <w:rsid w:val="008C1258"/>
    <w:rsid w:val="008C2A26"/>
    <w:rsid w:val="008C3CAC"/>
    <w:rsid w:val="008D1156"/>
    <w:rsid w:val="008E1429"/>
    <w:rsid w:val="008E2A32"/>
    <w:rsid w:val="008E6382"/>
    <w:rsid w:val="00905233"/>
    <w:rsid w:val="0090687E"/>
    <w:rsid w:val="00911B4C"/>
    <w:rsid w:val="00914E0C"/>
    <w:rsid w:val="00917697"/>
    <w:rsid w:val="00917B84"/>
    <w:rsid w:val="00925745"/>
    <w:rsid w:val="00930A83"/>
    <w:rsid w:val="00932762"/>
    <w:rsid w:val="00940784"/>
    <w:rsid w:val="00941C08"/>
    <w:rsid w:val="00956417"/>
    <w:rsid w:val="00957770"/>
    <w:rsid w:val="00967F43"/>
    <w:rsid w:val="00970F7B"/>
    <w:rsid w:val="00984A64"/>
    <w:rsid w:val="00986A4E"/>
    <w:rsid w:val="00987F4C"/>
    <w:rsid w:val="00992E40"/>
    <w:rsid w:val="00993947"/>
    <w:rsid w:val="009B29B7"/>
    <w:rsid w:val="009B7023"/>
    <w:rsid w:val="009C5199"/>
    <w:rsid w:val="009D0210"/>
    <w:rsid w:val="009D27A7"/>
    <w:rsid w:val="009E4D82"/>
    <w:rsid w:val="009F2E5F"/>
    <w:rsid w:val="009F3196"/>
    <w:rsid w:val="009F31A4"/>
    <w:rsid w:val="009F3817"/>
    <w:rsid w:val="009F4950"/>
    <w:rsid w:val="00A112AE"/>
    <w:rsid w:val="00A138F4"/>
    <w:rsid w:val="00A31085"/>
    <w:rsid w:val="00A32B29"/>
    <w:rsid w:val="00A374B3"/>
    <w:rsid w:val="00A404EA"/>
    <w:rsid w:val="00A550F7"/>
    <w:rsid w:val="00A5516F"/>
    <w:rsid w:val="00A57F27"/>
    <w:rsid w:val="00A613AD"/>
    <w:rsid w:val="00A62C22"/>
    <w:rsid w:val="00A673D0"/>
    <w:rsid w:val="00A67FC2"/>
    <w:rsid w:val="00A74A0B"/>
    <w:rsid w:val="00A80A7F"/>
    <w:rsid w:val="00A92FB5"/>
    <w:rsid w:val="00AB4DA0"/>
    <w:rsid w:val="00AC10AD"/>
    <w:rsid w:val="00AC59CB"/>
    <w:rsid w:val="00AD5A10"/>
    <w:rsid w:val="00AE594F"/>
    <w:rsid w:val="00AF64CF"/>
    <w:rsid w:val="00B03790"/>
    <w:rsid w:val="00B06B1A"/>
    <w:rsid w:val="00B07DED"/>
    <w:rsid w:val="00B226A5"/>
    <w:rsid w:val="00B30CF4"/>
    <w:rsid w:val="00B31953"/>
    <w:rsid w:val="00B325EC"/>
    <w:rsid w:val="00B34132"/>
    <w:rsid w:val="00B36494"/>
    <w:rsid w:val="00B41EBC"/>
    <w:rsid w:val="00B422A2"/>
    <w:rsid w:val="00B4441C"/>
    <w:rsid w:val="00B44E07"/>
    <w:rsid w:val="00B46CB5"/>
    <w:rsid w:val="00B519B9"/>
    <w:rsid w:val="00B51BF2"/>
    <w:rsid w:val="00B522F1"/>
    <w:rsid w:val="00B52893"/>
    <w:rsid w:val="00B53542"/>
    <w:rsid w:val="00B6704E"/>
    <w:rsid w:val="00B73FBE"/>
    <w:rsid w:val="00B83721"/>
    <w:rsid w:val="00B83934"/>
    <w:rsid w:val="00B84748"/>
    <w:rsid w:val="00B84D9B"/>
    <w:rsid w:val="00B8736E"/>
    <w:rsid w:val="00BA590E"/>
    <w:rsid w:val="00BB03D1"/>
    <w:rsid w:val="00BB430D"/>
    <w:rsid w:val="00BB59EE"/>
    <w:rsid w:val="00BC05A2"/>
    <w:rsid w:val="00BC424C"/>
    <w:rsid w:val="00BE0A6E"/>
    <w:rsid w:val="00BE1DDD"/>
    <w:rsid w:val="00BE2652"/>
    <w:rsid w:val="00BE3E75"/>
    <w:rsid w:val="00BF10EC"/>
    <w:rsid w:val="00BF45F2"/>
    <w:rsid w:val="00BF4AC0"/>
    <w:rsid w:val="00C0164E"/>
    <w:rsid w:val="00C1712B"/>
    <w:rsid w:val="00C3764B"/>
    <w:rsid w:val="00C42B3B"/>
    <w:rsid w:val="00C50AA8"/>
    <w:rsid w:val="00C526B2"/>
    <w:rsid w:val="00C60A07"/>
    <w:rsid w:val="00C65731"/>
    <w:rsid w:val="00C713FF"/>
    <w:rsid w:val="00C84EA1"/>
    <w:rsid w:val="00C85CBF"/>
    <w:rsid w:val="00C96C97"/>
    <w:rsid w:val="00C97B88"/>
    <w:rsid w:val="00CA00AC"/>
    <w:rsid w:val="00CA35E4"/>
    <w:rsid w:val="00CB2FCA"/>
    <w:rsid w:val="00CB35F2"/>
    <w:rsid w:val="00CB3AB9"/>
    <w:rsid w:val="00CB4263"/>
    <w:rsid w:val="00CB55AA"/>
    <w:rsid w:val="00CC004F"/>
    <w:rsid w:val="00CC34EF"/>
    <w:rsid w:val="00CD0753"/>
    <w:rsid w:val="00CD7097"/>
    <w:rsid w:val="00CF3922"/>
    <w:rsid w:val="00CF4DE7"/>
    <w:rsid w:val="00CF5BAC"/>
    <w:rsid w:val="00D02466"/>
    <w:rsid w:val="00D02C9F"/>
    <w:rsid w:val="00D04DE4"/>
    <w:rsid w:val="00D13D03"/>
    <w:rsid w:val="00D170BC"/>
    <w:rsid w:val="00D24476"/>
    <w:rsid w:val="00D30575"/>
    <w:rsid w:val="00D30C8F"/>
    <w:rsid w:val="00D33389"/>
    <w:rsid w:val="00D352C6"/>
    <w:rsid w:val="00D37A15"/>
    <w:rsid w:val="00D45706"/>
    <w:rsid w:val="00D531AF"/>
    <w:rsid w:val="00D55D67"/>
    <w:rsid w:val="00D615AE"/>
    <w:rsid w:val="00D61845"/>
    <w:rsid w:val="00D63567"/>
    <w:rsid w:val="00D657C3"/>
    <w:rsid w:val="00D717CA"/>
    <w:rsid w:val="00D905CC"/>
    <w:rsid w:val="00DA4324"/>
    <w:rsid w:val="00DA50E6"/>
    <w:rsid w:val="00DA70B8"/>
    <w:rsid w:val="00DB0E95"/>
    <w:rsid w:val="00DC147E"/>
    <w:rsid w:val="00DD1766"/>
    <w:rsid w:val="00DD3B77"/>
    <w:rsid w:val="00DD4BAA"/>
    <w:rsid w:val="00DE0E4A"/>
    <w:rsid w:val="00DE3B0A"/>
    <w:rsid w:val="00DE5638"/>
    <w:rsid w:val="00DE62D0"/>
    <w:rsid w:val="00DF24F7"/>
    <w:rsid w:val="00E1119C"/>
    <w:rsid w:val="00E13C3B"/>
    <w:rsid w:val="00E211DE"/>
    <w:rsid w:val="00E27CF6"/>
    <w:rsid w:val="00E369BC"/>
    <w:rsid w:val="00E402A4"/>
    <w:rsid w:val="00E40342"/>
    <w:rsid w:val="00E44AA9"/>
    <w:rsid w:val="00E520AE"/>
    <w:rsid w:val="00E53BF8"/>
    <w:rsid w:val="00E55763"/>
    <w:rsid w:val="00E573C7"/>
    <w:rsid w:val="00E64817"/>
    <w:rsid w:val="00E76A11"/>
    <w:rsid w:val="00E76DBC"/>
    <w:rsid w:val="00E80CD9"/>
    <w:rsid w:val="00E82AFB"/>
    <w:rsid w:val="00E90573"/>
    <w:rsid w:val="00E90F71"/>
    <w:rsid w:val="00E938A1"/>
    <w:rsid w:val="00E95C2F"/>
    <w:rsid w:val="00E97E47"/>
    <w:rsid w:val="00EA0A38"/>
    <w:rsid w:val="00EA0C40"/>
    <w:rsid w:val="00EA1C97"/>
    <w:rsid w:val="00EA5261"/>
    <w:rsid w:val="00EA6D5F"/>
    <w:rsid w:val="00EB0A73"/>
    <w:rsid w:val="00EB4D63"/>
    <w:rsid w:val="00EB6864"/>
    <w:rsid w:val="00EE0148"/>
    <w:rsid w:val="00EE0B6D"/>
    <w:rsid w:val="00EE16E2"/>
    <w:rsid w:val="00EE2C3C"/>
    <w:rsid w:val="00EE5247"/>
    <w:rsid w:val="00EE59F7"/>
    <w:rsid w:val="00EF037F"/>
    <w:rsid w:val="00EF166F"/>
    <w:rsid w:val="00EF445E"/>
    <w:rsid w:val="00F12C74"/>
    <w:rsid w:val="00F15F56"/>
    <w:rsid w:val="00F22D1D"/>
    <w:rsid w:val="00F24CD6"/>
    <w:rsid w:val="00F3080F"/>
    <w:rsid w:val="00F318DE"/>
    <w:rsid w:val="00F36D09"/>
    <w:rsid w:val="00F5610C"/>
    <w:rsid w:val="00F60179"/>
    <w:rsid w:val="00F62E55"/>
    <w:rsid w:val="00F657F8"/>
    <w:rsid w:val="00F70997"/>
    <w:rsid w:val="00F71064"/>
    <w:rsid w:val="00F7189F"/>
    <w:rsid w:val="00F97A30"/>
    <w:rsid w:val="00FA4318"/>
    <w:rsid w:val="00FB4C7B"/>
    <w:rsid w:val="00FC5105"/>
    <w:rsid w:val="00FC6E10"/>
    <w:rsid w:val="00FC7FAD"/>
    <w:rsid w:val="00FD6725"/>
    <w:rsid w:val="00FD7ADD"/>
    <w:rsid w:val="00FE0701"/>
    <w:rsid w:val="00FE2BDA"/>
    <w:rsid w:val="00FE2E40"/>
    <w:rsid w:val="00FE5BCD"/>
    <w:rsid w:val="00FE6C7A"/>
    <w:rsid w:val="00FF6699"/>
    <w:rsid w:val="00FF70A2"/>
    <w:rsid w:val="0D905EAF"/>
    <w:rsid w:val="594BF98A"/>
    <w:rsid w:val="612F6F1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168D1"/>
  <w15:docId w15:val="{B6B9BD49-3AE7-44F4-A4A4-C82D1D0BA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autoSpaceDE w:val="0"/>
      <w:autoSpaceDN w:val="0"/>
      <w:spacing w:after="0" w:line="240" w:lineRule="auto"/>
      <w:ind w:firstLine="284"/>
      <w:outlineLvl w:val="0"/>
    </w:pPr>
    <w:rPr>
      <w:rFonts w:ascii="Times New Roman" w:eastAsia="Times New Roman" w:hAnsi="Times New Roman" w:cs="Times New Roman"/>
      <w:sz w:val="24"/>
      <w:szCs w:val="24"/>
      <w:lang w:eastAsia="ru-RU"/>
    </w:rPr>
  </w:style>
  <w:style w:type="paragraph" w:styleId="2">
    <w:name w:val="heading 2"/>
    <w:basedOn w:val="a"/>
    <w:next w:val="a"/>
    <w:link w:val="21"/>
    <w:uiPriority w:val="9"/>
    <w:unhideWhenUsed/>
    <w:qFormat/>
    <w:rsid w:val="00E76DBC"/>
    <w:pPr>
      <w:keepNext/>
      <w:keepLines/>
      <w:spacing w:before="360" w:after="200"/>
      <w:outlineLvl w:val="1"/>
    </w:pPr>
    <w:rPr>
      <w:rFonts w:ascii="Arial" w:eastAsia="Arial" w:hAnsi="Arial" w:cs="Arial"/>
      <w:sz w:val="34"/>
    </w:rPr>
  </w:style>
  <w:style w:type="paragraph" w:styleId="3">
    <w:name w:val="heading 3"/>
    <w:basedOn w:val="a"/>
    <w:next w:val="a"/>
    <w:link w:val="31"/>
    <w:uiPriority w:val="9"/>
    <w:unhideWhenUsed/>
    <w:qFormat/>
    <w:rsid w:val="00E76DBC"/>
    <w:pPr>
      <w:keepNext/>
      <w:keepLines/>
      <w:spacing w:before="320" w:after="200"/>
      <w:outlineLvl w:val="2"/>
    </w:pPr>
    <w:rPr>
      <w:rFonts w:ascii="Arial" w:eastAsia="Arial" w:hAnsi="Arial" w:cs="Arial"/>
      <w:sz w:val="30"/>
      <w:szCs w:val="30"/>
    </w:rPr>
  </w:style>
  <w:style w:type="paragraph" w:styleId="4">
    <w:name w:val="heading 4"/>
    <w:basedOn w:val="a"/>
    <w:next w:val="a"/>
    <w:link w:val="41"/>
    <w:uiPriority w:val="9"/>
    <w:unhideWhenUsed/>
    <w:qFormat/>
    <w:rsid w:val="00E76DBC"/>
    <w:pPr>
      <w:keepNext/>
      <w:keepLines/>
      <w:spacing w:before="320" w:after="200"/>
      <w:outlineLvl w:val="3"/>
    </w:pPr>
    <w:rPr>
      <w:rFonts w:ascii="Arial" w:eastAsia="Arial" w:hAnsi="Arial" w:cs="Arial"/>
      <w:b/>
      <w:bCs/>
      <w:sz w:val="26"/>
      <w:szCs w:val="26"/>
    </w:rPr>
  </w:style>
  <w:style w:type="paragraph" w:styleId="5">
    <w:name w:val="heading 5"/>
    <w:basedOn w:val="a"/>
    <w:next w:val="a"/>
    <w:link w:val="51"/>
    <w:uiPriority w:val="9"/>
    <w:unhideWhenUsed/>
    <w:qFormat/>
    <w:rsid w:val="00E76DBC"/>
    <w:pPr>
      <w:keepNext/>
      <w:keepLines/>
      <w:spacing w:before="320" w:after="200"/>
      <w:outlineLvl w:val="4"/>
    </w:pPr>
    <w:rPr>
      <w:rFonts w:ascii="Arial" w:eastAsia="Arial" w:hAnsi="Arial" w:cs="Arial"/>
      <w:b/>
      <w:bCs/>
      <w:sz w:val="24"/>
      <w:szCs w:val="24"/>
    </w:rPr>
  </w:style>
  <w:style w:type="paragraph" w:styleId="6">
    <w:name w:val="heading 6"/>
    <w:basedOn w:val="a"/>
    <w:next w:val="a"/>
    <w:link w:val="61"/>
    <w:uiPriority w:val="9"/>
    <w:unhideWhenUsed/>
    <w:qFormat/>
    <w:rsid w:val="00E76DBC"/>
    <w:pPr>
      <w:keepNext/>
      <w:keepLines/>
      <w:spacing w:before="320" w:after="200"/>
      <w:outlineLvl w:val="5"/>
    </w:pPr>
    <w:rPr>
      <w:rFonts w:ascii="Arial" w:eastAsia="Arial" w:hAnsi="Arial" w:cs="Arial"/>
      <w:b/>
      <w:bCs/>
    </w:rPr>
  </w:style>
  <w:style w:type="paragraph" w:styleId="7">
    <w:name w:val="heading 7"/>
    <w:basedOn w:val="a"/>
    <w:next w:val="a"/>
    <w:link w:val="71"/>
    <w:uiPriority w:val="9"/>
    <w:unhideWhenUsed/>
    <w:qFormat/>
    <w:rsid w:val="00E76DBC"/>
    <w:pPr>
      <w:keepNext/>
      <w:keepLines/>
      <w:spacing w:before="320" w:after="200"/>
      <w:outlineLvl w:val="6"/>
    </w:pPr>
    <w:rPr>
      <w:rFonts w:ascii="Arial" w:eastAsia="Arial" w:hAnsi="Arial" w:cs="Arial"/>
      <w:b/>
      <w:bCs/>
      <w:i/>
      <w:iCs/>
    </w:rPr>
  </w:style>
  <w:style w:type="paragraph" w:styleId="8">
    <w:name w:val="heading 8"/>
    <w:basedOn w:val="a"/>
    <w:next w:val="a"/>
    <w:link w:val="81"/>
    <w:uiPriority w:val="9"/>
    <w:unhideWhenUsed/>
    <w:qFormat/>
    <w:rsid w:val="00E76DBC"/>
    <w:pPr>
      <w:keepNext/>
      <w:keepLines/>
      <w:spacing w:before="320" w:after="200"/>
      <w:outlineLvl w:val="7"/>
    </w:pPr>
    <w:rPr>
      <w:rFonts w:ascii="Arial" w:eastAsia="Arial" w:hAnsi="Arial" w:cs="Arial"/>
      <w:i/>
      <w:iCs/>
    </w:rPr>
  </w:style>
  <w:style w:type="paragraph" w:styleId="9">
    <w:name w:val="heading 9"/>
    <w:basedOn w:val="a"/>
    <w:next w:val="a"/>
    <w:link w:val="91"/>
    <w:uiPriority w:val="9"/>
    <w:unhideWhenUsed/>
    <w:qFormat/>
    <w:rsid w:val="00E76DBC"/>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Pr>
      <w:rFonts w:ascii="Times New Roman" w:eastAsia="Times New Roman" w:hAnsi="Times New Roman" w:cs="Times New Roman"/>
      <w:sz w:val="24"/>
      <w:szCs w:val="24"/>
      <w:lang w:eastAsia="ru-RU"/>
    </w:rPr>
  </w:style>
  <w:style w:type="character" w:customStyle="1" w:styleId="21">
    <w:name w:val="Заголовок 2 Знак1"/>
    <w:basedOn w:val="a0"/>
    <w:link w:val="2"/>
    <w:uiPriority w:val="9"/>
    <w:rsid w:val="00E76DBC"/>
    <w:rPr>
      <w:rFonts w:ascii="Arial" w:eastAsia="Arial" w:hAnsi="Arial" w:cs="Arial"/>
      <w:sz w:val="34"/>
      <w:szCs w:val="22"/>
      <w:lang w:eastAsia="en-US"/>
    </w:rPr>
  </w:style>
  <w:style w:type="character" w:customStyle="1" w:styleId="31">
    <w:name w:val="Заголовок 3 Знак1"/>
    <w:basedOn w:val="a0"/>
    <w:link w:val="3"/>
    <w:uiPriority w:val="9"/>
    <w:rsid w:val="00E76DBC"/>
    <w:rPr>
      <w:rFonts w:ascii="Arial" w:eastAsia="Arial" w:hAnsi="Arial" w:cs="Arial"/>
      <w:sz w:val="30"/>
      <w:szCs w:val="30"/>
      <w:lang w:eastAsia="en-US"/>
    </w:rPr>
  </w:style>
  <w:style w:type="character" w:customStyle="1" w:styleId="41">
    <w:name w:val="Заголовок 4 Знак1"/>
    <w:basedOn w:val="a0"/>
    <w:link w:val="4"/>
    <w:uiPriority w:val="9"/>
    <w:rsid w:val="00E76DBC"/>
    <w:rPr>
      <w:rFonts w:ascii="Arial" w:eastAsia="Arial" w:hAnsi="Arial" w:cs="Arial"/>
      <w:b/>
      <w:bCs/>
      <w:sz w:val="26"/>
      <w:szCs w:val="26"/>
      <w:lang w:eastAsia="en-US"/>
    </w:rPr>
  </w:style>
  <w:style w:type="character" w:customStyle="1" w:styleId="51">
    <w:name w:val="Заголовок 5 Знак1"/>
    <w:basedOn w:val="a0"/>
    <w:link w:val="5"/>
    <w:uiPriority w:val="9"/>
    <w:rsid w:val="00E76DBC"/>
    <w:rPr>
      <w:rFonts w:ascii="Arial" w:eastAsia="Arial" w:hAnsi="Arial" w:cs="Arial"/>
      <w:b/>
      <w:bCs/>
      <w:sz w:val="24"/>
      <w:szCs w:val="24"/>
      <w:lang w:eastAsia="en-US"/>
    </w:rPr>
  </w:style>
  <w:style w:type="character" w:customStyle="1" w:styleId="61">
    <w:name w:val="Заголовок 6 Знак1"/>
    <w:basedOn w:val="a0"/>
    <w:link w:val="6"/>
    <w:uiPriority w:val="9"/>
    <w:rsid w:val="00E76DBC"/>
    <w:rPr>
      <w:rFonts w:ascii="Arial" w:eastAsia="Arial" w:hAnsi="Arial" w:cs="Arial"/>
      <w:b/>
      <w:bCs/>
      <w:sz w:val="22"/>
      <w:szCs w:val="22"/>
      <w:lang w:eastAsia="en-US"/>
    </w:rPr>
  </w:style>
  <w:style w:type="character" w:customStyle="1" w:styleId="71">
    <w:name w:val="Заголовок 7 Знак1"/>
    <w:basedOn w:val="a0"/>
    <w:link w:val="7"/>
    <w:uiPriority w:val="9"/>
    <w:rsid w:val="00E76DBC"/>
    <w:rPr>
      <w:rFonts w:ascii="Arial" w:eastAsia="Arial" w:hAnsi="Arial" w:cs="Arial"/>
      <w:b/>
      <w:bCs/>
      <w:i/>
      <w:iCs/>
      <w:sz w:val="22"/>
      <w:szCs w:val="22"/>
      <w:lang w:eastAsia="en-US"/>
    </w:rPr>
  </w:style>
  <w:style w:type="character" w:customStyle="1" w:styleId="81">
    <w:name w:val="Заголовок 8 Знак1"/>
    <w:basedOn w:val="a0"/>
    <w:link w:val="8"/>
    <w:uiPriority w:val="9"/>
    <w:rsid w:val="00E76DBC"/>
    <w:rPr>
      <w:rFonts w:ascii="Arial" w:eastAsia="Arial" w:hAnsi="Arial" w:cs="Arial"/>
      <w:i/>
      <w:iCs/>
      <w:sz w:val="22"/>
      <w:szCs w:val="22"/>
      <w:lang w:eastAsia="en-US"/>
    </w:rPr>
  </w:style>
  <w:style w:type="character" w:customStyle="1" w:styleId="91">
    <w:name w:val="Заголовок 9 Знак1"/>
    <w:basedOn w:val="a0"/>
    <w:link w:val="9"/>
    <w:uiPriority w:val="9"/>
    <w:rsid w:val="00E76DBC"/>
    <w:rPr>
      <w:rFonts w:ascii="Arial" w:eastAsia="Arial" w:hAnsi="Arial" w:cs="Arial"/>
      <w:i/>
      <w:iCs/>
      <w:sz w:val="21"/>
      <w:szCs w:val="21"/>
      <w:lang w:eastAsia="en-US"/>
    </w:rPr>
  </w:style>
  <w:style w:type="character" w:styleId="a3">
    <w:name w:val="FollowedHyperlink"/>
    <w:basedOn w:val="a0"/>
    <w:uiPriority w:val="99"/>
    <w:semiHidden/>
    <w:unhideWhenUsed/>
    <w:rPr>
      <w:color w:val="954F72" w:themeColor="followedHyperlink"/>
      <w:u w:val="single"/>
    </w:rPr>
  </w:style>
  <w:style w:type="character" w:styleId="a4">
    <w:name w:val="footnote reference"/>
    <w:uiPriority w:val="99"/>
    <w:qFormat/>
    <w:rPr>
      <w:rFonts w:cs="Times New Roman"/>
      <w:vertAlign w:val="superscript"/>
    </w:rPr>
  </w:style>
  <w:style w:type="character" w:styleId="a5">
    <w:name w:val="annotation reference"/>
    <w:basedOn w:val="a0"/>
    <w:uiPriority w:val="99"/>
    <w:semiHidden/>
    <w:unhideWhenUsed/>
    <w:rPr>
      <w:sz w:val="16"/>
      <w:szCs w:val="16"/>
    </w:rPr>
  </w:style>
  <w:style w:type="character" w:styleId="a6">
    <w:name w:val="Emphasis"/>
    <w:qFormat/>
    <w:rPr>
      <w:rFonts w:cs="Times New Roman"/>
      <w:i/>
    </w:rPr>
  </w:style>
  <w:style w:type="character" w:styleId="a7">
    <w:name w:val="Hyperlink"/>
    <w:uiPriority w:val="99"/>
    <w:unhideWhenUsed/>
    <w:rPr>
      <w:color w:val="0000FF"/>
      <w:u w:val="single"/>
    </w:rPr>
  </w:style>
  <w:style w:type="character" w:styleId="a8">
    <w:name w:val="page number"/>
    <w:basedOn w:val="a0"/>
    <w:qFormat/>
  </w:style>
  <w:style w:type="paragraph" w:styleId="a9">
    <w:name w:val="Balloon Text"/>
    <w:basedOn w:val="a"/>
    <w:link w:val="aa"/>
    <w:uiPriority w:val="99"/>
    <w:semiHidden/>
    <w:unhideWhenUse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Pr>
      <w:rFonts w:ascii="Tahoma" w:hAnsi="Tahoma" w:cs="Tahoma"/>
      <w:sz w:val="16"/>
      <w:szCs w:val="16"/>
    </w:rPr>
  </w:style>
  <w:style w:type="paragraph" w:styleId="ab">
    <w:name w:val="annotation text"/>
    <w:basedOn w:val="a"/>
    <w:link w:val="ac"/>
    <w:uiPriority w:val="99"/>
    <w:semiHidden/>
    <w:unhideWhenUsed/>
    <w:pPr>
      <w:spacing w:line="240" w:lineRule="auto"/>
    </w:pPr>
    <w:rPr>
      <w:sz w:val="20"/>
      <w:szCs w:val="20"/>
    </w:rPr>
  </w:style>
  <w:style w:type="character" w:customStyle="1" w:styleId="ac">
    <w:name w:val="Текст примечания Знак"/>
    <w:basedOn w:val="a0"/>
    <w:link w:val="ab"/>
    <w:uiPriority w:val="99"/>
    <w:semiHidden/>
    <w:rPr>
      <w:sz w:val="20"/>
      <w:szCs w:val="20"/>
    </w:rPr>
  </w:style>
  <w:style w:type="paragraph" w:styleId="ad">
    <w:name w:val="annotation subject"/>
    <w:basedOn w:val="ab"/>
    <w:next w:val="ab"/>
    <w:link w:val="ae"/>
    <w:uiPriority w:val="99"/>
    <w:semiHidden/>
    <w:unhideWhenUsed/>
    <w:rPr>
      <w:b/>
      <w:bCs/>
    </w:rPr>
  </w:style>
  <w:style w:type="character" w:customStyle="1" w:styleId="ae">
    <w:name w:val="Тема примечания Знак"/>
    <w:basedOn w:val="ac"/>
    <w:link w:val="ad"/>
    <w:uiPriority w:val="99"/>
    <w:semiHidden/>
    <w:rPr>
      <w:b/>
      <w:bCs/>
      <w:sz w:val="20"/>
      <w:szCs w:val="20"/>
    </w:rPr>
  </w:style>
  <w:style w:type="paragraph" w:styleId="af">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0"/>
    <w:uiPriority w:val="99"/>
    <w:unhideWhenUsed/>
    <w:qFormat/>
    <w:pPr>
      <w:spacing w:after="0" w:line="240" w:lineRule="auto"/>
    </w:pPr>
    <w:rPr>
      <w:sz w:val="20"/>
      <w:szCs w:val="20"/>
    </w:rPr>
  </w:style>
  <w:style w:type="character" w:customStyle="1" w:styleId="af0">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
    <w:uiPriority w:val="99"/>
    <w:qFormat/>
    <w:rPr>
      <w:sz w:val="20"/>
      <w:szCs w:val="20"/>
    </w:rPr>
  </w:style>
  <w:style w:type="paragraph" w:styleId="af1">
    <w:name w:val="header"/>
    <w:basedOn w:val="a"/>
    <w:link w:val="af2"/>
    <w:uiPriority w:val="99"/>
    <w:unhideWhenUsed/>
    <w:pPr>
      <w:tabs>
        <w:tab w:val="center" w:pos="4677"/>
        <w:tab w:val="right" w:pos="9355"/>
      </w:tabs>
      <w:spacing w:after="0" w:line="240" w:lineRule="auto"/>
    </w:pPr>
  </w:style>
  <w:style w:type="character" w:customStyle="1" w:styleId="af2">
    <w:name w:val="Верхний колонтитул Знак"/>
    <w:basedOn w:val="a0"/>
    <w:link w:val="af1"/>
    <w:uiPriority w:val="99"/>
  </w:style>
  <w:style w:type="paragraph" w:styleId="11">
    <w:name w:val="toc 1"/>
    <w:basedOn w:val="a"/>
    <w:next w:val="a"/>
    <w:autoRedefine/>
    <w:uiPriority w:val="39"/>
    <w:unhideWhenUsed/>
    <w:pPr>
      <w:tabs>
        <w:tab w:val="right" w:leader="dot" w:pos="9345"/>
      </w:tabs>
      <w:spacing w:after="100" w:line="256" w:lineRule="auto"/>
      <w:jc w:val="both"/>
    </w:pPr>
    <w:rPr>
      <w:rFonts w:eastAsiaTheme="minorEastAsia"/>
    </w:rPr>
  </w:style>
  <w:style w:type="paragraph" w:styleId="40">
    <w:name w:val="toc 4"/>
    <w:basedOn w:val="a"/>
    <w:next w:val="a"/>
    <w:link w:val="42"/>
    <w:autoRedefine/>
    <w:uiPriority w:val="39"/>
    <w:unhideWhenUsed/>
    <w:pPr>
      <w:spacing w:after="100"/>
      <w:ind w:left="660"/>
    </w:pPr>
  </w:style>
  <w:style w:type="character" w:customStyle="1" w:styleId="42">
    <w:name w:val="Оглавление 4 Знак"/>
    <w:link w:val="40"/>
    <w:uiPriority w:val="39"/>
  </w:style>
  <w:style w:type="paragraph" w:styleId="af3">
    <w:name w:val="footer"/>
    <w:basedOn w:val="a"/>
    <w:link w:val="af4"/>
    <w:uiPriority w:val="99"/>
    <w:qFormat/>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4">
    <w:name w:val="Нижний колонтитул Знак"/>
    <w:basedOn w:val="a0"/>
    <w:link w:val="af3"/>
    <w:uiPriority w:val="99"/>
    <w:qFormat/>
    <w:rPr>
      <w:rFonts w:ascii="Times New Roman" w:eastAsia="Times New Roman" w:hAnsi="Times New Roman" w:cs="Times New Roman"/>
      <w:sz w:val="24"/>
      <w:szCs w:val="24"/>
      <w:lang w:eastAsia="ru-RU"/>
    </w:rPr>
  </w:style>
  <w:style w:type="paragraph" w:styleId="af5">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6">
    <w:name w:val="Table Grid"/>
    <w:basedOn w:val="a1"/>
    <w:uiPriority w:val="5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f8"/>
    <w:uiPriority w:val="34"/>
    <w:qFormat/>
    <w:pPr>
      <w:ind w:left="720"/>
      <w:contextualSpacing/>
    </w:pPr>
  </w:style>
  <w:style w:type="character" w:customStyle="1" w:styleId="af8">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f7"/>
    <w:uiPriority w:val="34"/>
    <w:qFormat/>
    <w:locked/>
  </w:style>
  <w:style w:type="character" w:customStyle="1" w:styleId="c3">
    <w:name w:val="c3"/>
    <w:basedOn w:val="a0"/>
    <w:uiPriority w:val="99"/>
  </w:style>
  <w:style w:type="paragraph" w:customStyle="1" w:styleId="msonormal0">
    <w:name w:val="msonormal"/>
    <w:basedOn w:val="a"/>
    <w:uiPriority w:val="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Заголовок оглавления1"/>
    <w:basedOn w:val="1"/>
    <w:next w:val="a"/>
    <w:uiPriority w:val="39"/>
    <w:unhideWhenUsed/>
    <w:qFormat/>
    <w:pPr>
      <w:keepLines/>
      <w:autoSpaceDE/>
      <w:autoSpaceDN/>
      <w:spacing w:before="240" w:line="256" w:lineRule="auto"/>
      <w:ind w:firstLine="0"/>
      <w:outlineLvl w:val="9"/>
    </w:pPr>
    <w:rPr>
      <w:rFonts w:asciiTheme="majorHAnsi" w:eastAsiaTheme="majorEastAsia" w:hAnsiTheme="majorHAnsi" w:cstheme="majorBidi"/>
      <w:color w:val="2E74B5" w:themeColor="accent1" w:themeShade="BF"/>
      <w:sz w:val="32"/>
      <w:szCs w:val="32"/>
    </w:rPr>
  </w:style>
  <w:style w:type="character" w:customStyle="1" w:styleId="c0">
    <w:name w:val="c0"/>
    <w:basedOn w:val="a0"/>
  </w:style>
  <w:style w:type="table" w:customStyle="1" w:styleId="43">
    <w:name w:val="Сетка таблицы4"/>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a"/>
    <w:uiPriority w:val="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pellingerror">
    <w:name w:val="spellingerror"/>
    <w:basedOn w:val="a0"/>
    <w:qFormat/>
  </w:style>
  <w:style w:type="character" w:customStyle="1" w:styleId="normaltextrun">
    <w:name w:val="normaltextrun"/>
    <w:basedOn w:val="a0"/>
  </w:style>
  <w:style w:type="character" w:customStyle="1" w:styleId="eop">
    <w:name w:val="eop"/>
    <w:basedOn w:val="a0"/>
  </w:style>
  <w:style w:type="paragraph" w:customStyle="1" w:styleId="s1">
    <w:name w:val="s_1"/>
    <w:basedOn w:val="a"/>
    <w:uiPriority w:val="99"/>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t-p">
    <w:name w:val="dt-p"/>
    <w:basedOn w:val="a"/>
    <w:uiPriority w:val="9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
    <w:name w:val="Footnote"/>
    <w:basedOn w:val="a"/>
    <w:pPr>
      <w:spacing w:after="0" w:line="240" w:lineRule="auto"/>
    </w:pPr>
    <w:rPr>
      <w:rFonts w:eastAsia="Times New Roman" w:cs="Times New Roman"/>
      <w:color w:val="000000"/>
      <w:sz w:val="20"/>
      <w:szCs w:val="20"/>
      <w:lang w:eastAsia="ru-RU"/>
    </w:rPr>
  </w:style>
  <w:style w:type="character" w:customStyle="1" w:styleId="13">
    <w:name w:val="Обычный1"/>
  </w:style>
  <w:style w:type="character" w:customStyle="1" w:styleId="1227">
    <w:name w:val="1227"/>
    <w:aliases w:val="bqiaagaaeyqcaaagiaiaaapuawaabfwdaaaaaaaaaaaaaaaaaaaaaaaaaaaaaaaaaaaaaaaaaaaaaaaaaaaaaaaaaaaaaaaaaaaaaaaaaaaaaaaaaaaaaaaaaaaaaaaaaaaaaaaaaaaaaaaaaaaaaaaaaaaaaaaaaaaaaaaaaaaaaaaaaaaaaaaaaaaaaaaaaaaaaaaaaaaaaaaaaaaaaaaaaaaaaaaaaaaaaaaa"/>
    <w:rsid w:val="00D24476"/>
  </w:style>
  <w:style w:type="character" w:customStyle="1" w:styleId="20">
    <w:name w:val="Заголовок 2 Знак"/>
    <w:basedOn w:val="a0"/>
    <w:link w:val="210"/>
    <w:uiPriority w:val="9"/>
    <w:semiHidden/>
    <w:rsid w:val="00E76DBC"/>
    <w:rPr>
      <w:rFonts w:asciiTheme="majorHAnsi" w:eastAsiaTheme="majorEastAsia" w:hAnsiTheme="majorHAnsi" w:cstheme="majorBidi"/>
      <w:color w:val="2E74B5" w:themeColor="accent1" w:themeShade="BF"/>
      <w:sz w:val="26"/>
      <w:szCs w:val="26"/>
      <w:lang w:eastAsia="en-US"/>
    </w:rPr>
  </w:style>
  <w:style w:type="paragraph" w:customStyle="1" w:styleId="210">
    <w:name w:val="Заголовок 21"/>
    <w:basedOn w:val="a"/>
    <w:next w:val="a"/>
    <w:link w:val="20"/>
    <w:uiPriority w:val="9"/>
    <w:semiHidden/>
    <w:unhideWhenUsed/>
    <w:qFormat/>
    <w:rsid w:val="00E76DBC"/>
    <w:pPr>
      <w:keepNext/>
      <w:keepLines/>
      <w:spacing w:before="200" w:after="0" w:line="276" w:lineRule="auto"/>
      <w:outlineLvl w:val="1"/>
    </w:pPr>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10"/>
    <w:uiPriority w:val="9"/>
    <w:rsid w:val="00E76DBC"/>
    <w:rPr>
      <w:rFonts w:asciiTheme="majorHAnsi" w:eastAsiaTheme="majorEastAsia" w:hAnsiTheme="majorHAnsi" w:cstheme="majorBidi"/>
      <w:color w:val="1F4D78" w:themeColor="accent1" w:themeShade="7F"/>
      <w:sz w:val="24"/>
      <w:szCs w:val="24"/>
      <w:lang w:eastAsia="en-US"/>
    </w:rPr>
  </w:style>
  <w:style w:type="paragraph" w:customStyle="1" w:styleId="310">
    <w:name w:val="Заголовок 31"/>
    <w:basedOn w:val="a"/>
    <w:next w:val="a"/>
    <w:link w:val="30"/>
    <w:uiPriority w:val="9"/>
    <w:unhideWhenUsed/>
    <w:qFormat/>
    <w:rsid w:val="00E76DBC"/>
    <w:pPr>
      <w:keepNext/>
      <w:keepLines/>
      <w:spacing w:before="320" w:after="200"/>
      <w:outlineLvl w:val="2"/>
    </w:pPr>
    <w:rPr>
      <w:rFonts w:asciiTheme="majorHAnsi" w:eastAsiaTheme="majorEastAsia" w:hAnsiTheme="majorHAnsi" w:cstheme="majorBidi"/>
      <w:color w:val="1F4D78" w:themeColor="accent1" w:themeShade="7F"/>
      <w:sz w:val="24"/>
      <w:szCs w:val="24"/>
    </w:rPr>
  </w:style>
  <w:style w:type="character" w:customStyle="1" w:styleId="44">
    <w:name w:val="Заголовок 4 Знак"/>
    <w:basedOn w:val="a0"/>
    <w:link w:val="410"/>
    <w:uiPriority w:val="9"/>
    <w:rsid w:val="00E76DBC"/>
    <w:rPr>
      <w:rFonts w:asciiTheme="majorHAnsi" w:eastAsiaTheme="majorEastAsia" w:hAnsiTheme="majorHAnsi" w:cstheme="majorBidi"/>
      <w:i/>
      <w:iCs/>
      <w:color w:val="2E74B5" w:themeColor="accent1" w:themeShade="BF"/>
      <w:sz w:val="22"/>
      <w:szCs w:val="22"/>
      <w:lang w:eastAsia="en-US"/>
    </w:rPr>
  </w:style>
  <w:style w:type="paragraph" w:customStyle="1" w:styleId="410">
    <w:name w:val="Заголовок 41"/>
    <w:basedOn w:val="a"/>
    <w:next w:val="a"/>
    <w:link w:val="44"/>
    <w:uiPriority w:val="9"/>
    <w:unhideWhenUsed/>
    <w:qFormat/>
    <w:rsid w:val="00E76DBC"/>
    <w:pPr>
      <w:keepNext/>
      <w:keepLines/>
      <w:spacing w:before="320" w:after="200"/>
      <w:outlineLvl w:val="3"/>
    </w:pPr>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10"/>
    <w:uiPriority w:val="9"/>
    <w:rsid w:val="00E76DBC"/>
    <w:rPr>
      <w:rFonts w:asciiTheme="majorHAnsi" w:eastAsiaTheme="majorEastAsia" w:hAnsiTheme="majorHAnsi" w:cstheme="majorBidi"/>
      <w:color w:val="2E74B5" w:themeColor="accent1" w:themeShade="BF"/>
      <w:sz w:val="22"/>
      <w:szCs w:val="22"/>
      <w:lang w:eastAsia="en-US"/>
    </w:rPr>
  </w:style>
  <w:style w:type="paragraph" w:customStyle="1" w:styleId="510">
    <w:name w:val="Заголовок 51"/>
    <w:basedOn w:val="a"/>
    <w:next w:val="a"/>
    <w:link w:val="50"/>
    <w:uiPriority w:val="9"/>
    <w:unhideWhenUsed/>
    <w:qFormat/>
    <w:rsid w:val="00E76DBC"/>
    <w:pPr>
      <w:keepNext/>
      <w:keepLines/>
      <w:spacing w:before="320" w:after="200"/>
      <w:outlineLvl w:val="4"/>
    </w:pPr>
    <w:rPr>
      <w:rFonts w:asciiTheme="majorHAnsi" w:eastAsiaTheme="majorEastAsia" w:hAnsiTheme="majorHAnsi" w:cstheme="majorBidi"/>
      <w:color w:val="2E74B5" w:themeColor="accent1" w:themeShade="BF"/>
    </w:rPr>
  </w:style>
  <w:style w:type="character" w:customStyle="1" w:styleId="60">
    <w:name w:val="Заголовок 6 Знак"/>
    <w:basedOn w:val="a0"/>
    <w:link w:val="610"/>
    <w:uiPriority w:val="9"/>
    <w:rsid w:val="00E76DBC"/>
    <w:rPr>
      <w:rFonts w:asciiTheme="majorHAnsi" w:eastAsiaTheme="majorEastAsia" w:hAnsiTheme="majorHAnsi" w:cstheme="majorBidi"/>
      <w:color w:val="1F4D78" w:themeColor="accent1" w:themeShade="7F"/>
      <w:sz w:val="22"/>
      <w:szCs w:val="22"/>
      <w:lang w:eastAsia="en-US"/>
    </w:rPr>
  </w:style>
  <w:style w:type="paragraph" w:customStyle="1" w:styleId="610">
    <w:name w:val="Заголовок 61"/>
    <w:basedOn w:val="a"/>
    <w:next w:val="a"/>
    <w:link w:val="60"/>
    <w:uiPriority w:val="9"/>
    <w:unhideWhenUsed/>
    <w:qFormat/>
    <w:rsid w:val="00E76DBC"/>
    <w:pPr>
      <w:keepNext/>
      <w:keepLines/>
      <w:spacing w:before="320" w:after="200"/>
      <w:outlineLvl w:val="5"/>
    </w:pPr>
    <w:rPr>
      <w:rFonts w:asciiTheme="majorHAnsi" w:eastAsiaTheme="majorEastAsia" w:hAnsiTheme="majorHAnsi" w:cstheme="majorBidi"/>
      <w:color w:val="1F4D78" w:themeColor="accent1" w:themeShade="7F"/>
    </w:rPr>
  </w:style>
  <w:style w:type="character" w:customStyle="1" w:styleId="70">
    <w:name w:val="Заголовок 7 Знак"/>
    <w:basedOn w:val="a0"/>
    <w:link w:val="710"/>
    <w:uiPriority w:val="9"/>
    <w:rsid w:val="00E76DBC"/>
    <w:rPr>
      <w:rFonts w:asciiTheme="majorHAnsi" w:eastAsiaTheme="majorEastAsia" w:hAnsiTheme="majorHAnsi" w:cstheme="majorBidi"/>
      <w:i/>
      <w:iCs/>
      <w:color w:val="1F4D78" w:themeColor="accent1" w:themeShade="7F"/>
      <w:sz w:val="22"/>
      <w:szCs w:val="22"/>
      <w:lang w:eastAsia="en-US"/>
    </w:rPr>
  </w:style>
  <w:style w:type="paragraph" w:customStyle="1" w:styleId="710">
    <w:name w:val="Заголовок 71"/>
    <w:basedOn w:val="a"/>
    <w:next w:val="a"/>
    <w:link w:val="70"/>
    <w:uiPriority w:val="9"/>
    <w:unhideWhenUsed/>
    <w:qFormat/>
    <w:rsid w:val="00E76DBC"/>
    <w:pPr>
      <w:keepNext/>
      <w:keepLines/>
      <w:spacing w:before="320" w:after="200"/>
      <w:outlineLvl w:val="6"/>
    </w:pPr>
    <w:rPr>
      <w:rFonts w:asciiTheme="majorHAnsi" w:eastAsiaTheme="majorEastAsia" w:hAnsiTheme="majorHAnsi" w:cstheme="majorBidi"/>
      <w:i/>
      <w:iCs/>
      <w:color w:val="1F4D78" w:themeColor="accent1" w:themeShade="7F"/>
    </w:rPr>
  </w:style>
  <w:style w:type="character" w:customStyle="1" w:styleId="80">
    <w:name w:val="Заголовок 8 Знак"/>
    <w:basedOn w:val="a0"/>
    <w:link w:val="810"/>
    <w:uiPriority w:val="9"/>
    <w:rsid w:val="00E76DBC"/>
    <w:rPr>
      <w:rFonts w:asciiTheme="majorHAnsi" w:eastAsiaTheme="majorEastAsia" w:hAnsiTheme="majorHAnsi" w:cstheme="majorBidi"/>
      <w:color w:val="272727" w:themeColor="text1" w:themeTint="D8"/>
      <w:sz w:val="21"/>
      <w:szCs w:val="21"/>
      <w:lang w:eastAsia="en-US"/>
    </w:rPr>
  </w:style>
  <w:style w:type="paragraph" w:customStyle="1" w:styleId="810">
    <w:name w:val="Заголовок 81"/>
    <w:basedOn w:val="a"/>
    <w:next w:val="a"/>
    <w:link w:val="80"/>
    <w:uiPriority w:val="9"/>
    <w:unhideWhenUsed/>
    <w:qFormat/>
    <w:rsid w:val="00E76DBC"/>
    <w:pPr>
      <w:keepNext/>
      <w:keepLines/>
      <w:spacing w:before="320" w:after="200"/>
      <w:outlineLvl w:val="7"/>
    </w:pPr>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10"/>
    <w:uiPriority w:val="9"/>
    <w:rsid w:val="00E76DBC"/>
    <w:rPr>
      <w:rFonts w:asciiTheme="majorHAnsi" w:eastAsiaTheme="majorEastAsia" w:hAnsiTheme="majorHAnsi" w:cstheme="majorBidi"/>
      <w:i/>
      <w:iCs/>
      <w:color w:val="272727" w:themeColor="text1" w:themeTint="D8"/>
      <w:sz w:val="21"/>
      <w:szCs w:val="21"/>
      <w:lang w:eastAsia="en-US"/>
    </w:rPr>
  </w:style>
  <w:style w:type="paragraph" w:customStyle="1" w:styleId="910">
    <w:name w:val="Заголовок 91"/>
    <w:basedOn w:val="a"/>
    <w:next w:val="a"/>
    <w:link w:val="90"/>
    <w:uiPriority w:val="9"/>
    <w:unhideWhenUsed/>
    <w:qFormat/>
    <w:rsid w:val="00E76DBC"/>
    <w:pPr>
      <w:keepNext/>
      <w:keepLines/>
      <w:spacing w:before="320" w:after="200"/>
      <w:outlineLvl w:val="8"/>
    </w:pPr>
    <w:rPr>
      <w:rFonts w:asciiTheme="majorHAnsi" w:eastAsiaTheme="majorEastAsia" w:hAnsiTheme="majorHAnsi" w:cstheme="majorBidi"/>
      <w:i/>
      <w:iCs/>
      <w:color w:val="272727" w:themeColor="text1" w:themeTint="D8"/>
      <w:sz w:val="21"/>
      <w:szCs w:val="21"/>
    </w:rPr>
  </w:style>
  <w:style w:type="character" w:customStyle="1" w:styleId="110">
    <w:name w:val="Заголовок 1 Знак1"/>
    <w:basedOn w:val="a0"/>
    <w:uiPriority w:val="9"/>
    <w:rsid w:val="00E76DBC"/>
    <w:rPr>
      <w:rFonts w:ascii="Arial" w:eastAsia="Arial" w:hAnsi="Arial" w:cs="Arial"/>
      <w:sz w:val="40"/>
      <w:szCs w:val="40"/>
    </w:rPr>
  </w:style>
  <w:style w:type="character" w:customStyle="1" w:styleId="Heading1Char">
    <w:name w:val="Heading 1 Char"/>
    <w:basedOn w:val="a0"/>
    <w:uiPriority w:val="9"/>
    <w:rsid w:val="00E76DBC"/>
    <w:rPr>
      <w:rFonts w:ascii="Arial" w:eastAsia="Arial" w:hAnsi="Arial" w:cs="Arial"/>
      <w:sz w:val="40"/>
      <w:szCs w:val="40"/>
    </w:rPr>
  </w:style>
  <w:style w:type="character" w:customStyle="1" w:styleId="Heading2Char">
    <w:name w:val="Heading 2 Char"/>
    <w:basedOn w:val="a0"/>
    <w:uiPriority w:val="9"/>
    <w:rsid w:val="00E76DBC"/>
    <w:rPr>
      <w:rFonts w:ascii="Arial" w:eastAsia="Arial" w:hAnsi="Arial" w:cs="Arial"/>
      <w:sz w:val="34"/>
    </w:rPr>
  </w:style>
  <w:style w:type="character" w:customStyle="1" w:styleId="Heading3Char">
    <w:name w:val="Heading 3 Char"/>
    <w:basedOn w:val="a0"/>
    <w:uiPriority w:val="9"/>
    <w:rsid w:val="00E76DBC"/>
    <w:rPr>
      <w:rFonts w:ascii="Arial" w:eastAsia="Arial" w:hAnsi="Arial" w:cs="Arial"/>
      <w:sz w:val="30"/>
      <w:szCs w:val="30"/>
    </w:rPr>
  </w:style>
  <w:style w:type="character" w:customStyle="1" w:styleId="Heading4Char">
    <w:name w:val="Heading 4 Char"/>
    <w:basedOn w:val="a0"/>
    <w:uiPriority w:val="9"/>
    <w:rsid w:val="00E76DBC"/>
    <w:rPr>
      <w:rFonts w:ascii="Arial" w:eastAsia="Arial" w:hAnsi="Arial" w:cs="Arial"/>
      <w:b/>
      <w:bCs/>
      <w:sz w:val="26"/>
      <w:szCs w:val="26"/>
    </w:rPr>
  </w:style>
  <w:style w:type="character" w:customStyle="1" w:styleId="Heading5Char">
    <w:name w:val="Heading 5 Char"/>
    <w:basedOn w:val="a0"/>
    <w:uiPriority w:val="9"/>
    <w:rsid w:val="00E76DBC"/>
    <w:rPr>
      <w:rFonts w:ascii="Arial" w:eastAsia="Arial" w:hAnsi="Arial" w:cs="Arial"/>
      <w:b/>
      <w:bCs/>
      <w:sz w:val="24"/>
      <w:szCs w:val="24"/>
    </w:rPr>
  </w:style>
  <w:style w:type="character" w:customStyle="1" w:styleId="Heading6Char">
    <w:name w:val="Heading 6 Char"/>
    <w:basedOn w:val="a0"/>
    <w:uiPriority w:val="9"/>
    <w:rsid w:val="00E76DBC"/>
    <w:rPr>
      <w:rFonts w:ascii="Arial" w:eastAsia="Arial" w:hAnsi="Arial" w:cs="Arial"/>
      <w:b/>
      <w:bCs/>
      <w:sz w:val="22"/>
      <w:szCs w:val="22"/>
    </w:rPr>
  </w:style>
  <w:style w:type="character" w:customStyle="1" w:styleId="Heading7Char">
    <w:name w:val="Heading 7 Char"/>
    <w:basedOn w:val="a0"/>
    <w:uiPriority w:val="9"/>
    <w:rsid w:val="00E76DBC"/>
    <w:rPr>
      <w:rFonts w:ascii="Arial" w:eastAsia="Arial" w:hAnsi="Arial" w:cs="Arial"/>
      <w:b/>
      <w:bCs/>
      <w:i/>
      <w:iCs/>
      <w:sz w:val="22"/>
      <w:szCs w:val="22"/>
    </w:rPr>
  </w:style>
  <w:style w:type="character" w:customStyle="1" w:styleId="Heading8Char">
    <w:name w:val="Heading 8 Char"/>
    <w:basedOn w:val="a0"/>
    <w:uiPriority w:val="9"/>
    <w:rsid w:val="00E76DBC"/>
    <w:rPr>
      <w:rFonts w:ascii="Arial" w:eastAsia="Arial" w:hAnsi="Arial" w:cs="Arial"/>
      <w:i/>
      <w:iCs/>
      <w:sz w:val="22"/>
      <w:szCs w:val="22"/>
    </w:rPr>
  </w:style>
  <w:style w:type="character" w:customStyle="1" w:styleId="Heading9Char">
    <w:name w:val="Heading 9 Char"/>
    <w:basedOn w:val="a0"/>
    <w:uiPriority w:val="9"/>
    <w:rsid w:val="00E76DBC"/>
    <w:rPr>
      <w:rFonts w:ascii="Arial" w:eastAsia="Arial" w:hAnsi="Arial" w:cs="Arial"/>
      <w:i/>
      <w:iCs/>
      <w:sz w:val="21"/>
      <w:szCs w:val="21"/>
    </w:rPr>
  </w:style>
  <w:style w:type="character" w:customStyle="1" w:styleId="HeaderChar">
    <w:name w:val="Header Char"/>
    <w:basedOn w:val="a0"/>
    <w:uiPriority w:val="99"/>
    <w:rsid w:val="00E76DBC"/>
  </w:style>
  <w:style w:type="character" w:customStyle="1" w:styleId="CaptionChar">
    <w:name w:val="Caption Char"/>
    <w:uiPriority w:val="99"/>
    <w:rsid w:val="00E76DBC"/>
  </w:style>
  <w:style w:type="table" w:customStyle="1" w:styleId="-61">
    <w:name w:val="Таблица-сетка 6 цветная1"/>
    <w:basedOn w:val="a1"/>
    <w:uiPriority w:val="99"/>
    <w:rsid w:val="00E76DBC"/>
    <w:rPr>
      <w:sz w:val="22"/>
      <w:szCs w:val="22"/>
      <w:lang w:eastAsia="en-US"/>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character" w:customStyle="1" w:styleId="14">
    <w:name w:val="Верхний колонтитул Знак1"/>
    <w:basedOn w:val="a0"/>
    <w:uiPriority w:val="99"/>
    <w:rsid w:val="00E76DBC"/>
  </w:style>
  <w:style w:type="character" w:customStyle="1" w:styleId="15">
    <w:name w:val="Нижний колонтитул Знак1"/>
    <w:uiPriority w:val="99"/>
    <w:rsid w:val="00E76DBC"/>
  </w:style>
  <w:style w:type="character" w:customStyle="1" w:styleId="TitleChar">
    <w:name w:val="Title Char"/>
    <w:basedOn w:val="a0"/>
    <w:uiPriority w:val="10"/>
    <w:rsid w:val="00E76DBC"/>
    <w:rPr>
      <w:sz w:val="48"/>
      <w:szCs w:val="48"/>
    </w:rPr>
  </w:style>
  <w:style w:type="character" w:customStyle="1" w:styleId="SubtitleChar">
    <w:name w:val="Subtitle Char"/>
    <w:basedOn w:val="a0"/>
    <w:uiPriority w:val="11"/>
    <w:rsid w:val="00E76DBC"/>
    <w:rPr>
      <w:sz w:val="24"/>
      <w:szCs w:val="24"/>
    </w:rPr>
  </w:style>
  <w:style w:type="character" w:customStyle="1" w:styleId="QuoteChar">
    <w:name w:val="Quote Char"/>
    <w:uiPriority w:val="29"/>
    <w:rsid w:val="00E76DBC"/>
    <w:rPr>
      <w:i/>
    </w:rPr>
  </w:style>
  <w:style w:type="character" w:customStyle="1" w:styleId="IntenseQuoteChar">
    <w:name w:val="Intense Quote Char"/>
    <w:uiPriority w:val="30"/>
    <w:rsid w:val="00E76DBC"/>
    <w:rPr>
      <w:i/>
    </w:rPr>
  </w:style>
  <w:style w:type="character" w:customStyle="1" w:styleId="EndnoteTextChar">
    <w:name w:val="Endnote Text Char"/>
    <w:uiPriority w:val="99"/>
    <w:rsid w:val="00E76DBC"/>
    <w:rPr>
      <w:sz w:val="20"/>
    </w:rPr>
  </w:style>
  <w:style w:type="paragraph" w:customStyle="1" w:styleId="111">
    <w:name w:val="Заголовок 11"/>
    <w:basedOn w:val="a"/>
    <w:next w:val="a"/>
    <w:qFormat/>
    <w:rsid w:val="00E76DBC"/>
    <w:pPr>
      <w:keepNext/>
      <w:spacing w:after="0" w:line="240" w:lineRule="auto"/>
      <w:ind w:firstLine="284"/>
      <w:outlineLvl w:val="0"/>
    </w:pPr>
    <w:rPr>
      <w:rFonts w:ascii="Times New Roman" w:eastAsia="Times New Roman" w:hAnsi="Times New Roman" w:cs="Times New Roman"/>
      <w:sz w:val="24"/>
      <w:szCs w:val="24"/>
      <w:lang w:eastAsia="ru-RU"/>
    </w:rPr>
  </w:style>
  <w:style w:type="paragraph" w:styleId="af9">
    <w:name w:val="No Spacing"/>
    <w:uiPriority w:val="1"/>
    <w:qFormat/>
    <w:rsid w:val="00E76DBC"/>
    <w:rPr>
      <w:sz w:val="22"/>
      <w:szCs w:val="22"/>
      <w:lang w:eastAsia="en-US"/>
    </w:rPr>
  </w:style>
  <w:style w:type="paragraph" w:styleId="afa">
    <w:name w:val="Title"/>
    <w:basedOn w:val="a"/>
    <w:next w:val="a"/>
    <w:link w:val="afb"/>
    <w:uiPriority w:val="10"/>
    <w:qFormat/>
    <w:rsid w:val="00E76DBC"/>
    <w:pPr>
      <w:spacing w:before="300" w:after="200"/>
      <w:contextualSpacing/>
    </w:pPr>
    <w:rPr>
      <w:sz w:val="48"/>
      <w:szCs w:val="48"/>
    </w:rPr>
  </w:style>
  <w:style w:type="character" w:customStyle="1" w:styleId="afb">
    <w:name w:val="Заголовок Знак"/>
    <w:basedOn w:val="a0"/>
    <w:link w:val="afa"/>
    <w:uiPriority w:val="10"/>
    <w:rsid w:val="00E76DBC"/>
    <w:rPr>
      <w:sz w:val="48"/>
      <w:szCs w:val="48"/>
      <w:lang w:eastAsia="en-US"/>
    </w:rPr>
  </w:style>
  <w:style w:type="paragraph" w:styleId="afc">
    <w:name w:val="Subtitle"/>
    <w:basedOn w:val="a"/>
    <w:next w:val="a"/>
    <w:link w:val="afd"/>
    <w:uiPriority w:val="11"/>
    <w:qFormat/>
    <w:rsid w:val="00E76DBC"/>
    <w:pPr>
      <w:spacing w:before="200" w:after="200"/>
    </w:pPr>
    <w:rPr>
      <w:sz w:val="24"/>
      <w:szCs w:val="24"/>
    </w:rPr>
  </w:style>
  <w:style w:type="character" w:customStyle="1" w:styleId="afd">
    <w:name w:val="Подзаголовок Знак"/>
    <w:basedOn w:val="a0"/>
    <w:link w:val="afc"/>
    <w:uiPriority w:val="11"/>
    <w:rsid w:val="00E76DBC"/>
    <w:rPr>
      <w:sz w:val="24"/>
      <w:szCs w:val="24"/>
      <w:lang w:eastAsia="en-US"/>
    </w:rPr>
  </w:style>
  <w:style w:type="paragraph" w:styleId="22">
    <w:name w:val="Quote"/>
    <w:basedOn w:val="a"/>
    <w:next w:val="a"/>
    <w:link w:val="23"/>
    <w:uiPriority w:val="29"/>
    <w:qFormat/>
    <w:rsid w:val="00E76DBC"/>
    <w:pPr>
      <w:ind w:left="720" w:right="720"/>
    </w:pPr>
    <w:rPr>
      <w:i/>
    </w:rPr>
  </w:style>
  <w:style w:type="character" w:customStyle="1" w:styleId="23">
    <w:name w:val="Цитата 2 Знак"/>
    <w:basedOn w:val="a0"/>
    <w:link w:val="22"/>
    <w:uiPriority w:val="29"/>
    <w:rsid w:val="00E76DBC"/>
    <w:rPr>
      <w:i/>
      <w:sz w:val="22"/>
      <w:szCs w:val="22"/>
      <w:lang w:eastAsia="en-US"/>
    </w:rPr>
  </w:style>
  <w:style w:type="paragraph" w:styleId="afe">
    <w:name w:val="Intense Quote"/>
    <w:basedOn w:val="a"/>
    <w:next w:val="a"/>
    <w:link w:val="aff"/>
    <w:uiPriority w:val="30"/>
    <w:qFormat/>
    <w:rsid w:val="00E76DBC"/>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
    <w:name w:val="Выделенная цитата Знак"/>
    <w:basedOn w:val="a0"/>
    <w:link w:val="afe"/>
    <w:uiPriority w:val="30"/>
    <w:rsid w:val="00E76DBC"/>
    <w:rPr>
      <w:i/>
      <w:sz w:val="22"/>
      <w:szCs w:val="22"/>
      <w:shd w:val="clear" w:color="auto" w:fill="F2F2F2"/>
      <w:lang w:eastAsia="en-US"/>
    </w:rPr>
  </w:style>
  <w:style w:type="character" w:customStyle="1" w:styleId="FooterChar">
    <w:name w:val="Footer Char"/>
    <w:basedOn w:val="a0"/>
    <w:uiPriority w:val="99"/>
    <w:rsid w:val="00E76DBC"/>
  </w:style>
  <w:style w:type="character" w:customStyle="1" w:styleId="FootnoteTextChar">
    <w:name w:val="Footnote Text Char"/>
    <w:uiPriority w:val="99"/>
    <w:rsid w:val="00E76DBC"/>
    <w:rPr>
      <w:sz w:val="18"/>
    </w:rPr>
  </w:style>
  <w:style w:type="character" w:customStyle="1" w:styleId="aff0">
    <w:name w:val="Текст концевой сноски Знак"/>
    <w:basedOn w:val="a0"/>
    <w:link w:val="aff1"/>
    <w:uiPriority w:val="99"/>
    <w:semiHidden/>
    <w:rsid w:val="00E76DBC"/>
    <w:rPr>
      <w:szCs w:val="22"/>
      <w:lang w:eastAsia="en-US"/>
    </w:rPr>
  </w:style>
  <w:style w:type="paragraph" w:styleId="aff1">
    <w:name w:val="endnote text"/>
    <w:basedOn w:val="a"/>
    <w:link w:val="aff0"/>
    <w:uiPriority w:val="99"/>
    <w:semiHidden/>
    <w:unhideWhenUsed/>
    <w:rsid w:val="00E76DBC"/>
    <w:pPr>
      <w:spacing w:after="0" w:line="240" w:lineRule="auto"/>
    </w:pPr>
    <w:rPr>
      <w:sz w:val="20"/>
    </w:rPr>
  </w:style>
  <w:style w:type="paragraph" w:styleId="24">
    <w:name w:val="toc 2"/>
    <w:basedOn w:val="a"/>
    <w:next w:val="a"/>
    <w:uiPriority w:val="39"/>
    <w:unhideWhenUsed/>
    <w:rsid w:val="00E76DBC"/>
    <w:pPr>
      <w:spacing w:after="57"/>
      <w:ind w:left="283"/>
    </w:pPr>
  </w:style>
  <w:style w:type="paragraph" w:styleId="32">
    <w:name w:val="toc 3"/>
    <w:basedOn w:val="a"/>
    <w:next w:val="a"/>
    <w:uiPriority w:val="39"/>
    <w:unhideWhenUsed/>
    <w:rsid w:val="00E76DBC"/>
    <w:pPr>
      <w:spacing w:after="57"/>
      <w:ind w:left="567"/>
    </w:pPr>
  </w:style>
  <w:style w:type="paragraph" w:styleId="52">
    <w:name w:val="toc 5"/>
    <w:basedOn w:val="a"/>
    <w:next w:val="a"/>
    <w:uiPriority w:val="39"/>
    <w:unhideWhenUsed/>
    <w:rsid w:val="00E76DBC"/>
    <w:pPr>
      <w:spacing w:after="57"/>
      <w:ind w:left="1134"/>
    </w:pPr>
  </w:style>
  <w:style w:type="paragraph" w:styleId="62">
    <w:name w:val="toc 6"/>
    <w:basedOn w:val="a"/>
    <w:next w:val="a"/>
    <w:uiPriority w:val="39"/>
    <w:unhideWhenUsed/>
    <w:rsid w:val="00E76DBC"/>
    <w:pPr>
      <w:spacing w:after="57"/>
      <w:ind w:left="1417"/>
    </w:pPr>
  </w:style>
  <w:style w:type="paragraph" w:styleId="72">
    <w:name w:val="toc 7"/>
    <w:basedOn w:val="a"/>
    <w:next w:val="a"/>
    <w:uiPriority w:val="39"/>
    <w:unhideWhenUsed/>
    <w:rsid w:val="00E76DBC"/>
    <w:pPr>
      <w:spacing w:after="57"/>
      <w:ind w:left="1701"/>
    </w:pPr>
  </w:style>
  <w:style w:type="paragraph" w:styleId="82">
    <w:name w:val="toc 8"/>
    <w:basedOn w:val="a"/>
    <w:next w:val="a"/>
    <w:uiPriority w:val="39"/>
    <w:unhideWhenUsed/>
    <w:rsid w:val="00E76DBC"/>
    <w:pPr>
      <w:spacing w:after="57"/>
      <w:ind w:left="1984"/>
    </w:pPr>
  </w:style>
  <w:style w:type="paragraph" w:styleId="92">
    <w:name w:val="toc 9"/>
    <w:basedOn w:val="a"/>
    <w:next w:val="a"/>
    <w:uiPriority w:val="39"/>
    <w:unhideWhenUsed/>
    <w:rsid w:val="00E76DBC"/>
    <w:pPr>
      <w:spacing w:after="57"/>
      <w:ind w:left="2268"/>
    </w:pPr>
  </w:style>
  <w:style w:type="paragraph" w:styleId="aff2">
    <w:name w:val="table of figures"/>
    <w:basedOn w:val="a"/>
    <w:next w:val="a"/>
    <w:uiPriority w:val="99"/>
    <w:unhideWhenUsed/>
    <w:rsid w:val="00E76DBC"/>
    <w:pPr>
      <w:spacing w:after="0"/>
    </w:pPr>
  </w:style>
  <w:style w:type="paragraph" w:customStyle="1" w:styleId="16">
    <w:name w:val="Нижний колонтитул1"/>
    <w:basedOn w:val="a"/>
    <w:uiPriority w:val="99"/>
    <w:rsid w:val="00E76DBC"/>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paragraph" w:customStyle="1" w:styleId="17">
    <w:name w:val="Верхний колонтитул1"/>
    <w:basedOn w:val="a"/>
    <w:uiPriority w:val="99"/>
    <w:unhideWhenUsed/>
    <w:rsid w:val="00E76DBC"/>
    <w:pPr>
      <w:tabs>
        <w:tab w:val="center" w:pos="4677"/>
        <w:tab w:val="right" w:pos="9355"/>
      </w:tabs>
      <w:spacing w:after="0" w:line="240" w:lineRule="auto"/>
    </w:pPr>
  </w:style>
  <w:style w:type="paragraph" w:styleId="aff3">
    <w:name w:val="TOC Heading"/>
    <w:basedOn w:val="111"/>
    <w:next w:val="a"/>
    <w:uiPriority w:val="39"/>
    <w:unhideWhenUsed/>
    <w:qFormat/>
    <w:rsid w:val="00E76DBC"/>
    <w:pPr>
      <w:keepLines/>
      <w:spacing w:before="240" w:line="256" w:lineRule="auto"/>
      <w:ind w:firstLine="0"/>
      <w:outlineLvl w:val="9"/>
    </w:pPr>
    <w:rPr>
      <w:rFonts w:asciiTheme="majorHAnsi" w:eastAsiaTheme="majorEastAsia" w:hAnsiTheme="majorHAnsi" w:cstheme="majorBidi"/>
      <w:color w:val="2E74B5" w:themeColor="accent1" w:themeShade="BF"/>
      <w:sz w:val="32"/>
      <w:szCs w:val="32"/>
    </w:rPr>
  </w:style>
  <w:style w:type="character" w:customStyle="1" w:styleId="25">
    <w:name w:val="Основной текст (2)_"/>
    <w:link w:val="26"/>
    <w:rsid w:val="00E76DBC"/>
    <w:rPr>
      <w:rFonts w:ascii="Times New Roman" w:hAnsi="Times New Roman" w:cs="Times New Roman"/>
      <w:b/>
      <w:bCs/>
      <w:sz w:val="26"/>
      <w:szCs w:val="26"/>
      <w:shd w:val="clear" w:color="auto" w:fill="FFFFFF"/>
    </w:rPr>
  </w:style>
  <w:style w:type="paragraph" w:customStyle="1" w:styleId="26">
    <w:name w:val="Основной текст (2)"/>
    <w:basedOn w:val="a"/>
    <w:link w:val="25"/>
    <w:rsid w:val="00E76DBC"/>
    <w:pPr>
      <w:shd w:val="clear" w:color="auto" w:fill="FFFFFF"/>
      <w:spacing w:after="420" w:line="240" w:lineRule="atLeast"/>
    </w:pPr>
    <w:rPr>
      <w:rFonts w:ascii="Times New Roman" w:hAnsi="Times New Roman" w:cs="Times New Roman"/>
      <w:b/>
      <w:bCs/>
      <w:sz w:val="26"/>
      <w:szCs w:val="26"/>
      <w:lang w:eastAsia="ru-RU"/>
    </w:rPr>
  </w:style>
  <w:style w:type="character" w:customStyle="1" w:styleId="33">
    <w:name w:val="Основной текст (3)_"/>
    <w:link w:val="311"/>
    <w:rsid w:val="00E76DBC"/>
    <w:rPr>
      <w:rFonts w:ascii="Times New Roman" w:hAnsi="Times New Roman" w:cs="Times New Roman"/>
      <w:sz w:val="26"/>
      <w:szCs w:val="26"/>
      <w:shd w:val="clear" w:color="auto" w:fill="FFFFFF"/>
    </w:rPr>
  </w:style>
  <w:style w:type="paragraph" w:customStyle="1" w:styleId="311">
    <w:name w:val="Основной текст (3)1"/>
    <w:basedOn w:val="a"/>
    <w:link w:val="33"/>
    <w:rsid w:val="00E76DBC"/>
    <w:pPr>
      <w:shd w:val="clear" w:color="auto" w:fill="FFFFFF"/>
      <w:spacing w:before="7980" w:after="0" w:line="240" w:lineRule="atLeast"/>
      <w:ind w:hanging="720"/>
    </w:pPr>
    <w:rPr>
      <w:rFonts w:ascii="Times New Roman" w:hAnsi="Times New Roman" w:cs="Times New Roman"/>
      <w:sz w:val="26"/>
      <w:szCs w:val="26"/>
      <w:lang w:eastAsia="ru-RU"/>
    </w:rPr>
  </w:style>
  <w:style w:type="character" w:customStyle="1" w:styleId="apple-converted-space">
    <w:name w:val="apple-converted-space"/>
    <w:basedOn w:val="a0"/>
    <w:rsid w:val="00E76DBC"/>
  </w:style>
  <w:style w:type="character" w:customStyle="1" w:styleId="c8">
    <w:name w:val="c8"/>
    <w:basedOn w:val="a0"/>
    <w:rsid w:val="00E76DBC"/>
  </w:style>
  <w:style w:type="character" w:customStyle="1" w:styleId="c4">
    <w:name w:val="c4"/>
    <w:basedOn w:val="a0"/>
    <w:rsid w:val="00E76DBC"/>
  </w:style>
  <w:style w:type="character" w:customStyle="1" w:styleId="c30">
    <w:name w:val="c30"/>
    <w:basedOn w:val="a0"/>
    <w:rsid w:val="00E76DBC"/>
  </w:style>
  <w:style w:type="paragraph" w:customStyle="1" w:styleId="c6">
    <w:name w:val="c6"/>
    <w:basedOn w:val="a"/>
    <w:rsid w:val="00E76DB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8">
    <w:name w:val="Название объекта1"/>
    <w:basedOn w:val="a"/>
    <w:next w:val="a"/>
    <w:uiPriority w:val="35"/>
    <w:qFormat/>
    <w:rsid w:val="00E76DBC"/>
    <w:pPr>
      <w:spacing w:after="0" w:line="240" w:lineRule="auto"/>
      <w:ind w:hanging="540"/>
      <w:jc w:val="right"/>
    </w:pPr>
    <w:rPr>
      <w:rFonts w:ascii="Times New Roman" w:eastAsia="Calibri" w:hAnsi="Times New Roman" w:cs="Times New Roman"/>
      <w:sz w:val="28"/>
      <w:szCs w:val="28"/>
      <w:lang w:eastAsia="ru-RU"/>
    </w:rPr>
  </w:style>
  <w:style w:type="paragraph" w:customStyle="1" w:styleId="s16">
    <w:name w:val="s_16"/>
    <w:basedOn w:val="a"/>
    <w:rsid w:val="00E76D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4">
    <w:name w:val="Активная гипертекстовая ссылка"/>
    <w:uiPriority w:val="99"/>
    <w:rsid w:val="00E76DBC"/>
    <w:rPr>
      <w:b/>
      <w:color w:val="106BBE"/>
      <w:u w:val="single"/>
    </w:rPr>
  </w:style>
  <w:style w:type="paragraph" w:customStyle="1" w:styleId="Default">
    <w:name w:val="Default"/>
    <w:rsid w:val="00E76DBC"/>
    <w:rPr>
      <w:rFonts w:ascii="Times New Roman" w:hAnsi="Times New Roman" w:cs="Times New Roman"/>
      <w:color w:val="000000"/>
      <w:sz w:val="24"/>
      <w:szCs w:val="24"/>
      <w:lang w:eastAsia="en-US"/>
    </w:rPr>
  </w:style>
  <w:style w:type="paragraph" w:styleId="aff5">
    <w:name w:val="Body Text"/>
    <w:basedOn w:val="a"/>
    <w:link w:val="aff6"/>
    <w:uiPriority w:val="99"/>
    <w:unhideWhenUsed/>
    <w:rsid w:val="00E76DBC"/>
    <w:pPr>
      <w:spacing w:after="120" w:line="276" w:lineRule="auto"/>
    </w:pPr>
    <w:rPr>
      <w:rFonts w:ascii="Calibri" w:eastAsia="Times New Roman" w:hAnsi="Calibri" w:cs="Times New Roman"/>
    </w:rPr>
  </w:style>
  <w:style w:type="character" w:customStyle="1" w:styleId="aff6">
    <w:name w:val="Основной текст Знак"/>
    <w:basedOn w:val="a0"/>
    <w:link w:val="aff5"/>
    <w:uiPriority w:val="99"/>
    <w:rsid w:val="00E76DBC"/>
    <w:rPr>
      <w:rFonts w:ascii="Calibri" w:eastAsia="Times New Roman" w:hAnsi="Calibri" w:cs="Times New Roman"/>
      <w:sz w:val="22"/>
      <w:szCs w:val="22"/>
      <w:lang w:eastAsia="en-US"/>
    </w:rPr>
  </w:style>
  <w:style w:type="paragraph" w:customStyle="1" w:styleId="TableParagraph">
    <w:name w:val="Table Paragraph"/>
    <w:basedOn w:val="a"/>
    <w:uiPriority w:val="1"/>
    <w:qFormat/>
    <w:rsid w:val="00E76DBC"/>
    <w:pPr>
      <w:widowControl w:val="0"/>
      <w:spacing w:after="0" w:line="247" w:lineRule="exact"/>
      <w:ind w:left="114"/>
    </w:pPr>
    <w:rPr>
      <w:rFonts w:ascii="Calibri" w:eastAsia="Courier New" w:hAnsi="Calibri" w:cs="Times New Roman"/>
    </w:rPr>
  </w:style>
  <w:style w:type="table" w:customStyle="1" w:styleId="TableNormal4">
    <w:name w:val="Table Normal4"/>
    <w:uiPriority w:val="2"/>
    <w:semiHidden/>
    <w:unhideWhenUsed/>
    <w:qFormat/>
    <w:rsid w:val="003149D6"/>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 TargetMode="Externa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3AFB92-6F06-473B-8B00-D71FAF093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9424</Words>
  <Characters>53717</Characters>
  <Application>Microsoft Office Word</Application>
  <DocSecurity>0</DocSecurity>
  <Lines>447</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ZverDVD</Company>
  <LinksUpToDate>false</LinksUpToDate>
  <CharactersWithSpaces>63015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student</cp:lastModifiedBy>
  <cp:revision>2</cp:revision>
  <cp:lastPrinted>2025-04-18T14:15:00Z</cp:lastPrinted>
  <dcterms:created xsi:type="dcterms:W3CDTF">2026-02-09T12:18:00Z</dcterms:created>
  <dcterms:modified xsi:type="dcterms:W3CDTF">2026-02-09T12:18:00Z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A3EA39F03CFC4970A011AC8614A14ED8_12</vt:lpwstr>
  </property>
</Properties>
</file>